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9FB" w:rsidRPr="00EE3E95" w:rsidRDefault="008969F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7218"/>
      </w:tblGrid>
      <w:tr w:rsidR="005A0B3D" w:rsidRPr="00086D39" w:rsidTr="00E00707">
        <w:trPr>
          <w:trHeight w:val="431"/>
        </w:trPr>
        <w:tc>
          <w:tcPr>
            <w:tcW w:w="13176" w:type="dxa"/>
            <w:gridSpan w:val="2"/>
            <w:vAlign w:val="bottom"/>
          </w:tcPr>
          <w:p w:rsidR="005A0B3D" w:rsidRPr="00086D39" w:rsidRDefault="005A0B3D" w:rsidP="00E00707">
            <w:pPr>
              <w:tabs>
                <w:tab w:val="right" w:pos="12960"/>
              </w:tabs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86D39">
              <w:rPr>
                <w:rFonts w:ascii="Arial" w:hAnsi="Arial" w:cs="Arial"/>
                <w:b/>
                <w:bCs/>
                <w:sz w:val="20"/>
                <w:szCs w:val="20"/>
              </w:rPr>
              <w:t>BID NUMBER:</w:t>
            </w:r>
            <w:r w:rsidR="00BC521A" w:rsidRPr="00086D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C521A" w:rsidRPr="00086D39">
              <w:rPr>
                <w:rFonts w:ascii="Arial" w:hAnsi="Arial" w:cs="Arial"/>
                <w:bCs/>
                <w:sz w:val="20"/>
                <w:szCs w:val="20"/>
                <w:u w:val="single"/>
              </w:rPr>
              <w:t>EOI-05-2019</w:t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5A0B3D" w:rsidRPr="00086D39" w:rsidTr="00E00707">
        <w:trPr>
          <w:trHeight w:val="350"/>
        </w:trPr>
        <w:tc>
          <w:tcPr>
            <w:tcW w:w="13176" w:type="dxa"/>
            <w:gridSpan w:val="2"/>
            <w:vAlign w:val="bottom"/>
          </w:tcPr>
          <w:p w:rsidR="005A0B3D" w:rsidRPr="00086D39" w:rsidRDefault="005A0B3D" w:rsidP="00E00707">
            <w:pPr>
              <w:tabs>
                <w:tab w:val="right" w:pos="129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D39">
              <w:rPr>
                <w:rFonts w:ascii="Arial" w:hAnsi="Arial" w:cs="Arial"/>
                <w:b/>
                <w:bCs/>
                <w:sz w:val="20"/>
                <w:szCs w:val="20"/>
              </w:rPr>
              <w:t>BID TITLE:</w:t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BC521A" w:rsidRPr="00086D39">
              <w:rPr>
                <w:rFonts w:ascii="Arial" w:hAnsi="Arial" w:cs="Arial"/>
                <w:bCs/>
                <w:sz w:val="20"/>
                <w:szCs w:val="20"/>
                <w:u w:val="single"/>
              </w:rPr>
              <w:t>Pipeline Inspections, Monitoring and Assessment (PIMA)</w:t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5A0B3D" w:rsidRPr="00086D39" w:rsidTr="00E00707">
        <w:trPr>
          <w:trHeight w:val="350"/>
        </w:trPr>
        <w:tc>
          <w:tcPr>
            <w:tcW w:w="13176" w:type="dxa"/>
            <w:gridSpan w:val="2"/>
            <w:vAlign w:val="bottom"/>
          </w:tcPr>
          <w:p w:rsidR="005A0B3D" w:rsidRPr="00086D39" w:rsidRDefault="005A0B3D" w:rsidP="00E00707">
            <w:pPr>
              <w:tabs>
                <w:tab w:val="right" w:pos="129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D39">
              <w:rPr>
                <w:rFonts w:ascii="Arial" w:hAnsi="Arial" w:cs="Arial"/>
                <w:b/>
                <w:bCs/>
                <w:sz w:val="20"/>
                <w:szCs w:val="20"/>
              </w:rPr>
              <w:t>OPENED BY:</w:t>
            </w:r>
            <w:r w:rsidR="00AC6398" w:rsidRPr="00320AE8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Evangeline Bolder, CPPB, Senior Buyer</w:t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5A0B3D" w:rsidRPr="00086D39" w:rsidTr="00E00707">
        <w:trPr>
          <w:trHeight w:val="350"/>
        </w:trPr>
        <w:tc>
          <w:tcPr>
            <w:tcW w:w="13176" w:type="dxa"/>
            <w:gridSpan w:val="2"/>
            <w:vAlign w:val="bottom"/>
          </w:tcPr>
          <w:p w:rsidR="005A0B3D" w:rsidRPr="00086D39" w:rsidRDefault="005A0B3D" w:rsidP="00E00707">
            <w:pPr>
              <w:tabs>
                <w:tab w:val="right" w:pos="129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D39">
              <w:rPr>
                <w:rFonts w:ascii="Arial" w:hAnsi="Arial" w:cs="Arial"/>
                <w:b/>
                <w:bCs/>
                <w:sz w:val="20"/>
                <w:szCs w:val="20"/>
              </w:rPr>
              <w:t>RECORDED BY:</w:t>
            </w:r>
            <w:r w:rsidR="00BC521A" w:rsidRPr="00086D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C521A" w:rsidRPr="00086D39">
              <w:rPr>
                <w:rFonts w:ascii="Arial" w:hAnsi="Arial" w:cs="Arial"/>
                <w:bCs/>
                <w:sz w:val="20"/>
                <w:szCs w:val="20"/>
                <w:u w:val="single"/>
              </w:rPr>
              <w:t>Kristianna Sica</w:t>
            </w:r>
            <w:r w:rsidR="00F14AB6"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5A0B3D" w:rsidRPr="00086D39" w:rsidTr="00E00707">
        <w:trPr>
          <w:trHeight w:val="440"/>
        </w:trPr>
        <w:tc>
          <w:tcPr>
            <w:tcW w:w="5958" w:type="dxa"/>
            <w:vAlign w:val="bottom"/>
          </w:tcPr>
          <w:p w:rsidR="005A0B3D" w:rsidRPr="00086D39" w:rsidRDefault="005A0B3D" w:rsidP="00F14AB6">
            <w:pPr>
              <w:tabs>
                <w:tab w:val="right" w:pos="57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D39">
              <w:rPr>
                <w:rFonts w:ascii="Arial" w:hAnsi="Arial" w:cs="Arial"/>
                <w:b/>
                <w:bCs/>
                <w:sz w:val="20"/>
                <w:szCs w:val="20"/>
              </w:rPr>
              <w:t>DATE OF OPENING:</w:t>
            </w:r>
            <w:r w:rsidR="00BC521A" w:rsidRPr="00086D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730E6">
              <w:rPr>
                <w:rFonts w:ascii="Arial" w:hAnsi="Arial" w:cs="Arial"/>
                <w:bCs/>
                <w:sz w:val="20"/>
                <w:szCs w:val="20"/>
                <w:u w:val="single"/>
              </w:rPr>
              <w:t>December 5, 2018</w:t>
            </w:r>
            <w:r w:rsidR="00F14AB6"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086D3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218" w:type="dxa"/>
            <w:vAlign w:val="bottom"/>
          </w:tcPr>
          <w:p w:rsidR="005A0B3D" w:rsidRPr="00086D39" w:rsidRDefault="00895497" w:rsidP="00E00707">
            <w:pPr>
              <w:tabs>
                <w:tab w:val="right" w:pos="70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D39">
              <w:rPr>
                <w:rFonts w:ascii="Arial" w:hAnsi="Arial" w:cs="Arial"/>
                <w:b/>
                <w:bCs/>
                <w:sz w:val="20"/>
                <w:szCs w:val="20"/>
              </w:rPr>
              <w:t>TIME OF OPEN</w:t>
            </w:r>
            <w:r w:rsidR="005A0B3D" w:rsidRPr="00086D39">
              <w:rPr>
                <w:rFonts w:ascii="Arial" w:hAnsi="Arial" w:cs="Arial"/>
                <w:b/>
                <w:bCs/>
                <w:sz w:val="20"/>
                <w:szCs w:val="20"/>
              </w:rPr>
              <w:t>ING:</w:t>
            </w:r>
            <w:r w:rsidR="00BC521A" w:rsidRPr="00086D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C521A" w:rsidRPr="00086D39">
              <w:rPr>
                <w:rFonts w:ascii="Arial" w:hAnsi="Arial" w:cs="Arial"/>
                <w:bCs/>
                <w:sz w:val="20"/>
                <w:szCs w:val="20"/>
                <w:u w:val="single"/>
              </w:rPr>
              <w:t>11:00</w:t>
            </w:r>
            <w:r w:rsidR="00DF72DC" w:rsidRPr="00086D39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am</w:t>
            </w:r>
            <w:r w:rsidR="00F14AB6"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="005A0B3D" w:rsidRPr="00086D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A0B3D"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="005A0B3D"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="005A0B3D" w:rsidRPr="00086D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</w:p>
        </w:tc>
      </w:tr>
    </w:tbl>
    <w:p w:rsidR="008969FB" w:rsidRPr="00086D39" w:rsidRDefault="00A67028" w:rsidP="00A67028">
      <w:pPr>
        <w:spacing w:line="36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086D39">
        <w:rPr>
          <w:rFonts w:ascii="Arial" w:hAnsi="Arial" w:cs="Arial"/>
          <w:b/>
          <w:bCs/>
          <w:sz w:val="20"/>
          <w:szCs w:val="20"/>
        </w:rPr>
        <w:tab/>
      </w:r>
      <w:r w:rsidRPr="00086D39">
        <w:rPr>
          <w:rFonts w:ascii="Arial" w:hAnsi="Arial" w:cs="Arial"/>
          <w:b/>
          <w:bCs/>
          <w:sz w:val="20"/>
          <w:szCs w:val="20"/>
        </w:rPr>
        <w:tab/>
      </w:r>
      <w:r w:rsidRPr="00086D39">
        <w:rPr>
          <w:rFonts w:ascii="Arial" w:hAnsi="Arial" w:cs="Arial"/>
          <w:b/>
          <w:bCs/>
          <w:sz w:val="20"/>
          <w:szCs w:val="20"/>
        </w:rPr>
        <w:tab/>
      </w:r>
      <w:r w:rsidRPr="00086D39">
        <w:rPr>
          <w:rFonts w:ascii="Arial" w:hAnsi="Arial" w:cs="Arial"/>
          <w:b/>
          <w:bCs/>
          <w:sz w:val="20"/>
          <w:szCs w:val="20"/>
        </w:rPr>
        <w:tab/>
      </w:r>
      <w:r w:rsidRPr="00086D39">
        <w:rPr>
          <w:rFonts w:ascii="Arial" w:hAnsi="Arial" w:cs="Arial"/>
          <w:b/>
          <w:bCs/>
          <w:sz w:val="20"/>
          <w:szCs w:val="20"/>
        </w:rPr>
        <w:tab/>
      </w:r>
      <w:r w:rsidRPr="00086D39">
        <w:rPr>
          <w:rFonts w:ascii="Arial" w:hAnsi="Arial" w:cs="Arial"/>
          <w:b/>
          <w:bCs/>
          <w:sz w:val="20"/>
          <w:szCs w:val="20"/>
        </w:rPr>
        <w:tab/>
      </w:r>
      <w:r w:rsidRPr="00086D39">
        <w:rPr>
          <w:rFonts w:ascii="Arial" w:hAnsi="Arial" w:cs="Arial"/>
          <w:b/>
          <w:bCs/>
          <w:sz w:val="20"/>
          <w:szCs w:val="20"/>
        </w:rPr>
        <w:tab/>
      </w:r>
      <w:r w:rsidRPr="00086D39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W w:w="497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020" w:firstRow="1" w:lastRow="0" w:firstColumn="0" w:lastColumn="0" w:noHBand="0" w:noVBand="0"/>
      </w:tblPr>
      <w:tblGrid>
        <w:gridCol w:w="9647"/>
        <w:gridCol w:w="1430"/>
        <w:gridCol w:w="867"/>
        <w:gridCol w:w="1153"/>
      </w:tblGrid>
      <w:tr w:rsidR="00F14AB6" w:rsidRPr="00086D39" w:rsidTr="000A6D9D">
        <w:trPr>
          <w:cantSplit/>
        </w:trPr>
        <w:tc>
          <w:tcPr>
            <w:tcW w:w="3683" w:type="pct"/>
            <w:vAlign w:val="center"/>
          </w:tcPr>
          <w:p w:rsidR="00F14AB6" w:rsidRPr="00086D39" w:rsidRDefault="00F14AB6" w:rsidP="00C31C8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086D39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BIDDER</w:t>
            </w:r>
          </w:p>
        </w:tc>
        <w:tc>
          <w:tcPr>
            <w:tcW w:w="546" w:type="pct"/>
            <w:vAlign w:val="center"/>
          </w:tcPr>
          <w:p w:rsidR="00F14AB6" w:rsidRPr="00086D39" w:rsidRDefault="00F14AB6" w:rsidP="00F14AB6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086D39">
              <w:rPr>
                <w:rFonts w:ascii="Arial" w:hAnsi="Arial" w:cs="Arial"/>
                <w:b/>
                <w:sz w:val="20"/>
                <w:szCs w:val="20"/>
              </w:rPr>
              <w:t>COVER LETTER</w:t>
            </w:r>
          </w:p>
        </w:tc>
        <w:tc>
          <w:tcPr>
            <w:tcW w:w="331" w:type="pct"/>
            <w:vAlign w:val="center"/>
          </w:tcPr>
          <w:p w:rsidR="00F14AB6" w:rsidRPr="00086D39" w:rsidRDefault="00F14AB6" w:rsidP="004863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6D39">
              <w:rPr>
                <w:rFonts w:ascii="Arial" w:hAnsi="Arial" w:cs="Arial"/>
                <w:b/>
                <w:sz w:val="20"/>
                <w:szCs w:val="20"/>
              </w:rPr>
              <w:t>SF330</w:t>
            </w:r>
          </w:p>
        </w:tc>
        <w:tc>
          <w:tcPr>
            <w:tcW w:w="440" w:type="pct"/>
          </w:tcPr>
          <w:p w:rsidR="000A6D9D" w:rsidRPr="00086D39" w:rsidRDefault="00F14AB6" w:rsidP="000A6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6D39">
              <w:rPr>
                <w:rFonts w:ascii="Arial" w:hAnsi="Arial" w:cs="Arial"/>
                <w:b/>
                <w:sz w:val="20"/>
                <w:szCs w:val="20"/>
              </w:rPr>
              <w:t>EBO/MBE</w:t>
            </w:r>
          </w:p>
          <w:p w:rsidR="00F14AB6" w:rsidRPr="00086D39" w:rsidRDefault="00F14AB6" w:rsidP="000A6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6D39">
              <w:rPr>
                <w:rFonts w:ascii="Arial" w:hAnsi="Arial" w:cs="Arial"/>
                <w:b/>
                <w:sz w:val="20"/>
                <w:szCs w:val="20"/>
              </w:rPr>
              <w:t>Certified</w:t>
            </w:r>
          </w:p>
          <w:p w:rsidR="00F14AB6" w:rsidRPr="00086D39" w:rsidRDefault="00F14AB6" w:rsidP="000A6D9D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086D39">
              <w:rPr>
                <w:rFonts w:ascii="Arial" w:hAnsi="Arial" w:cs="Arial"/>
                <w:b/>
                <w:sz w:val="20"/>
                <w:szCs w:val="20"/>
              </w:rPr>
              <w:t>Yes / No</w:t>
            </w:r>
          </w:p>
        </w:tc>
      </w:tr>
      <w:tr w:rsidR="00F14AB6" w:rsidRPr="00C31C83" w:rsidTr="00F14AB6">
        <w:trPr>
          <w:cantSplit/>
        </w:trPr>
        <w:tc>
          <w:tcPr>
            <w:tcW w:w="3683" w:type="pct"/>
            <w:vAlign w:val="bottom"/>
          </w:tcPr>
          <w:p w:rsidR="00F14AB6" w:rsidRPr="00C31C83" w:rsidRDefault="00F14AB6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4AB6" w:rsidRPr="00C31C83" w:rsidRDefault="006B01ED" w:rsidP="00C31C83">
            <w:pPr>
              <w:pStyle w:val="Heading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Corrpro</w:t>
            </w:r>
            <w:proofErr w:type="spellEnd"/>
            <w:r>
              <w:rPr>
                <w:sz w:val="20"/>
                <w:szCs w:val="20"/>
              </w:rPr>
              <w:t xml:space="preserve"> Companies, Inc.</w:t>
            </w:r>
          </w:p>
        </w:tc>
        <w:tc>
          <w:tcPr>
            <w:tcW w:w="546" w:type="pct"/>
            <w:vAlign w:val="bottom"/>
          </w:tcPr>
          <w:p w:rsidR="00F14AB6" w:rsidRPr="00C31C83" w:rsidRDefault="006958F0" w:rsidP="006958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4F6">
              <w:rPr>
                <w:rFonts w:ascii="Arial" w:hAnsi="Arial" w:cs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331" w:type="pct"/>
          </w:tcPr>
          <w:p w:rsidR="006958F0" w:rsidRDefault="006958F0" w:rsidP="006958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14AB6" w:rsidRPr="00C31C83" w:rsidRDefault="006958F0" w:rsidP="006958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4F6">
              <w:rPr>
                <w:rFonts w:ascii="Arial" w:hAnsi="Arial" w:cs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440" w:type="pct"/>
            <w:vAlign w:val="bottom"/>
          </w:tcPr>
          <w:p w:rsidR="00F14AB6" w:rsidRPr="00C31C83" w:rsidRDefault="006B01ED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F14AB6" w:rsidRPr="00C31C83" w:rsidTr="00F14AB6">
        <w:trPr>
          <w:cantSplit/>
        </w:trPr>
        <w:tc>
          <w:tcPr>
            <w:tcW w:w="3683" w:type="pct"/>
            <w:vAlign w:val="bottom"/>
          </w:tcPr>
          <w:p w:rsidR="00F14AB6" w:rsidRPr="00C31C83" w:rsidRDefault="00F14AB6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4AB6" w:rsidRPr="00C31C83" w:rsidRDefault="008C58A1" w:rsidP="00C31C83">
            <w:pPr>
              <w:pStyle w:val="Heading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Dacco</w:t>
            </w:r>
            <w:proofErr w:type="spellEnd"/>
            <w:r w:rsidR="006B01ED">
              <w:rPr>
                <w:sz w:val="20"/>
                <w:szCs w:val="20"/>
              </w:rPr>
              <w:t xml:space="preserve"> SCI, INC.</w:t>
            </w:r>
            <w:bookmarkStart w:id="0" w:name="_GoBack"/>
            <w:bookmarkEnd w:id="0"/>
          </w:p>
        </w:tc>
        <w:tc>
          <w:tcPr>
            <w:tcW w:w="546" w:type="pct"/>
            <w:vAlign w:val="bottom"/>
          </w:tcPr>
          <w:p w:rsidR="00F14AB6" w:rsidRPr="00C31C83" w:rsidRDefault="006958F0" w:rsidP="006958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4F6">
              <w:rPr>
                <w:rFonts w:ascii="Arial" w:hAnsi="Arial" w:cs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331" w:type="pct"/>
          </w:tcPr>
          <w:p w:rsidR="006958F0" w:rsidRDefault="006958F0" w:rsidP="006958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14AB6" w:rsidRPr="00C31C83" w:rsidRDefault="006958F0" w:rsidP="006958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4F6">
              <w:rPr>
                <w:rFonts w:ascii="Arial" w:hAnsi="Arial" w:cs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440" w:type="pct"/>
            <w:vAlign w:val="bottom"/>
          </w:tcPr>
          <w:p w:rsidR="00F14AB6" w:rsidRPr="00C31C83" w:rsidRDefault="006B01ED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</w:tr>
      <w:tr w:rsidR="00F14AB6" w:rsidRPr="00C31C83" w:rsidTr="00F14AB6">
        <w:trPr>
          <w:cantSplit/>
        </w:trPr>
        <w:tc>
          <w:tcPr>
            <w:tcW w:w="3683" w:type="pct"/>
            <w:vAlign w:val="bottom"/>
          </w:tcPr>
          <w:p w:rsidR="006B01ED" w:rsidRDefault="006B01ED" w:rsidP="00C31C83">
            <w:pPr>
              <w:pStyle w:val="Heading1"/>
              <w:rPr>
                <w:sz w:val="20"/>
                <w:szCs w:val="20"/>
              </w:rPr>
            </w:pPr>
          </w:p>
          <w:p w:rsidR="006B01ED" w:rsidRPr="006B01ED" w:rsidRDefault="006B01ED" w:rsidP="006B01ED">
            <w:pPr>
              <w:pStyle w:val="Heading1"/>
            </w:pPr>
            <w:proofErr w:type="spellStart"/>
            <w:r>
              <w:rPr>
                <w:sz w:val="20"/>
                <w:szCs w:val="20"/>
              </w:rPr>
              <w:t>E</w:t>
            </w:r>
            <w:r w:rsidR="008C58A1">
              <w:rPr>
                <w:sz w:val="20"/>
                <w:szCs w:val="20"/>
              </w:rPr>
              <w:t>chologics</w:t>
            </w:r>
            <w:proofErr w:type="spellEnd"/>
            <w:r>
              <w:rPr>
                <w:sz w:val="20"/>
                <w:szCs w:val="20"/>
              </w:rPr>
              <w:t>, LLC</w:t>
            </w:r>
            <w:r w:rsidRPr="00C31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vAlign w:val="bottom"/>
          </w:tcPr>
          <w:p w:rsidR="00F14AB6" w:rsidRPr="00C31C83" w:rsidRDefault="006958F0" w:rsidP="006958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4F6">
              <w:rPr>
                <w:rFonts w:ascii="Arial" w:hAnsi="Arial" w:cs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331" w:type="pct"/>
          </w:tcPr>
          <w:p w:rsidR="006958F0" w:rsidRDefault="006958F0" w:rsidP="006958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14AB6" w:rsidRPr="00C31C83" w:rsidRDefault="006958F0" w:rsidP="006958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4F6">
              <w:rPr>
                <w:rFonts w:ascii="Arial" w:hAnsi="Arial" w:cs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440" w:type="pct"/>
            <w:vAlign w:val="bottom"/>
          </w:tcPr>
          <w:p w:rsidR="00F14AB6" w:rsidRPr="00C31C83" w:rsidRDefault="006B01ED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F14AB6" w:rsidRPr="00C31C83" w:rsidTr="00F14AB6">
        <w:trPr>
          <w:cantSplit/>
        </w:trPr>
        <w:tc>
          <w:tcPr>
            <w:tcW w:w="3683" w:type="pct"/>
            <w:vAlign w:val="bottom"/>
          </w:tcPr>
          <w:p w:rsidR="00F14AB6" w:rsidRPr="00C31C83" w:rsidRDefault="00F14AB6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4AB6" w:rsidRPr="00C31C83" w:rsidRDefault="006B01ED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Pure Technologies U.S., a Xylem Brand</w:t>
            </w:r>
          </w:p>
        </w:tc>
        <w:tc>
          <w:tcPr>
            <w:tcW w:w="546" w:type="pct"/>
            <w:vAlign w:val="bottom"/>
          </w:tcPr>
          <w:p w:rsidR="00F14AB6" w:rsidRPr="00C31C83" w:rsidRDefault="006958F0" w:rsidP="006958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4F6">
              <w:rPr>
                <w:rFonts w:ascii="Arial" w:hAnsi="Arial" w:cs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331" w:type="pct"/>
          </w:tcPr>
          <w:p w:rsidR="006958F0" w:rsidRDefault="006958F0" w:rsidP="006958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14AB6" w:rsidRPr="00C31C83" w:rsidRDefault="006958F0" w:rsidP="006958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4F6">
              <w:rPr>
                <w:rFonts w:ascii="Arial" w:hAnsi="Arial" w:cs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440" w:type="pct"/>
            <w:vAlign w:val="bottom"/>
          </w:tcPr>
          <w:p w:rsidR="00F14AB6" w:rsidRPr="00C31C83" w:rsidRDefault="006B01ED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F14AB6" w:rsidRPr="00C31C83" w:rsidTr="00F14AB6">
        <w:trPr>
          <w:cantSplit/>
        </w:trPr>
        <w:tc>
          <w:tcPr>
            <w:tcW w:w="3683" w:type="pct"/>
            <w:vAlign w:val="bottom"/>
          </w:tcPr>
          <w:p w:rsidR="00F14AB6" w:rsidRPr="00C31C83" w:rsidRDefault="00F14AB6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4AB6" w:rsidRPr="00C31C83" w:rsidRDefault="006B01ED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Russell Corrosion Consultants, LLC</w:t>
            </w:r>
          </w:p>
        </w:tc>
        <w:tc>
          <w:tcPr>
            <w:tcW w:w="546" w:type="pct"/>
            <w:vAlign w:val="bottom"/>
          </w:tcPr>
          <w:p w:rsidR="00F14AB6" w:rsidRPr="00C31C83" w:rsidRDefault="006958F0" w:rsidP="006958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4F6">
              <w:rPr>
                <w:rFonts w:ascii="Arial" w:hAnsi="Arial" w:cs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331" w:type="pct"/>
          </w:tcPr>
          <w:p w:rsidR="006958F0" w:rsidRDefault="006958F0" w:rsidP="006958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14AB6" w:rsidRPr="00C31C83" w:rsidRDefault="006958F0" w:rsidP="006958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4F6">
              <w:rPr>
                <w:rFonts w:ascii="Arial" w:hAnsi="Arial" w:cs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440" w:type="pct"/>
            <w:vAlign w:val="bottom"/>
          </w:tcPr>
          <w:p w:rsidR="00F14AB6" w:rsidRPr="00C31C83" w:rsidRDefault="006B01ED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F14AB6" w:rsidRPr="00C31C83" w:rsidTr="00F14AB6">
        <w:trPr>
          <w:cantSplit/>
        </w:trPr>
        <w:tc>
          <w:tcPr>
            <w:tcW w:w="3683" w:type="pct"/>
            <w:vAlign w:val="bottom"/>
          </w:tcPr>
          <w:p w:rsidR="00F14AB6" w:rsidRPr="00C31C83" w:rsidRDefault="00F14AB6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4AB6" w:rsidRPr="00C31C83" w:rsidRDefault="00F14AB6" w:rsidP="00C31C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vAlign w:val="bottom"/>
          </w:tcPr>
          <w:p w:rsidR="00F14AB6" w:rsidRPr="00C31C83" w:rsidRDefault="00F14AB6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" w:type="pct"/>
          </w:tcPr>
          <w:p w:rsidR="00F14AB6" w:rsidRPr="00C31C83" w:rsidRDefault="00F14AB6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bottom"/>
          </w:tcPr>
          <w:p w:rsidR="00F14AB6" w:rsidRPr="00C31C83" w:rsidRDefault="00F14AB6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B6" w:rsidRPr="00C31C83" w:rsidTr="00F14AB6">
        <w:trPr>
          <w:cantSplit/>
        </w:trPr>
        <w:tc>
          <w:tcPr>
            <w:tcW w:w="3683" w:type="pct"/>
            <w:vAlign w:val="bottom"/>
          </w:tcPr>
          <w:p w:rsidR="00F14AB6" w:rsidRPr="00C31C83" w:rsidRDefault="00F14AB6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4AB6" w:rsidRPr="00C31C83" w:rsidRDefault="00F14AB6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bottom"/>
          </w:tcPr>
          <w:p w:rsidR="00F14AB6" w:rsidRPr="00C31C83" w:rsidRDefault="00F14AB6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" w:type="pct"/>
          </w:tcPr>
          <w:p w:rsidR="00F14AB6" w:rsidRPr="00C31C83" w:rsidRDefault="00F14AB6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bottom"/>
          </w:tcPr>
          <w:p w:rsidR="00F14AB6" w:rsidRPr="00C31C83" w:rsidRDefault="00F14AB6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B6" w:rsidRPr="00C31C83" w:rsidTr="00F14AB6">
        <w:trPr>
          <w:cantSplit/>
        </w:trPr>
        <w:tc>
          <w:tcPr>
            <w:tcW w:w="3683" w:type="pct"/>
            <w:vAlign w:val="bottom"/>
          </w:tcPr>
          <w:p w:rsidR="00F14AB6" w:rsidRPr="00C31C83" w:rsidRDefault="00F14AB6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4AB6" w:rsidRPr="00C31C83" w:rsidRDefault="00F14AB6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bottom"/>
          </w:tcPr>
          <w:p w:rsidR="00F14AB6" w:rsidRPr="00C31C83" w:rsidRDefault="00F14AB6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" w:type="pct"/>
          </w:tcPr>
          <w:p w:rsidR="00F14AB6" w:rsidRPr="00C31C83" w:rsidRDefault="00F14AB6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bottom"/>
          </w:tcPr>
          <w:p w:rsidR="00F14AB6" w:rsidRPr="00C31C83" w:rsidRDefault="00F14AB6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B6" w:rsidRPr="00C31C83" w:rsidTr="00F14AB6">
        <w:trPr>
          <w:cantSplit/>
        </w:trPr>
        <w:tc>
          <w:tcPr>
            <w:tcW w:w="3683" w:type="pct"/>
            <w:vAlign w:val="bottom"/>
          </w:tcPr>
          <w:p w:rsidR="00F14AB6" w:rsidRPr="00C31C83" w:rsidRDefault="00F14AB6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4AB6" w:rsidRPr="00C31C83" w:rsidRDefault="00F14AB6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bottom"/>
          </w:tcPr>
          <w:p w:rsidR="00F14AB6" w:rsidRPr="00C31C83" w:rsidRDefault="00F14AB6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" w:type="pct"/>
          </w:tcPr>
          <w:p w:rsidR="00F14AB6" w:rsidRPr="00C31C83" w:rsidRDefault="00F14AB6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bottom"/>
          </w:tcPr>
          <w:p w:rsidR="00F14AB6" w:rsidRPr="00C31C83" w:rsidRDefault="00F14AB6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B6" w:rsidRPr="00C31C83" w:rsidTr="00F14AB6">
        <w:trPr>
          <w:cantSplit/>
        </w:trPr>
        <w:tc>
          <w:tcPr>
            <w:tcW w:w="3683" w:type="pct"/>
            <w:vAlign w:val="bottom"/>
          </w:tcPr>
          <w:p w:rsidR="00F14AB6" w:rsidRPr="00C31C83" w:rsidRDefault="00F14AB6" w:rsidP="006C00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4AB6" w:rsidRPr="00C31C83" w:rsidRDefault="00F14AB6" w:rsidP="006C00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bottom"/>
          </w:tcPr>
          <w:p w:rsidR="00F14AB6" w:rsidRPr="00C31C83" w:rsidRDefault="00F14AB6" w:rsidP="006C00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" w:type="pct"/>
          </w:tcPr>
          <w:p w:rsidR="00F14AB6" w:rsidRPr="00C31C83" w:rsidRDefault="00F14AB6" w:rsidP="006C00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bottom"/>
          </w:tcPr>
          <w:p w:rsidR="00F14AB6" w:rsidRPr="00C31C83" w:rsidRDefault="00F14AB6" w:rsidP="006C00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B6" w:rsidRPr="00C31C83" w:rsidTr="00F14AB6">
        <w:trPr>
          <w:cantSplit/>
        </w:trPr>
        <w:tc>
          <w:tcPr>
            <w:tcW w:w="3683" w:type="pct"/>
            <w:vAlign w:val="bottom"/>
          </w:tcPr>
          <w:p w:rsidR="00F14AB6" w:rsidRPr="00C31C83" w:rsidRDefault="00F14AB6" w:rsidP="006C00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4AB6" w:rsidRPr="00C31C83" w:rsidRDefault="00F14AB6" w:rsidP="006C00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bottom"/>
          </w:tcPr>
          <w:p w:rsidR="00F14AB6" w:rsidRPr="00C31C83" w:rsidRDefault="00F14AB6" w:rsidP="006C00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" w:type="pct"/>
          </w:tcPr>
          <w:p w:rsidR="00F14AB6" w:rsidRPr="00C31C83" w:rsidRDefault="00F14AB6" w:rsidP="006C00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bottom"/>
          </w:tcPr>
          <w:p w:rsidR="00F14AB6" w:rsidRPr="00C31C83" w:rsidRDefault="00F14AB6" w:rsidP="006C00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969FB" w:rsidRDefault="008969FB">
      <w:pPr>
        <w:rPr>
          <w:rFonts w:ascii="Arial" w:hAnsi="Arial" w:cs="Arial"/>
          <w:b/>
          <w:sz w:val="20"/>
          <w:szCs w:val="20"/>
        </w:rPr>
      </w:pPr>
    </w:p>
    <w:sectPr w:rsidR="008969FB" w:rsidSect="002746BB">
      <w:headerReference w:type="default" r:id="rId6"/>
      <w:pgSz w:w="15840" w:h="12240" w:orient="landscape" w:code="1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374" w:rsidRDefault="001F6374" w:rsidP="001F6374">
      <w:r>
        <w:separator/>
      </w:r>
    </w:p>
  </w:endnote>
  <w:endnote w:type="continuationSeparator" w:id="0">
    <w:p w:rsidR="001F6374" w:rsidRDefault="001F6374" w:rsidP="001F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374" w:rsidRDefault="001F6374" w:rsidP="001F6374">
      <w:r>
        <w:separator/>
      </w:r>
    </w:p>
  </w:footnote>
  <w:footnote w:type="continuationSeparator" w:id="0">
    <w:p w:rsidR="001F6374" w:rsidRDefault="001F6374" w:rsidP="001F6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374" w:rsidRDefault="001F6374" w:rsidP="001F6374">
    <w:pPr>
      <w:pStyle w:val="Title"/>
      <w:spacing w:before="0" w:after="0" w:line="360" w:lineRule="auto"/>
      <w:jc w:val="left"/>
      <w:rPr>
        <w:sz w:val="22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-77470</wp:posOffset>
          </wp:positionH>
          <wp:positionV relativeFrom="paragraph">
            <wp:posOffset>-12700</wp:posOffset>
          </wp:positionV>
          <wp:extent cx="912495" cy="924560"/>
          <wp:effectExtent l="0" t="0" r="0" b="0"/>
          <wp:wrapTight wrapText="bothSides">
            <wp:wrapPolygon edited="0">
              <wp:start x="0" y="0"/>
              <wp:lineTo x="0" y="21363"/>
              <wp:lineTo x="21194" y="21363"/>
              <wp:lineTo x="2119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2000" contrast="5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  <w:szCs w:val="20"/>
      </w:rPr>
      <w:t xml:space="preserve"> </w:t>
    </w:r>
    <w:r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</w:p>
  <w:p w:rsidR="001F6374" w:rsidRDefault="001F6374" w:rsidP="001F6374">
    <w:pPr>
      <w:pStyle w:val="Title"/>
      <w:spacing w:before="0" w:after="0" w:line="360" w:lineRule="auto"/>
      <w:ind w:left="3600" w:firstLine="720"/>
      <w:jc w:val="left"/>
      <w:rPr>
        <w:sz w:val="22"/>
        <w:szCs w:val="20"/>
      </w:rPr>
    </w:pPr>
  </w:p>
  <w:p w:rsidR="001F6374" w:rsidRDefault="001F6374" w:rsidP="001F6374">
    <w:pPr>
      <w:pStyle w:val="Title"/>
      <w:spacing w:before="0" w:after="0" w:line="360" w:lineRule="auto"/>
      <w:ind w:left="3600" w:firstLine="720"/>
      <w:jc w:val="left"/>
      <w:rPr>
        <w:sz w:val="22"/>
        <w:szCs w:val="20"/>
      </w:rPr>
    </w:pPr>
    <w:r>
      <w:rPr>
        <w:sz w:val="22"/>
        <w:szCs w:val="20"/>
      </w:rPr>
      <w:t>HOWARD COUNTY OFFICE OF PURCHASING</w:t>
    </w:r>
  </w:p>
  <w:p w:rsidR="001F6374" w:rsidRDefault="001F6374" w:rsidP="001F6374">
    <w:pPr>
      <w:pStyle w:val="Header"/>
      <w:tabs>
        <w:tab w:val="clear" w:pos="4680"/>
        <w:tab w:val="clear" w:pos="9360"/>
      </w:tabs>
      <w:rPr>
        <w:rFonts w:ascii="Arial" w:hAnsi="Arial" w:cs="Arial"/>
        <w:b/>
        <w:bCs/>
        <w:sz w:val="22"/>
        <w:szCs w:val="22"/>
      </w:rPr>
    </w:pP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>TAB SHEET</w:t>
    </w:r>
  </w:p>
  <w:p w:rsidR="001F6374" w:rsidRDefault="001F63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9F4"/>
    <w:rsid w:val="0001624F"/>
    <w:rsid w:val="00086D39"/>
    <w:rsid w:val="000A6D9D"/>
    <w:rsid w:val="000C43CF"/>
    <w:rsid w:val="00122CBE"/>
    <w:rsid w:val="001626F6"/>
    <w:rsid w:val="001F6374"/>
    <w:rsid w:val="002746BB"/>
    <w:rsid w:val="002E202E"/>
    <w:rsid w:val="003125F1"/>
    <w:rsid w:val="00367977"/>
    <w:rsid w:val="004863F4"/>
    <w:rsid w:val="004879F4"/>
    <w:rsid w:val="004D20D6"/>
    <w:rsid w:val="005A0B3D"/>
    <w:rsid w:val="006479DF"/>
    <w:rsid w:val="006958F0"/>
    <w:rsid w:val="006B01ED"/>
    <w:rsid w:val="006B1F36"/>
    <w:rsid w:val="00710BED"/>
    <w:rsid w:val="00792306"/>
    <w:rsid w:val="007C19DF"/>
    <w:rsid w:val="007C3CB8"/>
    <w:rsid w:val="007E47F1"/>
    <w:rsid w:val="00812B1D"/>
    <w:rsid w:val="008474BF"/>
    <w:rsid w:val="00850ACC"/>
    <w:rsid w:val="00850F6A"/>
    <w:rsid w:val="00872268"/>
    <w:rsid w:val="00895497"/>
    <w:rsid w:val="008969FB"/>
    <w:rsid w:val="008C58A1"/>
    <w:rsid w:val="008F6379"/>
    <w:rsid w:val="0091315C"/>
    <w:rsid w:val="009651B9"/>
    <w:rsid w:val="00A50F44"/>
    <w:rsid w:val="00A67028"/>
    <w:rsid w:val="00A84364"/>
    <w:rsid w:val="00AC6398"/>
    <w:rsid w:val="00AD61BE"/>
    <w:rsid w:val="00B01955"/>
    <w:rsid w:val="00B10A18"/>
    <w:rsid w:val="00B307E6"/>
    <w:rsid w:val="00BC521A"/>
    <w:rsid w:val="00BC6DB7"/>
    <w:rsid w:val="00C31C83"/>
    <w:rsid w:val="00C833FB"/>
    <w:rsid w:val="00D730E6"/>
    <w:rsid w:val="00DB1E01"/>
    <w:rsid w:val="00DF72DC"/>
    <w:rsid w:val="00E11095"/>
    <w:rsid w:val="00E74455"/>
    <w:rsid w:val="00EB1EFC"/>
    <w:rsid w:val="00EE3E95"/>
    <w:rsid w:val="00F14AB6"/>
    <w:rsid w:val="00F84235"/>
    <w:rsid w:val="00FC451B"/>
    <w:rsid w:val="00FC7194"/>
    <w:rsid w:val="00FE639C"/>
    <w:rsid w:val="00FF2424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B9C1AB2"/>
  <w15:docId w15:val="{043D73C2-50F5-40D6-9641-2A8AC3DB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46BB"/>
    <w:rPr>
      <w:sz w:val="24"/>
      <w:szCs w:val="24"/>
    </w:rPr>
  </w:style>
  <w:style w:type="paragraph" w:styleId="Heading1">
    <w:name w:val="heading 1"/>
    <w:basedOn w:val="Normal"/>
    <w:next w:val="Normal"/>
    <w:qFormat/>
    <w:rsid w:val="002746BB"/>
    <w:pPr>
      <w:keepNext/>
      <w:outlineLvl w:val="0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746B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2746B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C43CF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0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3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6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374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F6374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6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HOWARD COUNTY OFFICE OF PURCHASING</vt:lpstr>
    </vt:vector>
  </TitlesOfParts>
  <Company>HCG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COUNTY OFFICE OF PURCHASING</dc:title>
  <dc:subject/>
  <dc:creator>hashley</dc:creator>
  <cp:keywords/>
  <dc:description/>
  <cp:lastModifiedBy>Sica, Kristianna</cp:lastModifiedBy>
  <cp:revision>2</cp:revision>
  <cp:lastPrinted>2018-10-23T18:52:00Z</cp:lastPrinted>
  <dcterms:created xsi:type="dcterms:W3CDTF">2018-12-05T17:03:00Z</dcterms:created>
  <dcterms:modified xsi:type="dcterms:W3CDTF">2018-12-05T17:03:00Z</dcterms:modified>
</cp:coreProperties>
</file>