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CF1" w:rsidRDefault="00997CF1">
      <w:bookmarkStart w:id="0" w:name="_Hlk485812922"/>
      <w:bookmarkEnd w:id="0"/>
    </w:p>
    <w:p w:rsidR="00997CF1" w:rsidRDefault="00997CF1"/>
    <w:p w:rsidR="00997CF1" w:rsidRDefault="00637031">
      <w:r>
        <w:rPr>
          <w:noProof/>
        </w:rPr>
        <mc:AlternateContent>
          <mc:Choice Requires="wps">
            <w:drawing>
              <wp:anchor distT="0" distB="0" distL="114300" distR="114300" simplePos="0" relativeHeight="251659264" behindDoc="0" locked="0" layoutInCell="1" allowOverlap="1">
                <wp:simplePos x="0" y="0"/>
                <wp:positionH relativeFrom="column">
                  <wp:posOffset>5183505</wp:posOffset>
                </wp:positionH>
                <wp:positionV relativeFrom="paragraph">
                  <wp:posOffset>11430</wp:posOffset>
                </wp:positionV>
                <wp:extent cx="200025" cy="219075"/>
                <wp:effectExtent l="0" t="0" r="9525" b="9525"/>
                <wp:wrapNone/>
                <wp:docPr id="1" name="Rectangle 1"/>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m3d="http://schemas.microsoft.com/office/drawing/2017/model3d" xmlns:w16cid="http://schemas.microsoft.com/office/word/2016/wordml/cid">
            <w:pict>
              <v:rect w14:anchorId="155E487E" id="Rectangle 1" o:spid="_x0000_s1026" style="position:absolute;margin-left:408.15pt;margin-top:.9pt;width:15.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" fillcolor="white [3212]" stroked="f" strokeweight="2pt"/>
            </w:pict>
          </mc:Fallback>
        </mc:AlternateContent>
      </w:r>
    </w:p>
    <w:p w:rsidR="00997CF1" w:rsidRDefault="00997CF1"/>
    <w:p w:rsidR="00997CF1" w:rsidRDefault="00997CF1"/>
    <w:p w:rsidR="00997CF1" w:rsidRDefault="00997CF1" w:rsidP="00997CF1"/>
    <w:p w:rsidR="00FA64B0" w:rsidRDefault="00FA64B0" w:rsidP="00997CF1"/>
    <w:p w:rsidR="00DA5618" w:rsidRDefault="00DA5618" w:rsidP="00DA5618">
      <w:pPr>
        <w:rPr>
          <w:sz w:val="22"/>
          <w:szCs w:val="22"/>
        </w:rPr>
      </w:pPr>
      <w:r>
        <w:t>Hello Home School Families!</w:t>
      </w:r>
    </w:p>
    <w:p w:rsidR="00DA5618" w:rsidRDefault="00DA5618" w:rsidP="00DA5618"/>
    <w:p w:rsidR="00DA5618" w:rsidRDefault="00E500B8" w:rsidP="00DA5618">
      <w:r>
        <w:t xml:space="preserve">We wanted to take the time to welcome you all to the </w:t>
      </w:r>
      <w:r w:rsidR="00FA29CE">
        <w:t>winter</w:t>
      </w:r>
      <w:r>
        <w:t xml:space="preserve"> session of Robinson Nature Cent</w:t>
      </w:r>
      <w:r w:rsidR="00302EBA">
        <w:t xml:space="preserve">er’s Home School </w:t>
      </w:r>
      <w:r w:rsidR="00B96B5F">
        <w:t>workshop</w:t>
      </w:r>
      <w:r>
        <w:t xml:space="preserve">, and give you some information about what to expect for the </w:t>
      </w:r>
      <w:r w:rsidR="00B96B5F">
        <w:t>workshop</w:t>
      </w:r>
      <w:r>
        <w:t xml:space="preserve"> throughout the season.</w:t>
      </w:r>
    </w:p>
    <w:p w:rsidR="00E500B8" w:rsidRDefault="00E500B8" w:rsidP="00DA5618"/>
    <w:p w:rsidR="00B96B5F" w:rsidRDefault="00B96B5F" w:rsidP="00B96B5F">
      <w:pPr>
        <w:numPr>
          <w:ilvl w:val="0"/>
          <w:numId w:val="9"/>
        </w:numPr>
      </w:pPr>
      <w:r>
        <w:t>The workshop</w:t>
      </w:r>
      <w:r w:rsidR="00DA5618">
        <w:t xml:space="preserve"> will occur on the </w:t>
      </w:r>
      <w:r>
        <w:t>second</w:t>
      </w:r>
      <w:r w:rsidR="00DA5618">
        <w:t xml:space="preserve"> </w:t>
      </w:r>
      <w:r w:rsidR="003107C2" w:rsidRPr="003107C2">
        <w:rPr>
          <w:b/>
        </w:rPr>
        <w:t>Thursday</w:t>
      </w:r>
      <w:r w:rsidR="00DA5618">
        <w:t xml:space="preserve"> of every month from </w:t>
      </w:r>
      <w:r w:rsidR="00DA5618" w:rsidRPr="001B7BBC">
        <w:rPr>
          <w:b/>
        </w:rPr>
        <w:t>2:30-4:00 PM</w:t>
      </w:r>
      <w:r w:rsidR="00DA5618">
        <w:t xml:space="preserve"> at the Nature Center.  </w:t>
      </w:r>
      <w:r>
        <w:t>Workshops</w:t>
      </w:r>
      <w:r w:rsidR="00DA5618">
        <w:t xml:space="preserve"> will be held on </w:t>
      </w:r>
      <w:r w:rsidR="003434E1">
        <w:rPr>
          <w:b/>
        </w:rPr>
        <w:t xml:space="preserve">December </w:t>
      </w:r>
      <w:r>
        <w:rPr>
          <w:b/>
        </w:rPr>
        <w:t>14</w:t>
      </w:r>
      <w:r w:rsidR="003434E1" w:rsidRPr="003434E1">
        <w:rPr>
          <w:b/>
          <w:vertAlign w:val="superscript"/>
        </w:rPr>
        <w:t>th</w:t>
      </w:r>
      <w:r w:rsidR="003434E1">
        <w:rPr>
          <w:b/>
        </w:rPr>
        <w:t xml:space="preserve">, January </w:t>
      </w:r>
      <w:r>
        <w:rPr>
          <w:b/>
        </w:rPr>
        <w:t>11</w:t>
      </w:r>
      <w:r w:rsidR="003434E1" w:rsidRPr="003434E1">
        <w:rPr>
          <w:b/>
          <w:vertAlign w:val="superscript"/>
        </w:rPr>
        <w:t>th</w:t>
      </w:r>
      <w:r w:rsidR="003434E1">
        <w:rPr>
          <w:b/>
        </w:rPr>
        <w:t xml:space="preserve">, and February </w:t>
      </w:r>
      <w:r>
        <w:rPr>
          <w:b/>
        </w:rPr>
        <w:t>8th</w:t>
      </w:r>
      <w:r w:rsidR="00DA5618" w:rsidRPr="001B7BBC">
        <w:rPr>
          <w:b/>
        </w:rPr>
        <w:t>.</w:t>
      </w:r>
      <w:r w:rsidR="00DA5618">
        <w:t>  </w:t>
      </w:r>
    </w:p>
    <w:p w:rsidR="00B96B5F" w:rsidRDefault="00B96B5F" w:rsidP="00B96B5F">
      <w:pPr>
        <w:ind w:left="1080"/>
      </w:pPr>
      <w:r>
        <w:t xml:space="preserve"> </w:t>
      </w:r>
    </w:p>
    <w:p w:rsidR="00B96B5F" w:rsidRDefault="00B60444" w:rsidP="00DA5618">
      <w:pPr>
        <w:numPr>
          <w:ilvl w:val="0"/>
          <w:numId w:val="9"/>
        </w:numPr>
      </w:pPr>
      <w:r>
        <w:t xml:space="preserve">Winter 2018 workshop Themes: </w:t>
      </w:r>
    </w:p>
    <w:p w:rsidR="00B60444" w:rsidRDefault="00B60444" w:rsidP="00B60444">
      <w:pPr>
        <w:numPr>
          <w:ilvl w:val="1"/>
          <w:numId w:val="9"/>
        </w:numPr>
      </w:pPr>
      <w:r>
        <w:t>December 14, 2017 – The Solar System</w:t>
      </w:r>
    </w:p>
    <w:p w:rsidR="00B60444" w:rsidRDefault="00B60444" w:rsidP="00B60444">
      <w:pPr>
        <w:numPr>
          <w:ilvl w:val="1"/>
          <w:numId w:val="9"/>
        </w:numPr>
      </w:pPr>
      <w:r>
        <w:t>January 11, 2018 – Comets, Meteors &amp; the Moon</w:t>
      </w:r>
    </w:p>
    <w:p w:rsidR="00B60444" w:rsidRDefault="00B60444" w:rsidP="00B60444">
      <w:pPr>
        <w:numPr>
          <w:ilvl w:val="1"/>
          <w:numId w:val="9"/>
        </w:numPr>
      </w:pPr>
      <w:r>
        <w:t>February 8, 2018 – Rocks, Mud &amp; Geology</w:t>
      </w:r>
    </w:p>
    <w:p w:rsidR="00D43088" w:rsidRDefault="00D43088" w:rsidP="00D43088">
      <w:pPr>
        <w:pStyle w:val="ListParagraph"/>
      </w:pPr>
    </w:p>
    <w:p w:rsidR="00DA5618" w:rsidRDefault="00657F34" w:rsidP="00DA5618">
      <w:pPr>
        <w:rPr>
          <w:b/>
          <w:bCs/>
        </w:rPr>
      </w:pPr>
      <w:r>
        <w:rPr>
          <w:b/>
          <w:bCs/>
        </w:rPr>
        <w:t>Workshop reminders:</w:t>
      </w:r>
    </w:p>
    <w:p w:rsidR="00753F7F" w:rsidRDefault="00753F7F" w:rsidP="00DA5618">
      <w:pPr>
        <w:ind w:left="360"/>
      </w:pPr>
    </w:p>
    <w:p w:rsidR="00DA5618" w:rsidRDefault="00657F34" w:rsidP="00DA5618">
      <w:pPr>
        <w:numPr>
          <w:ilvl w:val="0"/>
          <w:numId w:val="10"/>
        </w:numPr>
      </w:pPr>
      <w:r>
        <w:rPr>
          <w:b/>
        </w:rPr>
        <w:t>Dress for the weather</w:t>
      </w:r>
      <w:r w:rsidR="00D43088">
        <w:t xml:space="preserve"> – </w:t>
      </w:r>
      <w:r>
        <w:t>Activities designed for workshops may take participants outdoors. In order to experience all the activities the workshop has to offer, we recommend checking the forecast before you come and dressing appropriately. In the winter, we recommend dressing in layers including a heavier jacket and sturdy, water-resistant boots</w:t>
      </w:r>
      <w:r w:rsidR="003626CF">
        <w:t>.</w:t>
      </w:r>
    </w:p>
    <w:p w:rsidR="00657F34" w:rsidRDefault="00657F34" w:rsidP="00657F34">
      <w:pPr>
        <w:ind w:left="720"/>
      </w:pPr>
    </w:p>
    <w:p w:rsidR="00657F34" w:rsidRDefault="00657F34" w:rsidP="00657F34">
      <w:pPr>
        <w:numPr>
          <w:ilvl w:val="0"/>
          <w:numId w:val="10"/>
        </w:numPr>
        <w:rPr>
          <w:b/>
        </w:rPr>
      </w:pPr>
      <w:r w:rsidRPr="00657F34">
        <w:rPr>
          <w:b/>
        </w:rPr>
        <w:t>Stay with your child/children</w:t>
      </w:r>
      <w:r>
        <w:t xml:space="preserve"> - </w:t>
      </w:r>
      <w:r>
        <w:t>Please note, the workshop includes activities and projects which are designed for parents and children to complete together. Though staff has created these activities and can answer questions, workshops are self-guided and not formal, facilitated programs</w:t>
      </w:r>
      <w:r w:rsidRPr="00657F34">
        <w:t xml:space="preserve">. Parents must stay with their children </w:t>
      </w:r>
      <w:proofErr w:type="gramStart"/>
      <w:r w:rsidRPr="00657F34">
        <w:t>at all times</w:t>
      </w:r>
      <w:proofErr w:type="gramEnd"/>
      <w:r w:rsidRPr="00657F34">
        <w:t>.</w:t>
      </w:r>
    </w:p>
    <w:p w:rsidR="00657F34" w:rsidRDefault="00657F34" w:rsidP="00657F34">
      <w:pPr>
        <w:pStyle w:val="ListParagraph"/>
        <w:rPr>
          <w:b/>
        </w:rPr>
      </w:pPr>
    </w:p>
    <w:p w:rsidR="00657F34" w:rsidRPr="00B60444" w:rsidRDefault="00657F34" w:rsidP="00657F34">
      <w:pPr>
        <w:numPr>
          <w:ilvl w:val="0"/>
          <w:numId w:val="10"/>
        </w:numPr>
        <w:rPr>
          <w:b/>
        </w:rPr>
      </w:pPr>
      <w:r w:rsidRPr="00657F34">
        <w:rPr>
          <w:b/>
        </w:rPr>
        <w:t xml:space="preserve">Sign-in and Sign-Out - </w:t>
      </w:r>
      <w:r>
        <w:t xml:space="preserve">Between 2:30 and 4 PM, you may arrive when you like and depart when you like, but you must </w:t>
      </w:r>
      <w:r w:rsidRPr="00657F34">
        <w:rPr>
          <w:b/>
        </w:rPr>
        <w:t>sign-in when you arrive and sign-out when you leave</w:t>
      </w:r>
      <w:r>
        <w:t xml:space="preserve">. This </w:t>
      </w:r>
      <w:r>
        <w:t xml:space="preserve">ensures the safety of yourself and your child as it alerts </w:t>
      </w:r>
      <w:r>
        <w:t xml:space="preserve">our staff </w:t>
      </w:r>
      <w:r>
        <w:t>to</w:t>
      </w:r>
      <w:r>
        <w:t xml:space="preserve"> whether you and your child are in the building in the event of a fire, lockdown event or other safety situation.</w:t>
      </w:r>
    </w:p>
    <w:p w:rsidR="00B60444" w:rsidRDefault="00B60444" w:rsidP="00B60444">
      <w:pPr>
        <w:pStyle w:val="ListParagraph"/>
        <w:rPr>
          <w:b/>
        </w:rPr>
      </w:pPr>
    </w:p>
    <w:p w:rsidR="00B60444" w:rsidRPr="00657F34" w:rsidRDefault="00B60444" w:rsidP="00657F34">
      <w:pPr>
        <w:numPr>
          <w:ilvl w:val="0"/>
          <w:numId w:val="10"/>
        </w:numPr>
        <w:rPr>
          <w:b/>
        </w:rPr>
      </w:pPr>
      <w:r>
        <w:rPr>
          <w:b/>
        </w:rPr>
        <w:t xml:space="preserve">Individual Enrollment </w:t>
      </w:r>
      <w:r>
        <w:t>– Each individual participating in the workshop over the age of 3 years must enroll individually as the workshop is designed for every member of the family to participate. Please do not bring additional family members or siblings that are not enrolled.</w:t>
      </w:r>
    </w:p>
    <w:p w:rsidR="00FA29CE" w:rsidRDefault="00FA29CE" w:rsidP="003626CF">
      <w:pPr>
        <w:pStyle w:val="ListParagraph"/>
      </w:pPr>
    </w:p>
    <w:p w:rsidR="00DA5618" w:rsidRDefault="00DA5618" w:rsidP="00DA5618">
      <w:r>
        <w:t xml:space="preserve">If you have any questions or concerns please contact </w:t>
      </w:r>
      <w:r w:rsidR="00B60444">
        <w:t>the Center</w:t>
      </w:r>
      <w:r>
        <w:t xml:space="preserve"> Wednesday through Sunday </w:t>
      </w:r>
      <w:r w:rsidR="00B60444">
        <w:t>at 410-313-0400</w:t>
      </w:r>
      <w:r>
        <w:t>. </w:t>
      </w:r>
      <w:r w:rsidR="00712B01">
        <w:t xml:space="preserve"> Please note, the Center is closed on Mondays and Tuesdays and</w:t>
      </w:r>
      <w:r w:rsidR="003626CF">
        <w:t xml:space="preserve"> we</w:t>
      </w:r>
      <w:r w:rsidR="00712B01">
        <w:t xml:space="preserve"> will not be able to respond to inquiries on these days.</w:t>
      </w:r>
      <w:r>
        <w:t xml:space="preserve"> Thank you!</w:t>
      </w:r>
    </w:p>
    <w:p w:rsidR="00DA5618" w:rsidRDefault="00DA5618" w:rsidP="00DA5618"/>
    <w:p w:rsidR="00712B01" w:rsidRDefault="00DA5618" w:rsidP="00997CF1">
      <w:r>
        <w:t xml:space="preserve">We look forward to seeing you </w:t>
      </w:r>
      <w:r w:rsidR="003434E1">
        <w:t>December</w:t>
      </w:r>
      <w:r>
        <w:t xml:space="preserve"> </w:t>
      </w:r>
      <w:r w:rsidR="00B60444">
        <w:t>14</w:t>
      </w:r>
      <w:r w:rsidR="00664A43" w:rsidRPr="00664A43">
        <w:rPr>
          <w:vertAlign w:val="superscript"/>
        </w:rPr>
        <w:t>th</w:t>
      </w:r>
      <w:r>
        <w:t>!</w:t>
      </w:r>
      <w:bookmarkStart w:id="1" w:name="_GoBack"/>
      <w:bookmarkEnd w:id="1"/>
    </w:p>
    <w:sectPr w:rsidR="00712B01" w:rsidSect="00CC4E75">
      <w:headerReference w:type="default" r:id="rId7"/>
      <w:pgSz w:w="12240" w:h="15840"/>
      <w:pgMar w:top="1440"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CE5" w:rsidRDefault="00506CE5" w:rsidP="00997CF1">
      <w:r>
        <w:separator/>
      </w:r>
    </w:p>
  </w:endnote>
  <w:endnote w:type="continuationSeparator" w:id="0">
    <w:p w:rsidR="00506CE5" w:rsidRDefault="00506CE5" w:rsidP="00997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CE5" w:rsidRDefault="00506CE5" w:rsidP="00997CF1">
      <w:r>
        <w:separator/>
      </w:r>
    </w:p>
  </w:footnote>
  <w:footnote w:type="continuationSeparator" w:id="0">
    <w:p w:rsidR="00506CE5" w:rsidRDefault="00506CE5" w:rsidP="00997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CE5" w:rsidRDefault="00506CE5">
    <w:pPr>
      <w:pStyle w:val="Header"/>
      <w:rPr>
        <w:noProof/>
      </w:rPr>
    </w:pPr>
    <w:r>
      <w:rPr>
        <w:noProof/>
      </w:rPr>
      <w:drawing>
        <wp:anchor distT="0" distB="0" distL="114300" distR="114300" simplePos="0" relativeHeight="251660288" behindDoc="0" locked="0" layoutInCell="1" allowOverlap="1">
          <wp:simplePos x="0" y="0"/>
          <wp:positionH relativeFrom="column">
            <wp:posOffset>-179070</wp:posOffset>
          </wp:positionH>
          <wp:positionV relativeFrom="paragraph">
            <wp:posOffset>-247650</wp:posOffset>
          </wp:positionV>
          <wp:extent cx="2514600" cy="1771650"/>
          <wp:effectExtent l="19050" t="0" r="0" b="0"/>
          <wp:wrapSquare wrapText="bothSides"/>
          <wp:docPr id="6" name="Picture 5" descr="RNC logo_black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C logo_black and white.jpg"/>
                  <pic:cNvPicPr/>
                </pic:nvPicPr>
                <pic:blipFill>
                  <a:blip r:embed="rId1"/>
                  <a:stretch>
                    <a:fillRect/>
                  </a:stretch>
                </pic:blipFill>
                <pic:spPr>
                  <a:xfrm>
                    <a:off x="0" y="0"/>
                    <a:ext cx="2514600" cy="177165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3107055</wp:posOffset>
          </wp:positionH>
          <wp:positionV relativeFrom="paragraph">
            <wp:posOffset>-142875</wp:posOffset>
          </wp:positionV>
          <wp:extent cx="3048000" cy="1314450"/>
          <wp:effectExtent l="0" t="0" r="0" b="0"/>
          <wp:wrapSquare wrapText="bothSides"/>
          <wp:docPr id="3" name="Picture 0" descr="RNC Signature block for trifold_no black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C Signature block for trifold_no black background.jpg"/>
                  <pic:cNvPicPr/>
                </pic:nvPicPr>
                <pic:blipFill>
                  <a:blip r:embed="rId2"/>
                  <a:stretch>
                    <a:fillRect/>
                  </a:stretch>
                </pic:blipFill>
                <pic:spPr>
                  <a:xfrm>
                    <a:off x="0" y="0"/>
                    <a:ext cx="3048000" cy="1314450"/>
                  </a:xfrm>
                  <a:prstGeom prst="rect">
                    <a:avLst/>
                  </a:prstGeom>
                </pic:spPr>
              </pic:pic>
            </a:graphicData>
          </a:graphic>
        </wp:anchor>
      </w:drawing>
    </w:r>
  </w:p>
  <w:p w:rsidR="00506CE5" w:rsidRDefault="00D43088">
    <w:pPr>
      <w:pStyle w:val="Header"/>
    </w:pPr>
    <w:r>
      <w:rPr>
        <w:noProof/>
      </w:rPr>
      <mc:AlternateContent>
        <mc:Choice Requires="wps">
          <w:drawing>
            <wp:anchor distT="0" distB="0" distL="114300" distR="114300" simplePos="0" relativeHeight="251661312" behindDoc="0" locked="0" layoutInCell="1" allowOverlap="1">
              <wp:simplePos x="0" y="0"/>
              <wp:positionH relativeFrom="column">
                <wp:posOffset>5173980</wp:posOffset>
              </wp:positionH>
              <wp:positionV relativeFrom="paragraph">
                <wp:posOffset>648335</wp:posOffset>
              </wp:positionV>
              <wp:extent cx="257175" cy="219075"/>
              <wp:effectExtent l="0" t="0" r="9525" b="9525"/>
              <wp:wrapNone/>
              <wp:docPr id="2" name="Rectangle 2"/>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m3d="http://schemas.microsoft.com/office/drawing/2017/model3d" xmlns:w16cid="http://schemas.microsoft.com/office/word/2016/wordml/cid">
          <w:pict>
            <v:rect w14:anchorId="4EE54151" id="Rectangle 2" o:spid="_x0000_s1026" style="position:absolute;margin-left:407.4pt;margin-top:51.05pt;width:20.2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03B7"/>
    <w:multiLevelType w:val="hybridMultilevel"/>
    <w:tmpl w:val="8BAA6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F1505"/>
    <w:multiLevelType w:val="hybridMultilevel"/>
    <w:tmpl w:val="0B62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A090E"/>
    <w:multiLevelType w:val="hybridMultilevel"/>
    <w:tmpl w:val="50B46C78"/>
    <w:lvl w:ilvl="0" w:tplc="8E84C0C8">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5613A0"/>
    <w:multiLevelType w:val="hybridMultilevel"/>
    <w:tmpl w:val="4DBE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67E8B"/>
    <w:multiLevelType w:val="hybridMultilevel"/>
    <w:tmpl w:val="6AF48268"/>
    <w:lvl w:ilvl="0" w:tplc="52C250E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3454865"/>
    <w:multiLevelType w:val="hybridMultilevel"/>
    <w:tmpl w:val="2E26C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BB5AF1"/>
    <w:multiLevelType w:val="hybridMultilevel"/>
    <w:tmpl w:val="1F84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9F76FC"/>
    <w:multiLevelType w:val="hybridMultilevel"/>
    <w:tmpl w:val="88548F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61CB756B"/>
    <w:multiLevelType w:val="hybridMultilevel"/>
    <w:tmpl w:val="9222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F237FA"/>
    <w:multiLevelType w:val="hybridMultilevel"/>
    <w:tmpl w:val="003E9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3"/>
  </w:num>
  <w:num w:numId="5">
    <w:abstractNumId w:val="0"/>
  </w:num>
  <w:num w:numId="6">
    <w:abstractNumId w:val="6"/>
  </w:num>
  <w:num w:numId="7">
    <w:abstractNumId w:val="5"/>
  </w:num>
  <w:num w:numId="8">
    <w:abstractNumId w:val="9"/>
  </w:num>
  <w:num w:numId="9">
    <w:abstractNumId w:val="7"/>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CF1"/>
    <w:rsid w:val="00031485"/>
    <w:rsid w:val="000C1DC8"/>
    <w:rsid w:val="00160E3B"/>
    <w:rsid w:val="001B7BBC"/>
    <w:rsid w:val="00276B45"/>
    <w:rsid w:val="00302EBA"/>
    <w:rsid w:val="0031063E"/>
    <w:rsid w:val="003107C2"/>
    <w:rsid w:val="00311AC2"/>
    <w:rsid w:val="003363C6"/>
    <w:rsid w:val="003434E1"/>
    <w:rsid w:val="003626CF"/>
    <w:rsid w:val="003939DE"/>
    <w:rsid w:val="003A3A7E"/>
    <w:rsid w:val="003F1A45"/>
    <w:rsid w:val="003F4D2F"/>
    <w:rsid w:val="00506CE5"/>
    <w:rsid w:val="00564330"/>
    <w:rsid w:val="005956AD"/>
    <w:rsid w:val="005B0484"/>
    <w:rsid w:val="005B172A"/>
    <w:rsid w:val="00637031"/>
    <w:rsid w:val="0064416E"/>
    <w:rsid w:val="00657F34"/>
    <w:rsid w:val="00664A43"/>
    <w:rsid w:val="00674857"/>
    <w:rsid w:val="006C793F"/>
    <w:rsid w:val="00712B01"/>
    <w:rsid w:val="007238AF"/>
    <w:rsid w:val="00753F7F"/>
    <w:rsid w:val="007625B8"/>
    <w:rsid w:val="007E6681"/>
    <w:rsid w:val="007F0B56"/>
    <w:rsid w:val="00863286"/>
    <w:rsid w:val="00940453"/>
    <w:rsid w:val="00970AF7"/>
    <w:rsid w:val="00986D85"/>
    <w:rsid w:val="00997CF1"/>
    <w:rsid w:val="009F040B"/>
    <w:rsid w:val="009F1F0A"/>
    <w:rsid w:val="00A124A2"/>
    <w:rsid w:val="00A734EE"/>
    <w:rsid w:val="00A85432"/>
    <w:rsid w:val="00A93A84"/>
    <w:rsid w:val="00AB47F2"/>
    <w:rsid w:val="00AD3B12"/>
    <w:rsid w:val="00B50666"/>
    <w:rsid w:val="00B60444"/>
    <w:rsid w:val="00B96B5F"/>
    <w:rsid w:val="00BE0ED0"/>
    <w:rsid w:val="00C062B5"/>
    <w:rsid w:val="00C66BA9"/>
    <w:rsid w:val="00C76554"/>
    <w:rsid w:val="00CC4E75"/>
    <w:rsid w:val="00D24B00"/>
    <w:rsid w:val="00D370BE"/>
    <w:rsid w:val="00D43088"/>
    <w:rsid w:val="00D47644"/>
    <w:rsid w:val="00D57464"/>
    <w:rsid w:val="00D9108E"/>
    <w:rsid w:val="00DA5618"/>
    <w:rsid w:val="00E500B8"/>
    <w:rsid w:val="00E61D8C"/>
    <w:rsid w:val="00F00B5C"/>
    <w:rsid w:val="00F7218B"/>
    <w:rsid w:val="00F87B86"/>
    <w:rsid w:val="00FA29CE"/>
    <w:rsid w:val="00FA3532"/>
    <w:rsid w:val="00FA64B0"/>
    <w:rsid w:val="00FE01B4"/>
    <w:rsid w:val="00FE0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C194F92"/>
  <w15:docId w15:val="{5B5CC249-FC40-4D9D-91B9-CAB8B4DDD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97CF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997CF1"/>
    <w:pPr>
      <w:keepNext/>
      <w:widowControl w:val="0"/>
      <w:autoSpaceDE w:val="0"/>
      <w:autoSpaceDN w:val="0"/>
      <w:adjustRightInd w:val="0"/>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7CF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97CF1"/>
    <w:rPr>
      <w:rFonts w:ascii="Tahoma" w:hAnsi="Tahoma" w:cs="Tahoma"/>
      <w:sz w:val="16"/>
      <w:szCs w:val="16"/>
    </w:rPr>
  </w:style>
  <w:style w:type="paragraph" w:styleId="Header">
    <w:name w:val="header"/>
    <w:basedOn w:val="Normal"/>
    <w:link w:val="HeaderChar"/>
    <w:uiPriority w:val="99"/>
    <w:unhideWhenUsed/>
    <w:rsid w:val="00997CF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97CF1"/>
  </w:style>
  <w:style w:type="paragraph" w:styleId="Footer">
    <w:name w:val="footer"/>
    <w:basedOn w:val="Normal"/>
    <w:link w:val="FooterChar"/>
    <w:uiPriority w:val="99"/>
    <w:unhideWhenUsed/>
    <w:rsid w:val="00997CF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97CF1"/>
  </w:style>
  <w:style w:type="character" w:customStyle="1" w:styleId="Heading2Char">
    <w:name w:val="Heading 2 Char"/>
    <w:basedOn w:val="DefaultParagraphFont"/>
    <w:link w:val="Heading2"/>
    <w:rsid w:val="00997CF1"/>
    <w:rPr>
      <w:rFonts w:ascii="Arial" w:eastAsia="Times New Roman" w:hAnsi="Arial" w:cs="Arial"/>
      <w:b/>
      <w:bCs/>
      <w:i/>
      <w:iCs/>
      <w:sz w:val="28"/>
      <w:szCs w:val="28"/>
    </w:rPr>
  </w:style>
  <w:style w:type="character" w:styleId="Hyperlink">
    <w:name w:val="Hyperlink"/>
    <w:basedOn w:val="DefaultParagraphFont"/>
    <w:rsid w:val="00997CF1"/>
    <w:rPr>
      <w:color w:val="0000FF"/>
      <w:u w:val="single"/>
    </w:rPr>
  </w:style>
  <w:style w:type="paragraph" w:styleId="ListParagraph">
    <w:name w:val="List Paragraph"/>
    <w:basedOn w:val="Normal"/>
    <w:uiPriority w:val="34"/>
    <w:qFormat/>
    <w:rsid w:val="00FA64B0"/>
    <w:pPr>
      <w:ind w:left="720"/>
      <w:contextualSpacing/>
    </w:pPr>
  </w:style>
  <w:style w:type="paragraph" w:customStyle="1" w:styleId="Default">
    <w:name w:val="Default"/>
    <w:rsid w:val="0064416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FE01B4"/>
    <w:pPr>
      <w:spacing w:before="100" w:beforeAutospacing="1" w:after="100" w:afterAutospacing="1"/>
    </w:pPr>
    <w:rPr>
      <w:rFonts w:eastAsiaTheme="minorHAnsi"/>
    </w:rPr>
  </w:style>
  <w:style w:type="character" w:customStyle="1" w:styleId="apple-converted-space">
    <w:name w:val="apple-converted-space"/>
    <w:basedOn w:val="DefaultParagraphFont"/>
    <w:rsid w:val="00FE01B4"/>
  </w:style>
  <w:style w:type="character" w:styleId="Strong">
    <w:name w:val="Strong"/>
    <w:basedOn w:val="DefaultParagraphFont"/>
    <w:uiPriority w:val="22"/>
    <w:qFormat/>
    <w:rsid w:val="00FE01B4"/>
    <w:rPr>
      <w:b/>
      <w:bCs/>
    </w:rPr>
  </w:style>
  <w:style w:type="character" w:styleId="FollowedHyperlink">
    <w:name w:val="FollowedHyperlink"/>
    <w:basedOn w:val="DefaultParagraphFont"/>
    <w:uiPriority w:val="99"/>
    <w:semiHidden/>
    <w:unhideWhenUsed/>
    <w:rsid w:val="00AD3B12"/>
    <w:rPr>
      <w:color w:val="800080" w:themeColor="followedHyperlink"/>
      <w:u w:val="single"/>
    </w:rPr>
  </w:style>
  <w:style w:type="character" w:styleId="Mention">
    <w:name w:val="Mention"/>
    <w:basedOn w:val="DefaultParagraphFont"/>
    <w:uiPriority w:val="99"/>
    <w:semiHidden/>
    <w:unhideWhenUsed/>
    <w:rsid w:val="0063703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713883">
      <w:bodyDiv w:val="1"/>
      <w:marLeft w:val="0"/>
      <w:marRight w:val="0"/>
      <w:marTop w:val="0"/>
      <w:marBottom w:val="0"/>
      <w:divBdr>
        <w:top w:val="none" w:sz="0" w:space="0" w:color="auto"/>
        <w:left w:val="none" w:sz="0" w:space="0" w:color="auto"/>
        <w:bottom w:val="none" w:sz="0" w:space="0" w:color="auto"/>
        <w:right w:val="none" w:sz="0" w:space="0" w:color="auto"/>
      </w:divBdr>
    </w:div>
    <w:div w:id="1342589952">
      <w:bodyDiv w:val="1"/>
      <w:marLeft w:val="0"/>
      <w:marRight w:val="0"/>
      <w:marTop w:val="0"/>
      <w:marBottom w:val="0"/>
      <w:divBdr>
        <w:top w:val="none" w:sz="0" w:space="0" w:color="auto"/>
        <w:left w:val="none" w:sz="0" w:space="0" w:color="auto"/>
        <w:bottom w:val="none" w:sz="0" w:space="0" w:color="auto"/>
        <w:right w:val="none" w:sz="0" w:space="0" w:color="auto"/>
      </w:divBdr>
    </w:div>
    <w:div w:id="1528519376">
      <w:bodyDiv w:val="1"/>
      <w:marLeft w:val="0"/>
      <w:marRight w:val="0"/>
      <w:marTop w:val="0"/>
      <w:marBottom w:val="0"/>
      <w:divBdr>
        <w:top w:val="none" w:sz="0" w:space="0" w:color="auto"/>
        <w:left w:val="none" w:sz="0" w:space="0" w:color="auto"/>
        <w:bottom w:val="none" w:sz="0" w:space="0" w:color="auto"/>
        <w:right w:val="none" w:sz="0" w:space="0" w:color="auto"/>
      </w:divBdr>
    </w:div>
    <w:div w:id="162958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Meagan Chase Leatherbury</dc:creator>
  <cp:lastModifiedBy>Downey, Meagan</cp:lastModifiedBy>
  <cp:revision>3</cp:revision>
  <cp:lastPrinted>2014-06-11T15:26:00Z</cp:lastPrinted>
  <dcterms:created xsi:type="dcterms:W3CDTF">2017-11-22T19:41:00Z</dcterms:created>
  <dcterms:modified xsi:type="dcterms:W3CDTF">2017-11-22T20:06:00Z</dcterms:modified>
</cp:coreProperties>
</file>