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D195BB" w14:textId="6AA212F1" w:rsidR="00565CC6" w:rsidRPr="00565CC6" w:rsidRDefault="00565CC6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bookmarkStart w:id="0" w:name="_Hlk485212251"/>
    </w:p>
    <w:p w14:paraId="6727527E" w14:textId="77777777" w:rsidR="00565CC6" w:rsidRPr="00565CC6" w:rsidRDefault="00565CC6" w:rsidP="00AB3757">
      <w:pPr>
        <w:pStyle w:val="NoSpacing"/>
        <w:jc w:val="center"/>
        <w:rPr>
          <w:rFonts w:cs="Times New Roman"/>
          <w:b/>
          <w:szCs w:val="24"/>
        </w:rPr>
      </w:pPr>
    </w:p>
    <w:p w14:paraId="1D342037" w14:textId="66BDA61A" w:rsidR="00AB3757" w:rsidRPr="00AB3757" w:rsidRDefault="00AB3757" w:rsidP="00AB3757">
      <w:pPr>
        <w:pStyle w:val="NoSpacing"/>
        <w:jc w:val="center"/>
        <w:rPr>
          <w:rFonts w:cs="Times New Roman"/>
          <w:b/>
          <w:sz w:val="40"/>
          <w:szCs w:val="40"/>
        </w:rPr>
      </w:pPr>
      <w:bookmarkStart w:id="1" w:name="_GoBack"/>
      <w:bookmarkEnd w:id="1"/>
      <w:r w:rsidRPr="00AB3757">
        <w:rPr>
          <w:rFonts w:cs="Times New Roman"/>
          <w:b/>
          <w:sz w:val="40"/>
          <w:szCs w:val="40"/>
        </w:rPr>
        <w:t>AGENDA</w:t>
      </w:r>
    </w:p>
    <w:p w14:paraId="73C4A216" w14:textId="77777777" w:rsidR="00AB3757" w:rsidRPr="000465A3" w:rsidRDefault="00AB3757" w:rsidP="00AB3757">
      <w:pPr>
        <w:pStyle w:val="NoSpacing"/>
        <w:jc w:val="center"/>
        <w:rPr>
          <w:rFonts w:cs="Times New Roman"/>
          <w:b/>
          <w:szCs w:val="24"/>
        </w:rPr>
      </w:pPr>
    </w:p>
    <w:p w14:paraId="598B2A77" w14:textId="77777777" w:rsidR="00AB3757" w:rsidRDefault="00AB3757" w:rsidP="00AB3757">
      <w:pPr>
        <w:pStyle w:val="NoSpacing"/>
        <w:jc w:val="center"/>
        <w:rPr>
          <w:rFonts w:cs="Times New Roman"/>
          <w:b/>
          <w:sz w:val="28"/>
          <w:szCs w:val="28"/>
        </w:rPr>
      </w:pPr>
      <w:r w:rsidRPr="00AB3757">
        <w:rPr>
          <w:rFonts w:cs="Times New Roman"/>
          <w:b/>
          <w:sz w:val="28"/>
          <w:szCs w:val="28"/>
        </w:rPr>
        <w:t>Howard County Board of Elections</w:t>
      </w:r>
    </w:p>
    <w:p w14:paraId="4AE8F677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9770 Patuxent Woods Drive, Suite 200</w:t>
      </w:r>
    </w:p>
    <w:p w14:paraId="664407E6" w14:textId="77777777" w:rsidR="00AB3757" w:rsidRDefault="00AB3757" w:rsidP="00AB3757">
      <w:pPr>
        <w:pStyle w:val="NoSpacing"/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Columbia, MD 21046</w:t>
      </w:r>
    </w:p>
    <w:p w14:paraId="5AEFE622" w14:textId="77777777" w:rsidR="004B3E17" w:rsidRPr="00CE7FDC" w:rsidRDefault="004B3E17" w:rsidP="00AB3757">
      <w:pPr>
        <w:pStyle w:val="NoSpacing"/>
        <w:jc w:val="center"/>
        <w:rPr>
          <w:rFonts w:cs="Times New Roman"/>
          <w:sz w:val="16"/>
          <w:szCs w:val="16"/>
        </w:rPr>
      </w:pPr>
    </w:p>
    <w:p w14:paraId="405C8F8D" w14:textId="0A5DFD41" w:rsidR="00AB3757" w:rsidRDefault="00565CC6" w:rsidP="00AB3757">
      <w:pPr>
        <w:pStyle w:val="NoSpacing"/>
        <w:jc w:val="center"/>
        <w:rPr>
          <w:rFonts w:cs="Times New Roman"/>
          <w:b/>
          <w:szCs w:val="24"/>
        </w:rPr>
      </w:pPr>
      <w:r>
        <w:rPr>
          <w:rFonts w:cs="Times New Roman"/>
          <w:b/>
          <w:sz w:val="28"/>
          <w:szCs w:val="28"/>
        </w:rPr>
        <w:t>March 25</w:t>
      </w:r>
      <w:r w:rsidR="00920851">
        <w:rPr>
          <w:rFonts w:cs="Times New Roman"/>
          <w:b/>
          <w:sz w:val="28"/>
          <w:szCs w:val="28"/>
        </w:rPr>
        <w:t>,</w:t>
      </w:r>
      <w:r w:rsidR="00F60018">
        <w:rPr>
          <w:rFonts w:cs="Times New Roman"/>
          <w:b/>
          <w:sz w:val="28"/>
          <w:szCs w:val="28"/>
        </w:rPr>
        <w:t xml:space="preserve"> 2019</w:t>
      </w:r>
      <w:r w:rsidR="00E64D0F">
        <w:rPr>
          <w:rFonts w:cs="Times New Roman"/>
          <w:b/>
          <w:sz w:val="28"/>
          <w:szCs w:val="28"/>
        </w:rPr>
        <w:t xml:space="preserve"> – </w:t>
      </w:r>
      <w:r w:rsidR="00F60018">
        <w:rPr>
          <w:rFonts w:cs="Times New Roman"/>
          <w:b/>
          <w:sz w:val="28"/>
          <w:szCs w:val="28"/>
        </w:rPr>
        <w:t>4</w:t>
      </w:r>
      <w:r w:rsidR="00AB3757" w:rsidRPr="00AB3757">
        <w:rPr>
          <w:rFonts w:cs="Times New Roman"/>
          <w:b/>
          <w:sz w:val="28"/>
          <w:szCs w:val="28"/>
        </w:rPr>
        <w:t>:00 pm</w:t>
      </w:r>
    </w:p>
    <w:p w14:paraId="39FBEEF6" w14:textId="77777777" w:rsidR="00A2495C" w:rsidRDefault="00A2495C" w:rsidP="00AB3757">
      <w:pPr>
        <w:pStyle w:val="NoSpacing"/>
        <w:jc w:val="center"/>
        <w:rPr>
          <w:rFonts w:cs="Times New Roman"/>
          <w:b/>
          <w:sz w:val="28"/>
          <w:szCs w:val="28"/>
        </w:rPr>
      </w:pPr>
    </w:p>
    <w:bookmarkEnd w:id="0"/>
    <w:p w14:paraId="110B2BF0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Call Meeting to Order &amp; Determine Quorum</w:t>
      </w:r>
    </w:p>
    <w:p w14:paraId="74A13E1F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Pledge of Allegiance</w:t>
      </w:r>
    </w:p>
    <w:p w14:paraId="68D92458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Welcome Guests</w:t>
      </w:r>
    </w:p>
    <w:p w14:paraId="6D543230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Approval of Minutes</w:t>
      </w:r>
    </w:p>
    <w:p w14:paraId="52163CB2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Request Additions/Changes to Agenda</w:t>
      </w:r>
    </w:p>
    <w:p w14:paraId="3A2349D0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Correspondence</w:t>
      </w:r>
    </w:p>
    <w:p w14:paraId="76D37F89" w14:textId="77777777" w:rsidR="007C40CD" w:rsidRDefault="007C40CD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Reports</w:t>
      </w:r>
    </w:p>
    <w:p w14:paraId="2AD095D8" w14:textId="77777777" w:rsidR="00765FE3" w:rsidRDefault="007C40CD" w:rsidP="00765FE3">
      <w:pPr>
        <w:pStyle w:val="ListParagraph"/>
        <w:numPr>
          <w:ilvl w:val="1"/>
          <w:numId w:val="7"/>
        </w:numPr>
        <w:spacing w:line="480" w:lineRule="auto"/>
        <w:ind w:firstLine="54"/>
      </w:pPr>
      <w:r>
        <w:t>Board President</w:t>
      </w:r>
    </w:p>
    <w:p w14:paraId="751DDA14" w14:textId="77777777" w:rsidR="00CE7FDC" w:rsidRDefault="00BE79A2" w:rsidP="00CE7FDC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Election Director</w:t>
      </w:r>
    </w:p>
    <w:p w14:paraId="15442B2D" w14:textId="001D63D6" w:rsidR="00CE7FDC" w:rsidRPr="006765F0" w:rsidRDefault="00CE7FDC" w:rsidP="00CE7FDC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 w:rsidRPr="006765F0">
        <w:t>General Office Update</w:t>
      </w:r>
    </w:p>
    <w:p w14:paraId="73392533" w14:textId="77777777" w:rsidR="00CE7FDC" w:rsidRDefault="00CE7FDC" w:rsidP="00CE7FDC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Registration</w:t>
      </w:r>
    </w:p>
    <w:p w14:paraId="72551D25" w14:textId="77777777" w:rsidR="00CE7FDC" w:rsidRDefault="00CE7FDC" w:rsidP="00CE7FDC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 xml:space="preserve">Budget </w:t>
      </w:r>
    </w:p>
    <w:p w14:paraId="464C0BF4" w14:textId="77777777" w:rsidR="00CE7FDC" w:rsidRDefault="00CE7FDC" w:rsidP="00CE7FDC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 w:rsidRPr="006765F0">
        <w:t>Warehouse</w:t>
      </w:r>
    </w:p>
    <w:p w14:paraId="6E735EB0" w14:textId="77777777" w:rsidR="00CE7FDC" w:rsidRDefault="00CE7FDC" w:rsidP="00CE7FDC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Candidate Filings for 2020</w:t>
      </w:r>
    </w:p>
    <w:p w14:paraId="5B0477FA" w14:textId="77777777" w:rsidR="00CE7FDC" w:rsidRDefault="00CE7FDC" w:rsidP="00CE7FDC">
      <w:pPr>
        <w:pStyle w:val="ListParagraph"/>
        <w:numPr>
          <w:ilvl w:val="2"/>
          <w:numId w:val="7"/>
        </w:numPr>
        <w:tabs>
          <w:tab w:val="left" w:pos="1080"/>
        </w:tabs>
        <w:spacing w:line="240" w:lineRule="auto"/>
      </w:pPr>
      <w:r>
        <w:t>Proposed Legislation</w:t>
      </w:r>
    </w:p>
    <w:p w14:paraId="0250058D" w14:textId="77777777" w:rsidR="00CE7FDC" w:rsidRPr="00CE7FDC" w:rsidRDefault="00CE7FDC" w:rsidP="00CE7FDC">
      <w:pPr>
        <w:pStyle w:val="ListParagraph"/>
        <w:tabs>
          <w:tab w:val="left" w:pos="1080"/>
        </w:tabs>
        <w:spacing w:line="240" w:lineRule="auto"/>
      </w:pPr>
    </w:p>
    <w:p w14:paraId="52F197C3" w14:textId="77777777" w:rsidR="00BE79A2" w:rsidRDefault="00BE79A2" w:rsidP="002B18C5">
      <w:pPr>
        <w:pStyle w:val="ListParagraph"/>
        <w:numPr>
          <w:ilvl w:val="1"/>
          <w:numId w:val="7"/>
        </w:numPr>
        <w:tabs>
          <w:tab w:val="left" w:pos="720"/>
        </w:tabs>
        <w:spacing w:line="480" w:lineRule="auto"/>
        <w:ind w:firstLine="54"/>
      </w:pPr>
      <w:r>
        <w:t>Board Counsel</w:t>
      </w:r>
    </w:p>
    <w:p w14:paraId="1957EDC2" w14:textId="77777777" w:rsidR="00BE79A2" w:rsidRDefault="00BE79A2" w:rsidP="002B18C5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Old Business</w:t>
      </w:r>
    </w:p>
    <w:p w14:paraId="5D48F4C1" w14:textId="77777777" w:rsidR="00FB2936" w:rsidRDefault="00FB2936" w:rsidP="00FB2936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New Business</w:t>
      </w:r>
    </w:p>
    <w:p w14:paraId="09A36160" w14:textId="77777777" w:rsidR="007C40CD" w:rsidRDefault="00FB2936" w:rsidP="00075EB9">
      <w:pPr>
        <w:pStyle w:val="ListParagraph"/>
        <w:numPr>
          <w:ilvl w:val="0"/>
          <w:numId w:val="7"/>
        </w:numPr>
        <w:tabs>
          <w:tab w:val="left" w:pos="270"/>
        </w:tabs>
        <w:spacing w:line="480" w:lineRule="auto"/>
      </w:pPr>
      <w:r>
        <w:t>Adjournment</w:t>
      </w:r>
    </w:p>
    <w:sectPr w:rsidR="007C40CD" w:rsidSect="00075EB9">
      <w:pgSz w:w="12240" w:h="15840"/>
      <w:pgMar w:top="1152" w:right="1440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47AB"/>
    <w:multiLevelType w:val="hybridMultilevel"/>
    <w:tmpl w:val="77242E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02A1"/>
    <w:multiLevelType w:val="multilevel"/>
    <w:tmpl w:val="3AAA0920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ascii="Times New Roman" w:eastAsiaTheme="minorHAnsi" w:hAnsi="Times New Roman" w:cstheme="minorBidi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2" w15:restartNumberingAfterBreak="0">
    <w:nsid w:val="34BF5224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3" w15:restartNumberingAfterBreak="0">
    <w:nsid w:val="38107298"/>
    <w:multiLevelType w:val="hybridMultilevel"/>
    <w:tmpl w:val="992CA18C"/>
    <w:lvl w:ilvl="0" w:tplc="15BAEC10">
      <w:start w:val="1"/>
      <w:numFmt w:val="upperRoman"/>
      <w:pStyle w:val="Heading1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CE6022"/>
    <w:multiLevelType w:val="hybridMultilevel"/>
    <w:tmpl w:val="7C52E8D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047D2"/>
    <w:multiLevelType w:val="hybridMultilevel"/>
    <w:tmpl w:val="32AA1C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7D60171"/>
    <w:multiLevelType w:val="multilevel"/>
    <w:tmpl w:val="89562F42"/>
    <w:lvl w:ilvl="0">
      <w:start w:val="1"/>
      <w:numFmt w:val="upperRoman"/>
      <w:lvlText w:val="%1."/>
      <w:lvlJc w:val="righ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" w15:restartNumberingAfterBreak="0">
    <w:nsid w:val="5B685D24"/>
    <w:multiLevelType w:val="multilevel"/>
    <w:tmpl w:val="C0621B72"/>
    <w:lvl w:ilvl="0">
      <w:start w:val="1"/>
      <w:numFmt w:val="upperRoman"/>
      <w:lvlText w:val="%1."/>
      <w:lvlJc w:val="right"/>
      <w:pPr>
        <w:ind w:left="-144" w:firstLine="14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upperLetter"/>
      <w:lvlText w:val="%2."/>
      <w:lvlJc w:val="left"/>
      <w:pPr>
        <w:ind w:left="216" w:firstLine="144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ind w:left="576" w:firstLine="14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936" w:firstLine="144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296" w:firstLine="144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656" w:firstLine="144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2016" w:firstLine="144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376" w:firstLine="144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736" w:firstLine="144"/>
      </w:pPr>
      <w:rPr>
        <w:rFonts w:hint="default"/>
      </w:rPr>
    </w:lvl>
  </w:abstractNum>
  <w:abstractNum w:abstractNumId="8" w15:restartNumberingAfterBreak="0">
    <w:nsid w:val="793E22F0"/>
    <w:multiLevelType w:val="multilevel"/>
    <w:tmpl w:val="F7BA314A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8"/>
  </w:num>
  <w:num w:numId="2">
    <w:abstractNumId w:val="2"/>
  </w:num>
  <w:num w:numId="3">
    <w:abstractNumId w:val="4"/>
  </w:num>
  <w:num w:numId="4">
    <w:abstractNumId w:val="3"/>
  </w:num>
  <w:num w:numId="5">
    <w:abstractNumId w:val="0"/>
  </w:num>
  <w:num w:numId="6">
    <w:abstractNumId w:val="6"/>
  </w:num>
  <w:num w:numId="7">
    <w:abstractNumId w:val="1"/>
  </w:num>
  <w:num w:numId="8">
    <w:abstractNumId w:val="7"/>
  </w:num>
  <w:num w:numId="9">
    <w:abstractNumId w:val="3"/>
  </w:num>
  <w:num w:numId="10">
    <w:abstractNumId w:val="8"/>
  </w:num>
  <w:num w:numId="11">
    <w:abstractNumId w:val="8"/>
  </w:num>
  <w:num w:numId="12">
    <w:abstractNumId w:val="8"/>
  </w:num>
  <w:num w:numId="13">
    <w:abstractNumId w:val="8"/>
  </w:num>
  <w:num w:numId="14">
    <w:abstractNumId w:val="8"/>
  </w:num>
  <w:num w:numId="15">
    <w:abstractNumId w:val="8"/>
  </w:num>
  <w:num w:numId="16">
    <w:abstractNumId w:val="8"/>
  </w:num>
  <w:num w:numId="17">
    <w:abstractNumId w:val="8"/>
  </w:num>
  <w:num w:numId="18">
    <w:abstractNumId w:val="5"/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7240"/>
    <w:rsid w:val="000465A3"/>
    <w:rsid w:val="00074C19"/>
    <w:rsid w:val="00075EB9"/>
    <w:rsid w:val="000C2FF8"/>
    <w:rsid w:val="000F29C5"/>
    <w:rsid w:val="00146460"/>
    <w:rsid w:val="001D60AA"/>
    <w:rsid w:val="00242344"/>
    <w:rsid w:val="00287825"/>
    <w:rsid w:val="002B18C5"/>
    <w:rsid w:val="002C7AAE"/>
    <w:rsid w:val="00332B0E"/>
    <w:rsid w:val="00374632"/>
    <w:rsid w:val="003E39D8"/>
    <w:rsid w:val="00443343"/>
    <w:rsid w:val="00451A1E"/>
    <w:rsid w:val="00462688"/>
    <w:rsid w:val="004A1BD4"/>
    <w:rsid w:val="004B3E17"/>
    <w:rsid w:val="004E3F5A"/>
    <w:rsid w:val="005040A8"/>
    <w:rsid w:val="00565CC6"/>
    <w:rsid w:val="00571BB6"/>
    <w:rsid w:val="005C0417"/>
    <w:rsid w:val="00614FF9"/>
    <w:rsid w:val="006A7BC6"/>
    <w:rsid w:val="006B5A62"/>
    <w:rsid w:val="00704F6B"/>
    <w:rsid w:val="0074126E"/>
    <w:rsid w:val="00757459"/>
    <w:rsid w:val="00765FE3"/>
    <w:rsid w:val="00766F39"/>
    <w:rsid w:val="00767240"/>
    <w:rsid w:val="00774C16"/>
    <w:rsid w:val="0079530F"/>
    <w:rsid w:val="007C265E"/>
    <w:rsid w:val="007C40CD"/>
    <w:rsid w:val="00835609"/>
    <w:rsid w:val="00854A99"/>
    <w:rsid w:val="008921E1"/>
    <w:rsid w:val="008C39B9"/>
    <w:rsid w:val="008F261A"/>
    <w:rsid w:val="009108DF"/>
    <w:rsid w:val="0092034F"/>
    <w:rsid w:val="00920851"/>
    <w:rsid w:val="00977325"/>
    <w:rsid w:val="00980DA4"/>
    <w:rsid w:val="00A051BE"/>
    <w:rsid w:val="00A06E87"/>
    <w:rsid w:val="00A15C88"/>
    <w:rsid w:val="00A2495C"/>
    <w:rsid w:val="00A3296D"/>
    <w:rsid w:val="00A41015"/>
    <w:rsid w:val="00A9231D"/>
    <w:rsid w:val="00AB3757"/>
    <w:rsid w:val="00AB4013"/>
    <w:rsid w:val="00B15E74"/>
    <w:rsid w:val="00B248C9"/>
    <w:rsid w:val="00B53760"/>
    <w:rsid w:val="00B67153"/>
    <w:rsid w:val="00B75C7B"/>
    <w:rsid w:val="00BD4AA8"/>
    <w:rsid w:val="00BE79A2"/>
    <w:rsid w:val="00C344C7"/>
    <w:rsid w:val="00CA1E95"/>
    <w:rsid w:val="00CB1EFF"/>
    <w:rsid w:val="00CC7108"/>
    <w:rsid w:val="00CE7FDC"/>
    <w:rsid w:val="00D556C3"/>
    <w:rsid w:val="00E14FE2"/>
    <w:rsid w:val="00E64D0F"/>
    <w:rsid w:val="00E810A9"/>
    <w:rsid w:val="00E8306E"/>
    <w:rsid w:val="00EC3DCB"/>
    <w:rsid w:val="00F41E99"/>
    <w:rsid w:val="00F46280"/>
    <w:rsid w:val="00F60018"/>
    <w:rsid w:val="00FB2936"/>
    <w:rsid w:val="00FD1065"/>
    <w:rsid w:val="00FE1D2C"/>
    <w:rsid w:val="00FE2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39AAC"/>
  <w15:docId w15:val="{1AB6DE03-F0A8-4ACD-9BC8-70679A167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26E"/>
  </w:style>
  <w:style w:type="paragraph" w:styleId="Heading1">
    <w:name w:val="heading 1"/>
    <w:basedOn w:val="ListParagraph"/>
    <w:next w:val="Normal"/>
    <w:link w:val="Heading1Char"/>
    <w:uiPriority w:val="9"/>
    <w:qFormat/>
    <w:rsid w:val="0074126E"/>
    <w:pPr>
      <w:numPr>
        <w:numId w:val="4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126E"/>
    <w:pPr>
      <w:keepNext/>
      <w:keepLines/>
      <w:numPr>
        <w:ilvl w:val="1"/>
        <w:numId w:val="17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126E"/>
    <w:pPr>
      <w:keepNext/>
      <w:keepLines/>
      <w:numPr>
        <w:ilvl w:val="2"/>
        <w:numId w:val="17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126E"/>
    <w:pPr>
      <w:keepNext/>
      <w:keepLines/>
      <w:numPr>
        <w:ilvl w:val="3"/>
        <w:numId w:val="1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126E"/>
    <w:pPr>
      <w:keepNext/>
      <w:keepLines/>
      <w:numPr>
        <w:ilvl w:val="4"/>
        <w:numId w:val="1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126E"/>
    <w:pPr>
      <w:keepNext/>
      <w:keepLines/>
      <w:numPr>
        <w:ilvl w:val="5"/>
        <w:numId w:val="1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126E"/>
    <w:pPr>
      <w:keepNext/>
      <w:keepLines/>
      <w:numPr>
        <w:ilvl w:val="6"/>
        <w:numId w:val="1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126E"/>
    <w:pPr>
      <w:keepNext/>
      <w:keepLines/>
      <w:numPr>
        <w:ilvl w:val="7"/>
        <w:numId w:val="1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126E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126E"/>
    <w:pPr>
      <w:spacing w:after="0" w:line="240" w:lineRule="auto"/>
    </w:pPr>
    <w:rPr>
      <w:rFonts w:eastAsiaTheme="minorEastAsia"/>
    </w:rPr>
  </w:style>
  <w:style w:type="character" w:customStyle="1" w:styleId="Heading1Char">
    <w:name w:val="Heading 1 Char"/>
    <w:basedOn w:val="DefaultParagraphFont"/>
    <w:link w:val="Heading1"/>
    <w:uiPriority w:val="9"/>
    <w:rsid w:val="0074126E"/>
  </w:style>
  <w:style w:type="character" w:customStyle="1" w:styleId="Heading2Char">
    <w:name w:val="Heading 2 Char"/>
    <w:basedOn w:val="DefaultParagraphFont"/>
    <w:link w:val="Heading2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126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126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126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126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126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126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istParagraph">
    <w:name w:val="List Paragraph"/>
    <w:basedOn w:val="Normal"/>
    <w:uiPriority w:val="34"/>
    <w:qFormat/>
    <w:rsid w:val="00741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1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1D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46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Howard County Government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West , Phyllis</dc:creator>
  <cp:lastModifiedBy>Davis, Charlotte</cp:lastModifiedBy>
  <cp:revision>4</cp:revision>
  <cp:lastPrinted>2019-03-13T12:58:00Z</cp:lastPrinted>
  <dcterms:created xsi:type="dcterms:W3CDTF">2019-03-13T12:58:00Z</dcterms:created>
  <dcterms:modified xsi:type="dcterms:W3CDTF">2019-03-19T13:24:00Z</dcterms:modified>
</cp:coreProperties>
</file>