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C6C01" w14:textId="77777777" w:rsidR="00D14C2C" w:rsidRDefault="00D14C2C">
      <w:pPr>
        <w:sectPr w:rsidR="00D14C2C" w:rsidSect="005A7D97">
          <w:headerReference w:type="default" r:id="rId7"/>
          <w:footerReference w:type="default" r:id="rId8"/>
          <w:pgSz w:w="12240" w:h="15840"/>
          <w:pgMar w:top="2736" w:right="720" w:bottom="1296" w:left="720" w:header="360" w:footer="274" w:gutter="0"/>
          <w:cols w:space="720"/>
          <w:docGrid w:linePitch="360"/>
        </w:sectPr>
      </w:pPr>
      <w:bookmarkStart w:id="0" w:name="_GoBack"/>
      <w:bookmarkEnd w:id="0"/>
    </w:p>
    <w:p w14:paraId="1A73E323" w14:textId="77777777" w:rsidR="00B15889" w:rsidRPr="00FB10BD" w:rsidRDefault="00B15889" w:rsidP="00E06A84">
      <w:pPr>
        <w:ind w:left="-990" w:right="-540"/>
        <w:jc w:val="center"/>
        <w:rPr>
          <w:rFonts w:ascii="Bodoni MT Black" w:hAnsi="Bodoni MT Black"/>
          <w:sz w:val="28"/>
          <w:szCs w:val="28"/>
          <w:u w:val="single"/>
        </w:rPr>
      </w:pPr>
    </w:p>
    <w:p w14:paraId="6F3E8394" w14:textId="7F41CD74" w:rsidR="00D10591" w:rsidRDefault="00E06A84" w:rsidP="00E06A84">
      <w:pPr>
        <w:ind w:left="-990" w:right="-540"/>
        <w:jc w:val="center"/>
        <w:rPr>
          <w:rFonts w:ascii="Bodoni MT Black" w:hAnsi="Bodoni MT Black"/>
          <w:sz w:val="52"/>
          <w:szCs w:val="52"/>
          <w:u w:val="single"/>
        </w:rPr>
      </w:pPr>
      <w:r w:rsidRPr="00F17A7B">
        <w:rPr>
          <w:rFonts w:ascii="Bodoni MT Black" w:hAnsi="Bodoni MT Black"/>
          <w:sz w:val="52"/>
          <w:szCs w:val="52"/>
          <w:u w:val="single"/>
        </w:rPr>
        <w:t>PUBLIC A</w:t>
      </w:r>
      <w:r w:rsidR="001D07BA" w:rsidRPr="00F17A7B">
        <w:rPr>
          <w:rFonts w:ascii="Bodoni MT Black" w:hAnsi="Bodoni MT Black"/>
          <w:sz w:val="52"/>
          <w:szCs w:val="52"/>
          <w:u w:val="single"/>
        </w:rPr>
        <w:t>NNOUNCEMENT</w:t>
      </w:r>
    </w:p>
    <w:p w14:paraId="070EA627" w14:textId="77777777" w:rsidR="00E671DD" w:rsidRDefault="00E671DD" w:rsidP="00E06A84">
      <w:pPr>
        <w:ind w:left="-990" w:right="-540"/>
        <w:jc w:val="center"/>
        <w:rPr>
          <w:rFonts w:ascii="Bodoni MT Black" w:hAnsi="Bodoni MT Black"/>
          <w:sz w:val="36"/>
          <w:szCs w:val="36"/>
        </w:rPr>
      </w:pPr>
    </w:p>
    <w:p w14:paraId="387DB6B4" w14:textId="231C12EC" w:rsidR="00D77E13" w:rsidRPr="00D77E13" w:rsidRDefault="00D77E13" w:rsidP="00E06A84">
      <w:pPr>
        <w:ind w:left="-990" w:right="-540"/>
        <w:jc w:val="center"/>
        <w:rPr>
          <w:rFonts w:ascii="Bodoni MT Black" w:hAnsi="Bodoni MT Black"/>
          <w:sz w:val="36"/>
          <w:szCs w:val="36"/>
        </w:rPr>
      </w:pPr>
      <w:r w:rsidRPr="00D77E13">
        <w:rPr>
          <w:rFonts w:ascii="Bodoni MT Black" w:hAnsi="Bodoni MT Black"/>
          <w:sz w:val="36"/>
          <w:szCs w:val="36"/>
        </w:rPr>
        <w:t xml:space="preserve">The next </w:t>
      </w:r>
      <w:r>
        <w:rPr>
          <w:rFonts w:ascii="Bodoni MT Black" w:hAnsi="Bodoni MT Black"/>
          <w:sz w:val="36"/>
          <w:szCs w:val="36"/>
        </w:rPr>
        <w:t>m</w:t>
      </w:r>
      <w:r w:rsidRPr="00D77E13">
        <w:rPr>
          <w:rFonts w:ascii="Bodoni MT Black" w:hAnsi="Bodoni MT Black"/>
          <w:sz w:val="36"/>
          <w:szCs w:val="36"/>
        </w:rPr>
        <w:t>eeting of the</w:t>
      </w:r>
    </w:p>
    <w:p w14:paraId="53C507BF" w14:textId="1979CDB3" w:rsidR="00D10591" w:rsidRPr="00D77E13" w:rsidRDefault="00D10591" w:rsidP="00E06A84">
      <w:pPr>
        <w:ind w:left="-990" w:right="-540"/>
        <w:jc w:val="center"/>
        <w:rPr>
          <w:rFonts w:ascii="Bodoni MT Black" w:hAnsi="Bodoni MT Black"/>
          <w:sz w:val="44"/>
          <w:szCs w:val="44"/>
        </w:rPr>
      </w:pPr>
      <w:r w:rsidRPr="00D77E13">
        <w:rPr>
          <w:rFonts w:ascii="Bodoni MT Black" w:hAnsi="Bodoni MT Black"/>
          <w:sz w:val="44"/>
          <w:szCs w:val="44"/>
        </w:rPr>
        <w:t>Howard County Board of Elections</w:t>
      </w:r>
    </w:p>
    <w:p w14:paraId="70D51681" w14:textId="6511C587" w:rsidR="00D77E13" w:rsidRPr="00D77E13" w:rsidRDefault="00D77E13" w:rsidP="00E06A84">
      <w:pPr>
        <w:ind w:left="-990" w:right="-540"/>
        <w:jc w:val="center"/>
        <w:rPr>
          <w:rFonts w:ascii="Bodoni MT Black" w:hAnsi="Bodoni MT Black"/>
          <w:sz w:val="40"/>
          <w:szCs w:val="40"/>
        </w:rPr>
      </w:pPr>
      <w:r>
        <w:rPr>
          <w:rFonts w:ascii="Bodoni MT Black" w:hAnsi="Bodoni MT Black"/>
          <w:sz w:val="40"/>
          <w:szCs w:val="40"/>
        </w:rPr>
        <w:t>is scheduled for</w:t>
      </w:r>
    </w:p>
    <w:p w14:paraId="641D9E4A" w14:textId="6855AC4F" w:rsidR="009724CD" w:rsidRDefault="00D10591" w:rsidP="009724CD">
      <w:pPr>
        <w:ind w:left="-990" w:right="-540"/>
        <w:jc w:val="center"/>
        <w:rPr>
          <w:rFonts w:ascii="Bodoni MT Black" w:hAnsi="Bodoni MT Black"/>
          <w:sz w:val="44"/>
          <w:szCs w:val="44"/>
        </w:rPr>
      </w:pPr>
      <w:r w:rsidRPr="00D77E13">
        <w:rPr>
          <w:rFonts w:ascii="Bodoni MT Black" w:hAnsi="Bodoni MT Black"/>
          <w:sz w:val="44"/>
          <w:szCs w:val="44"/>
        </w:rPr>
        <w:t xml:space="preserve">Monday, </w:t>
      </w:r>
      <w:r w:rsidR="00E671DD">
        <w:rPr>
          <w:rFonts w:ascii="Bodoni MT Black" w:hAnsi="Bodoni MT Black"/>
          <w:sz w:val="44"/>
          <w:szCs w:val="44"/>
        </w:rPr>
        <w:t>November 30</w:t>
      </w:r>
      <w:r w:rsidRPr="00D77E13">
        <w:rPr>
          <w:rFonts w:ascii="Bodoni MT Black" w:hAnsi="Bodoni MT Black"/>
          <w:sz w:val="44"/>
          <w:szCs w:val="44"/>
        </w:rPr>
        <w:t>, 2020</w:t>
      </w:r>
      <w:r w:rsidR="00D77E13">
        <w:rPr>
          <w:rFonts w:ascii="Bodoni MT Black" w:hAnsi="Bodoni MT Black"/>
          <w:sz w:val="44"/>
          <w:szCs w:val="44"/>
        </w:rPr>
        <w:t xml:space="preserve"> </w:t>
      </w:r>
      <w:r w:rsidR="009724CD" w:rsidRPr="00D77E13">
        <w:rPr>
          <w:rFonts w:ascii="Bodoni MT Black" w:hAnsi="Bodoni MT Black"/>
          <w:sz w:val="44"/>
          <w:szCs w:val="44"/>
        </w:rPr>
        <w:t>a</w:t>
      </w:r>
      <w:r w:rsidRPr="00D77E13">
        <w:rPr>
          <w:rFonts w:ascii="Bodoni MT Black" w:hAnsi="Bodoni MT Black"/>
          <w:sz w:val="44"/>
          <w:szCs w:val="44"/>
        </w:rPr>
        <w:t>t 4:00 pm</w:t>
      </w:r>
    </w:p>
    <w:p w14:paraId="6E22A31F" w14:textId="217DC38B" w:rsidR="00D77E13" w:rsidRDefault="00E671DD" w:rsidP="009724CD">
      <w:pPr>
        <w:ind w:left="-990" w:right="-540"/>
        <w:jc w:val="center"/>
        <w:rPr>
          <w:rFonts w:ascii="Bodoni MT Black" w:hAnsi="Bodoni MT Black"/>
          <w:sz w:val="44"/>
          <w:szCs w:val="44"/>
        </w:rPr>
      </w:pPr>
      <w:r>
        <w:rPr>
          <w:rFonts w:ascii="Bodoni MT Black" w:hAnsi="Bodoni MT Black"/>
          <w:sz w:val="44"/>
          <w:szCs w:val="44"/>
        </w:rPr>
        <w:t>V</w:t>
      </w:r>
      <w:r w:rsidR="00D77E13">
        <w:rPr>
          <w:rFonts w:ascii="Bodoni MT Black" w:hAnsi="Bodoni MT Black"/>
          <w:sz w:val="44"/>
          <w:szCs w:val="44"/>
        </w:rPr>
        <w:t>ia</w:t>
      </w:r>
      <w:r>
        <w:rPr>
          <w:rFonts w:ascii="Bodoni MT Black" w:hAnsi="Bodoni MT Black"/>
          <w:sz w:val="44"/>
          <w:szCs w:val="44"/>
        </w:rPr>
        <w:t xml:space="preserve"> </w:t>
      </w:r>
      <w:r w:rsidR="00D77E13">
        <w:rPr>
          <w:rFonts w:ascii="Bodoni MT Black" w:hAnsi="Bodoni MT Black"/>
          <w:sz w:val="44"/>
          <w:szCs w:val="44"/>
        </w:rPr>
        <w:t>Teleconference</w:t>
      </w:r>
    </w:p>
    <w:p w14:paraId="16046A45" w14:textId="76FB2B60" w:rsidR="00E671DD" w:rsidRPr="00E671DD" w:rsidRDefault="00E671DD" w:rsidP="009724CD">
      <w:pPr>
        <w:ind w:left="-990" w:right="-540"/>
        <w:jc w:val="center"/>
        <w:rPr>
          <w:rFonts w:ascii="Bodoni MT Black" w:hAnsi="Bodoni MT Black"/>
          <w:sz w:val="28"/>
          <w:szCs w:val="28"/>
        </w:rPr>
      </w:pPr>
      <w:r>
        <w:rPr>
          <w:rFonts w:ascii="Bodoni MT Black" w:hAnsi="Bodoni MT Black"/>
          <w:sz w:val="28"/>
          <w:szCs w:val="28"/>
        </w:rPr>
        <w:t>(This date was changed from November 23</w:t>
      </w:r>
      <w:r w:rsidRPr="00E671DD">
        <w:rPr>
          <w:rFonts w:ascii="Bodoni MT Black" w:hAnsi="Bodoni MT Black"/>
          <w:sz w:val="28"/>
          <w:szCs w:val="28"/>
          <w:vertAlign w:val="superscript"/>
        </w:rPr>
        <w:t>rd</w:t>
      </w:r>
      <w:r>
        <w:rPr>
          <w:rFonts w:ascii="Bodoni MT Black" w:hAnsi="Bodoni MT Black"/>
          <w:sz w:val="28"/>
          <w:szCs w:val="28"/>
        </w:rPr>
        <w:t xml:space="preserve"> due to the holiday.)</w:t>
      </w:r>
    </w:p>
    <w:p w14:paraId="5BCC2418" w14:textId="77777777" w:rsidR="009724CD" w:rsidRPr="009724CD" w:rsidRDefault="009724CD" w:rsidP="009724CD">
      <w:pPr>
        <w:ind w:left="-990" w:right="-540"/>
        <w:jc w:val="center"/>
        <w:rPr>
          <w:rFonts w:ascii="Bodoni MT Black" w:hAnsi="Bodoni MT Black"/>
        </w:rPr>
      </w:pPr>
    </w:p>
    <w:p w14:paraId="5EA80A68" w14:textId="68B922C3" w:rsidR="009724CD" w:rsidRPr="00127F79" w:rsidRDefault="00D10591" w:rsidP="00127F79">
      <w:pPr>
        <w:ind w:left="-900" w:right="-216"/>
        <w:jc w:val="center"/>
        <w:rPr>
          <w:rFonts w:ascii="Arial Black" w:hAnsi="Arial Black"/>
          <w:sz w:val="32"/>
          <w:szCs w:val="32"/>
        </w:rPr>
      </w:pPr>
      <w:r w:rsidRPr="00127F79">
        <w:rPr>
          <w:rFonts w:ascii="Arial Black" w:hAnsi="Arial Black"/>
          <w:sz w:val="32"/>
          <w:szCs w:val="32"/>
        </w:rPr>
        <w:t>Member</w:t>
      </w:r>
      <w:r w:rsidR="00DF4F3B" w:rsidRPr="00127F79">
        <w:rPr>
          <w:rFonts w:ascii="Arial Black" w:hAnsi="Arial Black"/>
          <w:sz w:val="32"/>
          <w:szCs w:val="32"/>
        </w:rPr>
        <w:t>s</w:t>
      </w:r>
      <w:r w:rsidRPr="00127F79">
        <w:rPr>
          <w:rFonts w:ascii="Arial Black" w:hAnsi="Arial Black"/>
          <w:sz w:val="32"/>
          <w:szCs w:val="32"/>
        </w:rPr>
        <w:t xml:space="preserve"> of the public who </w:t>
      </w:r>
      <w:r w:rsidR="009724CD" w:rsidRPr="00127F79">
        <w:rPr>
          <w:rFonts w:ascii="Arial Black" w:hAnsi="Arial Black"/>
          <w:sz w:val="32"/>
          <w:szCs w:val="32"/>
        </w:rPr>
        <w:t>wish</w:t>
      </w:r>
      <w:r w:rsidRPr="00127F79">
        <w:rPr>
          <w:rFonts w:ascii="Arial Black" w:hAnsi="Arial Black"/>
          <w:sz w:val="32"/>
          <w:szCs w:val="32"/>
        </w:rPr>
        <w:t xml:space="preserve"> to attend </w:t>
      </w:r>
      <w:r w:rsidR="009724CD" w:rsidRPr="00127F79">
        <w:rPr>
          <w:rFonts w:ascii="Arial Black" w:hAnsi="Arial Black"/>
          <w:sz w:val="32"/>
          <w:szCs w:val="32"/>
        </w:rPr>
        <w:t>may do so</w:t>
      </w:r>
      <w:r w:rsidRPr="00127F79">
        <w:rPr>
          <w:rFonts w:ascii="Arial Black" w:hAnsi="Arial Black"/>
          <w:sz w:val="32"/>
          <w:szCs w:val="32"/>
        </w:rPr>
        <w:t xml:space="preserve"> </w:t>
      </w:r>
      <w:r w:rsidR="00D77E13" w:rsidRPr="00127F79">
        <w:rPr>
          <w:rFonts w:ascii="Arial Black" w:hAnsi="Arial Black"/>
          <w:sz w:val="32"/>
          <w:szCs w:val="32"/>
        </w:rPr>
        <w:t xml:space="preserve">by phone or </w:t>
      </w:r>
      <w:r w:rsidRPr="00127F79">
        <w:rPr>
          <w:rFonts w:ascii="Arial Black" w:hAnsi="Arial Black"/>
          <w:sz w:val="32"/>
          <w:szCs w:val="32"/>
        </w:rPr>
        <w:t>through “Google Hangouts”</w:t>
      </w:r>
      <w:r w:rsidR="008509B6" w:rsidRPr="00127F79">
        <w:rPr>
          <w:rFonts w:ascii="Arial Black" w:hAnsi="Arial Black"/>
          <w:sz w:val="32"/>
          <w:szCs w:val="32"/>
        </w:rPr>
        <w:t xml:space="preserve"> </w:t>
      </w:r>
      <w:r w:rsidR="009724CD" w:rsidRPr="00127F79">
        <w:rPr>
          <w:rFonts w:ascii="Arial Black" w:hAnsi="Arial Black"/>
          <w:sz w:val="32"/>
          <w:szCs w:val="32"/>
        </w:rPr>
        <w:t>as noted below:</w:t>
      </w:r>
    </w:p>
    <w:p w14:paraId="5490E05E" w14:textId="77777777" w:rsidR="00444B76" w:rsidRPr="00444B76" w:rsidRDefault="00444B76" w:rsidP="00444B76">
      <w:pPr>
        <w:ind w:left="-630"/>
        <w:rPr>
          <w:rFonts w:ascii="Bodoni MT Black" w:hAnsi="Bodoni MT Black"/>
          <w:sz w:val="32"/>
          <w:szCs w:val="32"/>
        </w:rPr>
      </w:pPr>
    </w:p>
    <w:p w14:paraId="62217129" w14:textId="6AD0DE39" w:rsidR="00D77E13" w:rsidRPr="00055A3A" w:rsidRDefault="00D77E13" w:rsidP="00D77E13">
      <w:pPr>
        <w:ind w:left="-630"/>
        <w:jc w:val="center"/>
        <w:rPr>
          <w:rFonts w:ascii="Bodoni MT Black" w:hAnsi="Bodoni MT Black"/>
          <w:color w:val="FF0000"/>
          <w:sz w:val="32"/>
          <w:szCs w:val="32"/>
        </w:rPr>
      </w:pPr>
      <w:r>
        <w:rPr>
          <w:rFonts w:ascii="Bodoni MT Black" w:hAnsi="Bodoni MT Black"/>
          <w:color w:val="FF0000"/>
          <w:sz w:val="32"/>
          <w:szCs w:val="32"/>
        </w:rPr>
        <w:t xml:space="preserve">Join by Phone:  1-413-679-2337 </w:t>
      </w:r>
      <w:r w:rsidRPr="00595270">
        <w:rPr>
          <w:rFonts w:ascii="Bodoni MT Black" w:hAnsi="Bodoni MT Black"/>
          <w:sz w:val="32"/>
          <w:szCs w:val="32"/>
        </w:rPr>
        <w:t>(PIN-253</w:t>
      </w:r>
      <w:r w:rsidR="004F3BAE">
        <w:rPr>
          <w:rFonts w:ascii="Bodoni MT Black" w:hAnsi="Bodoni MT Black"/>
          <w:sz w:val="32"/>
          <w:szCs w:val="32"/>
        </w:rPr>
        <w:t xml:space="preserve"> </w:t>
      </w:r>
      <w:r w:rsidRPr="00595270">
        <w:rPr>
          <w:rFonts w:ascii="Bodoni MT Black" w:hAnsi="Bodoni MT Black"/>
          <w:sz w:val="32"/>
          <w:szCs w:val="32"/>
        </w:rPr>
        <w:t>939</w:t>
      </w:r>
      <w:r w:rsidR="004F3BAE">
        <w:rPr>
          <w:rFonts w:ascii="Bodoni MT Black" w:hAnsi="Bodoni MT Black"/>
          <w:sz w:val="32"/>
          <w:szCs w:val="32"/>
        </w:rPr>
        <w:t xml:space="preserve"> </w:t>
      </w:r>
      <w:r w:rsidRPr="00595270">
        <w:rPr>
          <w:rFonts w:ascii="Bodoni MT Black" w:hAnsi="Bodoni MT Black"/>
          <w:sz w:val="32"/>
          <w:szCs w:val="32"/>
        </w:rPr>
        <w:t>388)</w:t>
      </w:r>
    </w:p>
    <w:p w14:paraId="52714EEE" w14:textId="77777777" w:rsidR="00D77E13" w:rsidRPr="00F85617" w:rsidRDefault="00D77E13" w:rsidP="00D77E13">
      <w:pPr>
        <w:ind w:left="-630"/>
        <w:jc w:val="center"/>
        <w:rPr>
          <w:rFonts w:ascii="Bodoni MT Black" w:hAnsi="Bodoni MT Black"/>
          <w:color w:val="FF0000"/>
        </w:rPr>
      </w:pPr>
    </w:p>
    <w:p w14:paraId="2BF88DC6" w14:textId="53E79E5F" w:rsidR="009724CD" w:rsidRDefault="009724CD" w:rsidP="00D77E13">
      <w:pPr>
        <w:ind w:left="-630"/>
        <w:jc w:val="center"/>
        <w:rPr>
          <w:rFonts w:ascii="Bodoni MT Black" w:hAnsi="Bodoni MT Black"/>
          <w:color w:val="FF0000"/>
          <w:sz w:val="32"/>
          <w:szCs w:val="32"/>
        </w:rPr>
      </w:pPr>
      <w:r>
        <w:rPr>
          <w:rFonts w:ascii="Bodoni MT Black" w:hAnsi="Bodoni MT Black"/>
          <w:color w:val="FF0000"/>
          <w:sz w:val="32"/>
          <w:szCs w:val="32"/>
        </w:rPr>
        <w:t>Join</w:t>
      </w:r>
      <w:r w:rsidR="00F85617">
        <w:rPr>
          <w:rFonts w:ascii="Bodoni MT Black" w:hAnsi="Bodoni MT Black"/>
          <w:color w:val="FF0000"/>
          <w:sz w:val="32"/>
          <w:szCs w:val="32"/>
        </w:rPr>
        <w:t xml:space="preserve"> via Google Hangouts</w:t>
      </w:r>
      <w:r>
        <w:rPr>
          <w:rFonts w:ascii="Bodoni MT Black" w:hAnsi="Bodoni MT Black"/>
          <w:color w:val="FF0000"/>
          <w:sz w:val="32"/>
          <w:szCs w:val="32"/>
        </w:rPr>
        <w:t xml:space="preserve">: </w:t>
      </w:r>
      <w:r w:rsidR="0024385D">
        <w:rPr>
          <w:rFonts w:ascii="Bodoni MT Black" w:hAnsi="Bodoni MT Black"/>
          <w:color w:val="FF0000"/>
          <w:sz w:val="32"/>
          <w:szCs w:val="32"/>
        </w:rPr>
        <w:t xml:space="preserve"> </w:t>
      </w:r>
      <w:r w:rsidR="00444B76">
        <w:rPr>
          <w:rFonts w:ascii="Bodoni MT Black" w:hAnsi="Bodoni MT Black"/>
          <w:color w:val="FF0000"/>
          <w:sz w:val="32"/>
          <w:szCs w:val="32"/>
        </w:rPr>
        <w:t>meet.google.com/fns-jxvo.fxg</w:t>
      </w:r>
    </w:p>
    <w:p w14:paraId="66F3E1CA" w14:textId="77777777" w:rsidR="001D07BA" w:rsidRPr="005A7D97" w:rsidRDefault="001D07BA" w:rsidP="001D07BA">
      <w:pPr>
        <w:jc w:val="center"/>
        <w:rPr>
          <w:rFonts w:ascii="Bodoni MT Black" w:hAnsi="Bodoni MT Black"/>
          <w:sz w:val="16"/>
          <w:szCs w:val="16"/>
        </w:rPr>
      </w:pPr>
    </w:p>
    <w:p w14:paraId="497E4689" w14:textId="5D91A077" w:rsidR="001D07BA" w:rsidRPr="00595270" w:rsidRDefault="00595270" w:rsidP="00595270">
      <w:pPr>
        <w:ind w:left="-540"/>
        <w:rPr>
          <w:rFonts w:ascii="Bodoni MT Black" w:hAnsi="Bodoni MT Black"/>
          <w:b/>
          <w:sz w:val="20"/>
          <w:szCs w:val="20"/>
          <w:u w:val="thick"/>
        </w:rPr>
      </w:pPr>
      <w:r>
        <w:rPr>
          <w:rFonts w:ascii="Bodoni MT Black" w:hAnsi="Bodoni MT Black"/>
          <w:b/>
          <w:sz w:val="20"/>
          <w:szCs w:val="20"/>
          <w:u w:val="thick"/>
        </w:rPr>
        <w:t>_____________________________________________________________________________________________</w:t>
      </w:r>
    </w:p>
    <w:p w14:paraId="666F7A3E" w14:textId="77578DCA" w:rsidR="005A7D97" w:rsidRPr="00595270" w:rsidRDefault="005A7D97" w:rsidP="00F85617">
      <w:pPr>
        <w:tabs>
          <w:tab w:val="left" w:pos="4980"/>
        </w:tabs>
        <w:ind w:left="360" w:right="720" w:hanging="180"/>
        <w:rPr>
          <w:rFonts w:ascii="Bodoni MT" w:hAnsi="Bodoni MT"/>
          <w:sz w:val="16"/>
          <w:szCs w:val="16"/>
        </w:rPr>
      </w:pPr>
    </w:p>
    <w:p w14:paraId="699450C6" w14:textId="7D7C0DCD" w:rsidR="00620C47" w:rsidRPr="003C245F" w:rsidRDefault="00620C47" w:rsidP="00A625A0">
      <w:pPr>
        <w:pStyle w:val="NoSpacing"/>
        <w:tabs>
          <w:tab w:val="left" w:pos="810"/>
          <w:tab w:val="left" w:pos="990"/>
        </w:tabs>
        <w:ind w:left="-180" w:hanging="360"/>
        <w:rPr>
          <w:rFonts w:ascii="Arial Black" w:hAnsi="Arial Black"/>
          <w:sz w:val="28"/>
          <w:szCs w:val="28"/>
        </w:rPr>
      </w:pPr>
      <w:r w:rsidRPr="003C245F">
        <w:rPr>
          <w:rFonts w:ascii="Arial Black" w:hAnsi="Arial Black"/>
          <w:b/>
          <w:sz w:val="28"/>
          <w:szCs w:val="28"/>
          <w:u w:val="single"/>
        </w:rPr>
        <w:t>SPECIAL NOTE</w:t>
      </w:r>
      <w:r w:rsidR="00EB2109" w:rsidRPr="003C245F">
        <w:rPr>
          <w:rFonts w:ascii="Arial Black" w:hAnsi="Arial Black"/>
          <w:b/>
          <w:sz w:val="28"/>
          <w:szCs w:val="28"/>
          <w:u w:val="single"/>
        </w:rPr>
        <w:t>S</w:t>
      </w:r>
      <w:r w:rsidR="00A625A0" w:rsidRPr="003C245F">
        <w:rPr>
          <w:rFonts w:ascii="Arial Black" w:hAnsi="Arial Black"/>
          <w:b/>
          <w:sz w:val="28"/>
          <w:szCs w:val="28"/>
          <w:u w:val="single"/>
        </w:rPr>
        <w:t>:</w:t>
      </w:r>
      <w:r w:rsidR="00A625A0" w:rsidRPr="003C245F">
        <w:rPr>
          <w:rFonts w:ascii="Arial Black" w:hAnsi="Arial Black"/>
          <w:sz w:val="28"/>
          <w:szCs w:val="28"/>
        </w:rPr>
        <w:t xml:space="preserve">  </w:t>
      </w:r>
      <w:r w:rsidR="003A1352" w:rsidRPr="003C245F">
        <w:rPr>
          <w:rFonts w:ascii="Arial Black" w:hAnsi="Arial Black"/>
          <w:sz w:val="28"/>
          <w:szCs w:val="28"/>
        </w:rPr>
        <w:t xml:space="preserve"> </w:t>
      </w:r>
    </w:p>
    <w:p w14:paraId="39E932A6" w14:textId="77777777" w:rsidR="00013BD4" w:rsidRDefault="00013BD4" w:rsidP="00013BD4">
      <w:pPr>
        <w:ind w:left="-180" w:right="720"/>
        <w:rPr>
          <w:rFonts w:ascii="Bodoni MT" w:hAnsi="Bodoni MT"/>
          <w:sz w:val="28"/>
          <w:szCs w:val="28"/>
        </w:rPr>
      </w:pPr>
    </w:p>
    <w:p w14:paraId="4248EF75" w14:textId="22F7CE26" w:rsidR="00013BD4" w:rsidRPr="00E671DD" w:rsidRDefault="00013BD4" w:rsidP="00E671DD">
      <w:pPr>
        <w:ind w:left="-180" w:right="-306" w:hanging="180"/>
        <w:rPr>
          <w:rFonts w:ascii="Bodoni MT" w:hAnsi="Bodoni MT"/>
          <w:sz w:val="32"/>
          <w:szCs w:val="32"/>
        </w:rPr>
      </w:pPr>
      <w:r w:rsidRPr="00E671DD">
        <w:rPr>
          <w:rFonts w:ascii="Bodoni MT" w:hAnsi="Bodoni MT"/>
          <w:sz w:val="32"/>
          <w:szCs w:val="32"/>
        </w:rPr>
        <w:t xml:space="preserve">*The Board of Canvassers for the Presidential </w:t>
      </w:r>
      <w:r w:rsidR="00E671DD" w:rsidRPr="00E671DD">
        <w:rPr>
          <w:rFonts w:ascii="Bodoni MT" w:hAnsi="Bodoni MT"/>
          <w:sz w:val="32"/>
          <w:szCs w:val="32"/>
        </w:rPr>
        <w:t>General</w:t>
      </w:r>
      <w:r w:rsidRPr="00E671DD">
        <w:rPr>
          <w:rFonts w:ascii="Bodoni MT" w:hAnsi="Bodoni MT"/>
          <w:sz w:val="32"/>
          <w:szCs w:val="32"/>
        </w:rPr>
        <w:t xml:space="preserve"> Election will convene at the end of the regular Board of Elections Meeting to reject any absentee ballots received after certification of the election.</w:t>
      </w:r>
    </w:p>
    <w:p w14:paraId="656C54DF" w14:textId="4D8BD338" w:rsidR="005A7D97" w:rsidRDefault="005A7D97" w:rsidP="005A7D97">
      <w:pPr>
        <w:ind w:left="360" w:right="720"/>
        <w:rPr>
          <w:rFonts w:ascii="Bodoni MT Black" w:hAnsi="Bodoni MT Black" w:cs="Arial"/>
          <w:b/>
          <w:bCs/>
          <w:color w:val="000000"/>
          <w:sz w:val="20"/>
          <w:szCs w:val="20"/>
          <w:u w:val="single"/>
        </w:rPr>
      </w:pPr>
    </w:p>
    <w:p w14:paraId="0832E230" w14:textId="77777777" w:rsidR="00E671DD" w:rsidRDefault="00E671DD" w:rsidP="005A7D97">
      <w:pPr>
        <w:ind w:left="360" w:right="720"/>
        <w:rPr>
          <w:rFonts w:ascii="Bodoni MT Black" w:hAnsi="Bodoni MT Black" w:cs="Arial"/>
          <w:b/>
          <w:bCs/>
          <w:color w:val="000000"/>
          <w:sz w:val="20"/>
          <w:szCs w:val="20"/>
          <w:u w:val="single"/>
        </w:rPr>
      </w:pPr>
    </w:p>
    <w:p w14:paraId="0C8221A0" w14:textId="073394E6" w:rsidR="00595270" w:rsidRPr="003C245F" w:rsidRDefault="007A4052" w:rsidP="007A4052">
      <w:pPr>
        <w:ind w:left="-180" w:right="-36" w:hanging="180"/>
        <w:rPr>
          <w:rFonts w:ascii="Bodoni MT Black" w:hAnsi="Bodoni MT Black" w:cs="Arial"/>
          <w:b/>
          <w:bCs/>
          <w:color w:val="000000"/>
          <w:sz w:val="32"/>
          <w:szCs w:val="32"/>
          <w:u w:val="single"/>
        </w:rPr>
      </w:pPr>
      <w:r w:rsidRPr="003C245F">
        <w:rPr>
          <w:rFonts w:ascii="Bodoni MT" w:hAnsi="Bodoni MT"/>
          <w:sz w:val="32"/>
          <w:szCs w:val="32"/>
        </w:rPr>
        <w:t>*</w:t>
      </w:r>
      <w:r w:rsidR="00595270" w:rsidRPr="003C245F">
        <w:rPr>
          <w:rFonts w:ascii="Bodoni MT" w:hAnsi="Bodoni MT"/>
          <w:sz w:val="32"/>
          <w:szCs w:val="32"/>
        </w:rPr>
        <w:t>Part of the Board Meeting may be conducted as an Executive</w:t>
      </w:r>
      <w:r w:rsidR="00E47B53" w:rsidRPr="003C245F">
        <w:rPr>
          <w:rFonts w:ascii="Bodoni MT" w:hAnsi="Bodoni MT"/>
          <w:sz w:val="32"/>
          <w:szCs w:val="32"/>
        </w:rPr>
        <w:t xml:space="preserve"> </w:t>
      </w:r>
      <w:r w:rsidR="00595270" w:rsidRPr="003C245F">
        <w:rPr>
          <w:rFonts w:ascii="Bodoni MT" w:hAnsi="Bodoni MT"/>
          <w:sz w:val="32"/>
          <w:szCs w:val="32"/>
        </w:rPr>
        <w:t>Session regarding any subject matter permitted pursuant to Maryland’s</w:t>
      </w:r>
      <w:r w:rsidR="00E47B53" w:rsidRPr="003C245F">
        <w:rPr>
          <w:rFonts w:ascii="Bodoni MT" w:hAnsi="Bodoni MT"/>
          <w:sz w:val="32"/>
          <w:szCs w:val="32"/>
        </w:rPr>
        <w:t xml:space="preserve"> </w:t>
      </w:r>
      <w:r w:rsidR="00595270" w:rsidRPr="003C245F">
        <w:rPr>
          <w:rFonts w:ascii="Bodoni MT" w:hAnsi="Bodoni MT"/>
          <w:sz w:val="32"/>
          <w:szCs w:val="32"/>
        </w:rPr>
        <w:t>Open Meetings Act General Provisions Article.</w:t>
      </w:r>
    </w:p>
    <w:sectPr w:rsidR="00595270" w:rsidRPr="003C245F" w:rsidSect="00595270">
      <w:type w:val="continuous"/>
      <w:pgSz w:w="12240" w:h="15840"/>
      <w:pgMar w:top="2592" w:right="1440" w:bottom="1152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8CAD0" w14:textId="77777777" w:rsidR="008A7850" w:rsidRDefault="008A7850">
      <w:r>
        <w:separator/>
      </w:r>
    </w:p>
  </w:endnote>
  <w:endnote w:type="continuationSeparator" w:id="0">
    <w:p w14:paraId="0F25E94E" w14:textId="77777777" w:rsidR="008A7850" w:rsidRDefault="008A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CF606" w14:textId="77777777" w:rsidR="006E1180" w:rsidRDefault="00A83DBD" w:rsidP="008678F1">
    <w:pPr>
      <w:rPr>
        <w:rFonts w:ascii="Arial Black" w:hAnsi="Arial Black"/>
        <w:color w:val="0000FF"/>
        <w:sz w:val="16"/>
      </w:rPr>
    </w:pPr>
    <w:r>
      <w:rPr>
        <w:rFonts w:ascii="Arial Black" w:hAnsi="Arial Black"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0180AE" wp14:editId="51B2699A">
              <wp:simplePos x="0" y="0"/>
              <wp:positionH relativeFrom="margin">
                <wp:posOffset>-635</wp:posOffset>
              </wp:positionH>
              <wp:positionV relativeFrom="margin">
                <wp:posOffset>7555230</wp:posOffset>
              </wp:positionV>
              <wp:extent cx="6858000" cy="0"/>
              <wp:effectExtent l="18415" t="20955" r="19685" b="17145"/>
              <wp:wrapSquare wrapText="bothSides"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5914D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05pt,594.9pt" to="539.95pt,5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" strokecolor="blue" strokeweight="2pt">
              <w10:wrap type="square" anchorx="margin" anchory="margin"/>
            </v:line>
          </w:pict>
        </mc:Fallback>
      </mc:AlternateContent>
    </w:r>
  </w:p>
  <w:p w14:paraId="51172AFB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9770 PATUXENT WOODS DRIVE, SUITE 200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COLUMBIA, MARYLAND  21046</w:t>
    </w:r>
  </w:p>
  <w:p w14:paraId="00D8C11E" w14:textId="2D187362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MAIN OFFICE: 410-313-5820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FAX: 410-313-58</w:t>
    </w:r>
    <w:r w:rsidR="00CA5D89">
      <w:rPr>
        <w:rFonts w:ascii="Arial Black" w:hAnsi="Arial Black"/>
        <w:color w:val="0000FF"/>
        <w:sz w:val="20"/>
        <w:szCs w:val="20"/>
      </w:rPr>
      <w:t>99</w:t>
    </w:r>
    <w:r>
      <w:rPr>
        <w:rFonts w:ascii="Arial Black" w:hAnsi="Arial Black"/>
        <w:color w:val="0000FF"/>
        <w:sz w:val="20"/>
        <w:szCs w:val="20"/>
      </w:rPr>
      <w:t xml:space="preserve">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</w:t>
    </w:r>
    <w:r w:rsidR="00D00FFF">
      <w:rPr>
        <w:rFonts w:ascii="Arial Black" w:hAnsi="Arial Black"/>
        <w:color w:val="0000FF"/>
        <w:sz w:val="20"/>
        <w:szCs w:val="20"/>
      </w:rPr>
      <w:t>TTY (MD Relay): 711</w:t>
    </w:r>
  </w:p>
  <w:p w14:paraId="16755EE3" w14:textId="77777777" w:rsidR="0087275C" w:rsidRDefault="0087275C" w:rsidP="008678F1">
    <w:pPr>
      <w:jc w:val="center"/>
      <w:rPr>
        <w:rFonts w:ascii="Arial Black" w:hAnsi="Arial Black"/>
        <w:color w:val="0000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3EE9B" w14:textId="77777777" w:rsidR="008A7850" w:rsidRDefault="008A7850">
      <w:r>
        <w:separator/>
      </w:r>
    </w:p>
  </w:footnote>
  <w:footnote w:type="continuationSeparator" w:id="0">
    <w:p w14:paraId="464CD244" w14:textId="77777777" w:rsidR="008A7850" w:rsidRDefault="008A7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FE219" w14:textId="77777777" w:rsidR="006E1180" w:rsidRDefault="004131D0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noProof/>
        <w:color w:val="0000FF"/>
        <w:sz w:val="18"/>
      </w:rPr>
      <w:object w:dxaOrig="1440" w:dyaOrig="1440" w14:anchorId="0508DE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-2.75pt;width:93.6pt;height:86.4pt;z-index:-251657728;mso-position-horizontal:center;mso-position-horizontal-relative:margin">
          <v:imagedata r:id="rId1" o:title=""/>
          <o:lock v:ext="edit" aspectratio="f"/>
          <w10:wrap anchorx="margin"/>
        </v:shape>
        <o:OLEObject Type="Embed" ProgID="Word.Picture.8" ShapeID="_x0000_s2052" DrawAspect="Content" ObjectID="_1667044616" r:id="rId2"/>
      </w:object>
    </w:r>
    <w:r w:rsidR="0014512D">
      <w:rPr>
        <w:rFonts w:ascii="Arial Black" w:hAnsi="Arial Black"/>
        <w:color w:val="0000FF"/>
        <w:sz w:val="18"/>
      </w:rPr>
      <w:t xml:space="preserve">Donna K. Thewes </w:t>
    </w:r>
    <w:r w:rsidR="002C0F70">
      <w:rPr>
        <w:rFonts w:ascii="Arial Black" w:hAnsi="Arial Black"/>
        <w:color w:val="0000FF"/>
        <w:sz w:val="18"/>
      </w:rPr>
      <w:t xml:space="preserve">- </w:t>
    </w:r>
    <w:r w:rsidR="006E1180">
      <w:rPr>
        <w:rFonts w:ascii="Arial Black" w:hAnsi="Arial Black"/>
        <w:color w:val="0000FF"/>
        <w:sz w:val="18"/>
      </w:rPr>
      <w:t>President</w:t>
    </w:r>
    <w:r w:rsidR="006409E9">
      <w:rPr>
        <w:rFonts w:ascii="Arial Black" w:hAnsi="Arial Black"/>
        <w:color w:val="0000FF"/>
        <w:sz w:val="18"/>
      </w:rPr>
      <w:tab/>
    </w:r>
    <w:r w:rsidR="006A00F9">
      <w:rPr>
        <w:rFonts w:ascii="Arial Black" w:hAnsi="Arial Black"/>
        <w:color w:val="0000FF"/>
        <w:sz w:val="18"/>
      </w:rPr>
      <w:t>Guy C. Mickley</w:t>
    </w:r>
    <w:r w:rsidR="006409E9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-</w:t>
    </w:r>
    <w:r w:rsidR="005D2923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Director</w:t>
    </w:r>
  </w:p>
  <w:p w14:paraId="21C19EC4" w14:textId="77777777" w:rsidR="006E1180" w:rsidRDefault="0014512D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Ann M. Balcerzak, Esq. </w:t>
    </w:r>
    <w:r w:rsidR="002C0F70">
      <w:rPr>
        <w:rFonts w:ascii="Arial Black" w:hAnsi="Arial Black"/>
        <w:color w:val="0000FF"/>
        <w:sz w:val="18"/>
      </w:rPr>
      <w:t>-</w:t>
    </w:r>
    <w:r w:rsidR="006E1180">
      <w:rPr>
        <w:rFonts w:ascii="Arial Black" w:hAnsi="Arial Black"/>
        <w:color w:val="0000FF"/>
        <w:sz w:val="18"/>
      </w:rPr>
      <w:t xml:space="preserve"> Vice President</w:t>
    </w:r>
    <w:r w:rsidR="006409E9">
      <w:rPr>
        <w:rFonts w:ascii="Arial Black" w:hAnsi="Arial Black"/>
        <w:color w:val="0000FF"/>
        <w:sz w:val="18"/>
      </w:rPr>
      <w:tab/>
    </w:r>
    <w:r w:rsidR="00991F20">
      <w:rPr>
        <w:rFonts w:ascii="Arial Black" w:hAnsi="Arial Black"/>
        <w:color w:val="0000FF"/>
        <w:sz w:val="18"/>
      </w:rPr>
      <w:t xml:space="preserve">Charlotte </w:t>
    </w:r>
    <w:r w:rsidR="00050C5D">
      <w:rPr>
        <w:rFonts w:ascii="Arial Black" w:hAnsi="Arial Black"/>
        <w:color w:val="0000FF"/>
        <w:sz w:val="18"/>
      </w:rPr>
      <w:t xml:space="preserve">B. </w:t>
    </w:r>
    <w:r w:rsidR="00991F20">
      <w:rPr>
        <w:rFonts w:ascii="Arial Black" w:hAnsi="Arial Black"/>
        <w:color w:val="0000FF"/>
        <w:sz w:val="18"/>
      </w:rPr>
      <w:t>Davis - Deputy Director</w:t>
    </w:r>
  </w:p>
  <w:p w14:paraId="1BF49C33" w14:textId="486F412E" w:rsidR="00D14C2C" w:rsidRDefault="00614792" w:rsidP="00614792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Diane L. Butler - Member</w:t>
    </w:r>
    <w:r w:rsidRPr="00B034A9">
      <w:rPr>
        <w:rFonts w:ascii="Arial Black" w:hAnsi="Arial Black"/>
        <w:color w:val="0000FF"/>
        <w:sz w:val="18"/>
      </w:rPr>
      <w:t xml:space="preserve"> </w:t>
    </w:r>
    <w:r>
      <w:rPr>
        <w:rFonts w:ascii="Arial Black" w:hAnsi="Arial Black"/>
        <w:color w:val="0000FF"/>
        <w:sz w:val="18"/>
      </w:rPr>
      <w:tab/>
    </w:r>
    <w:r w:rsidRPr="00EC2A8D">
      <w:rPr>
        <w:rFonts w:ascii="Arial" w:hAnsi="Arial" w:cs="Arial"/>
        <w:b/>
        <w:color w:val="0000FF"/>
        <w:sz w:val="18"/>
      </w:rPr>
      <w:t>Website</w:t>
    </w:r>
    <w:r w:rsidRPr="00EC2A8D">
      <w:rPr>
        <w:rFonts w:ascii="Arial" w:hAnsi="Arial" w:cs="Arial"/>
        <w:color w:val="0000FF"/>
        <w:sz w:val="18"/>
      </w:rPr>
      <w:t>: https://www.howardcountymd.gov/</w:t>
    </w:r>
  </w:p>
  <w:p w14:paraId="1218FF96" w14:textId="46EFE668" w:rsidR="0087275C" w:rsidRPr="0087275C" w:rsidRDefault="00382B81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Timothy J. Mummert, Esq.</w:t>
    </w:r>
    <w:r w:rsidR="00614792">
      <w:rPr>
        <w:rFonts w:ascii="Arial Black" w:hAnsi="Arial Black"/>
        <w:color w:val="0000FF"/>
        <w:sz w:val="18"/>
      </w:rPr>
      <w:t xml:space="preserve"> – Member</w:t>
    </w:r>
    <w:r w:rsidR="00614792">
      <w:rPr>
        <w:rFonts w:ascii="Arial Black" w:hAnsi="Arial Black"/>
        <w:color w:val="0000FF"/>
        <w:sz w:val="18"/>
      </w:rPr>
      <w:tab/>
    </w:r>
    <w:r w:rsidR="00614792" w:rsidRPr="00EC2A8D">
      <w:rPr>
        <w:rFonts w:ascii="Arial" w:hAnsi="Arial" w:cs="Arial"/>
        <w:color w:val="0000FF"/>
        <w:sz w:val="18"/>
      </w:rPr>
      <w:t>Departments/Board-of-Elections</w:t>
    </w:r>
  </w:p>
  <w:p w14:paraId="6411D3AA" w14:textId="572FE6F3" w:rsidR="0087275C" w:rsidRPr="00B034A9" w:rsidRDefault="006A4A39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Raymond M. Rankin </w:t>
    </w:r>
    <w:r w:rsidR="002C0F70" w:rsidRPr="00B034A9">
      <w:rPr>
        <w:rFonts w:ascii="Arial Black" w:hAnsi="Arial Black"/>
        <w:color w:val="0000FF"/>
        <w:sz w:val="18"/>
      </w:rPr>
      <w:t xml:space="preserve">- </w:t>
    </w:r>
    <w:r w:rsidR="00614792">
      <w:rPr>
        <w:rFonts w:ascii="Arial Black" w:hAnsi="Arial Black"/>
        <w:color w:val="0000FF"/>
        <w:sz w:val="18"/>
      </w:rPr>
      <w:t>Member</w:t>
    </w:r>
    <w:r w:rsidR="0087275C" w:rsidRPr="00B034A9">
      <w:rPr>
        <w:rFonts w:ascii="Arial Black" w:hAnsi="Arial Black"/>
        <w:color w:val="0000FF"/>
        <w:sz w:val="18"/>
      </w:rPr>
      <w:tab/>
    </w:r>
    <w:r w:rsidR="0087275C" w:rsidRPr="00EC2A8D">
      <w:rPr>
        <w:rFonts w:ascii="Arial" w:hAnsi="Arial" w:cs="Arial"/>
        <w:b/>
        <w:color w:val="0000FF"/>
        <w:sz w:val="18"/>
      </w:rPr>
      <w:t>Facebook</w:t>
    </w:r>
    <w:r w:rsidR="0087275C" w:rsidRPr="00EC2A8D">
      <w:rPr>
        <w:rFonts w:ascii="Arial" w:hAnsi="Arial" w:cs="Arial"/>
        <w:color w:val="0000FF"/>
        <w:sz w:val="18"/>
      </w:rPr>
      <w:t>: www.facebook.com/hocoboe</w:t>
    </w:r>
  </w:p>
  <w:p w14:paraId="1AF2071D" w14:textId="77777777" w:rsidR="0087275C" w:rsidRPr="0087275C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Michael S. Molinaro, Esq. </w:t>
    </w:r>
    <w:r w:rsidR="00B7322E">
      <w:rPr>
        <w:rFonts w:ascii="Arial Black" w:hAnsi="Arial Black"/>
        <w:color w:val="0000FF"/>
        <w:sz w:val="18"/>
      </w:rPr>
      <w:t xml:space="preserve">- </w:t>
    </w:r>
    <w:r>
      <w:rPr>
        <w:rFonts w:ascii="Arial Black" w:hAnsi="Arial Black"/>
        <w:color w:val="0000FF"/>
        <w:sz w:val="18"/>
      </w:rPr>
      <w:t>Counsel</w:t>
    </w:r>
    <w:r w:rsidR="0087275C">
      <w:rPr>
        <w:rFonts w:ascii="Arial Black" w:hAnsi="Arial Black"/>
        <w:color w:val="0000FF"/>
        <w:sz w:val="18"/>
      </w:rPr>
      <w:tab/>
    </w:r>
    <w:r w:rsidR="0087275C" w:rsidRPr="00EC2A8D">
      <w:rPr>
        <w:rFonts w:ascii="Arial" w:hAnsi="Arial" w:cs="Arial"/>
        <w:b/>
        <w:color w:val="0000FF"/>
        <w:sz w:val="18"/>
      </w:rPr>
      <w:t>Twitter</w:t>
    </w:r>
    <w:r w:rsidR="0087275C" w:rsidRPr="00EC2A8D">
      <w:rPr>
        <w:rFonts w:ascii="Arial" w:hAnsi="Arial" w:cs="Arial"/>
        <w:color w:val="0000FF"/>
        <w:sz w:val="18"/>
      </w:rPr>
      <w:t>: @HoCoB</w:t>
    </w:r>
    <w:r w:rsidR="00A83DBD" w:rsidRPr="00EC2A8D">
      <w:rPr>
        <w:rFonts w:ascii="Arial" w:hAnsi="Arial" w:cs="Arial"/>
        <w:color w:val="0000FF"/>
        <w:sz w:val="18"/>
      </w:rPr>
      <w:t>O</w:t>
    </w:r>
    <w:r w:rsidR="0087275C" w:rsidRPr="00EC2A8D">
      <w:rPr>
        <w:rFonts w:ascii="Arial" w:hAnsi="Arial" w:cs="Arial"/>
        <w:color w:val="0000FF"/>
        <w:sz w:val="18"/>
      </w:rPr>
      <w:t>E</w:t>
    </w:r>
    <w:r w:rsidR="00A83DBD" w:rsidRPr="00EC2A8D">
      <w:rPr>
        <w:rFonts w:ascii="Arial" w:hAnsi="Arial" w:cs="Arial"/>
        <w:color w:val="0000FF"/>
        <w:sz w:val="18"/>
      </w:rPr>
      <w:t>Maryland</w:t>
    </w:r>
  </w:p>
  <w:p w14:paraId="52079BA8" w14:textId="77777777" w:rsidR="006E1180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</w:p>
  <w:p w14:paraId="08EB57BF" w14:textId="77777777" w:rsidR="006E1180" w:rsidRPr="00A2062A" w:rsidRDefault="00A83DBD" w:rsidP="006409E9">
    <w:pPr>
      <w:jc w:val="center"/>
      <w:rPr>
        <w:rFonts w:ascii="Franklin Gothic Medium" w:hAnsi="Franklin Gothic Medium"/>
        <w:b/>
        <w:bCs/>
        <w:i/>
        <w:iCs/>
        <w:color w:val="0000FF"/>
        <w:sz w:val="3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05FB6" wp14:editId="66749192">
              <wp:simplePos x="0" y="0"/>
              <wp:positionH relativeFrom="margin">
                <wp:align>left</wp:align>
              </wp:positionH>
              <wp:positionV relativeFrom="margin">
                <wp:posOffset>-156845</wp:posOffset>
              </wp:positionV>
              <wp:extent cx="6858000" cy="0"/>
              <wp:effectExtent l="19050" t="14605" r="19050" b="13970"/>
              <wp:wrapSquare wrapText="bothSides"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AF6A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" from="0,-12.35pt" to="540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" strokecolor="blue" strokeweight="2pt">
              <w10:wrap type="square" anchorx="margin" anchory="margin"/>
            </v:line>
          </w:pict>
        </mc:Fallback>
      </mc:AlternateContent>
    </w:r>
    <w:r w:rsidR="006E1180" w:rsidRPr="00A2062A">
      <w:rPr>
        <w:rFonts w:ascii="Franklin Gothic Medium" w:hAnsi="Franklin Gothic Medium"/>
        <w:b/>
        <w:bCs/>
        <w:i/>
        <w:iCs/>
        <w:color w:val="0000FF"/>
        <w:sz w:val="32"/>
      </w:rPr>
      <w:t>BOARD OF ELECTIONS</w:t>
    </w:r>
  </w:p>
  <w:p w14:paraId="4791FA73" w14:textId="77777777" w:rsidR="006E1180" w:rsidRPr="008678F1" w:rsidRDefault="006E1180" w:rsidP="008678F1">
    <w:pPr>
      <w:jc w:val="center"/>
      <w:rPr>
        <w:rFonts w:ascii="Arial Black" w:hAnsi="Arial Black"/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02A1"/>
    <w:multiLevelType w:val="multilevel"/>
    <w:tmpl w:val="B13CCDD6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cs="Times New Roman" w:hint="default"/>
      </w:rPr>
    </w:lvl>
  </w:abstractNum>
  <w:abstractNum w:abstractNumId="1" w15:restartNumberingAfterBreak="0">
    <w:nsid w:val="6EA9186A"/>
    <w:multiLevelType w:val="hybridMultilevel"/>
    <w:tmpl w:val="481CCA88"/>
    <w:lvl w:ilvl="0" w:tplc="20E43BB6">
      <w:numFmt w:val="bullet"/>
      <w:lvlText w:val="-"/>
      <w:lvlJc w:val="left"/>
      <w:pPr>
        <w:ind w:left="-160" w:hanging="360"/>
      </w:pPr>
      <w:rPr>
        <w:rFonts w:ascii="Bodoni MT Black" w:eastAsia="Times New Roman" w:hAnsi="Bodoni MT Blac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F1"/>
    <w:rsid w:val="00013BD4"/>
    <w:rsid w:val="00017D51"/>
    <w:rsid w:val="00031FED"/>
    <w:rsid w:val="00050C5D"/>
    <w:rsid w:val="00055A3A"/>
    <w:rsid w:val="00073E1F"/>
    <w:rsid w:val="000A4FD9"/>
    <w:rsid w:val="000B4ED9"/>
    <w:rsid w:val="000F426C"/>
    <w:rsid w:val="000F70B7"/>
    <w:rsid w:val="0010795D"/>
    <w:rsid w:val="00127F79"/>
    <w:rsid w:val="0014512D"/>
    <w:rsid w:val="001528B0"/>
    <w:rsid w:val="00181B57"/>
    <w:rsid w:val="001B5112"/>
    <w:rsid w:val="001C0376"/>
    <w:rsid w:val="001C735D"/>
    <w:rsid w:val="001D07BA"/>
    <w:rsid w:val="001D67EF"/>
    <w:rsid w:val="001E35BB"/>
    <w:rsid w:val="001F232B"/>
    <w:rsid w:val="0024385D"/>
    <w:rsid w:val="00245EAB"/>
    <w:rsid w:val="0024679D"/>
    <w:rsid w:val="00275376"/>
    <w:rsid w:val="002C0F70"/>
    <w:rsid w:val="003516C9"/>
    <w:rsid w:val="00382B81"/>
    <w:rsid w:val="00392074"/>
    <w:rsid w:val="003A1352"/>
    <w:rsid w:val="003C245F"/>
    <w:rsid w:val="003D37BA"/>
    <w:rsid w:val="003D492D"/>
    <w:rsid w:val="003E185B"/>
    <w:rsid w:val="003E234E"/>
    <w:rsid w:val="004131D0"/>
    <w:rsid w:val="00437B1E"/>
    <w:rsid w:val="00444B76"/>
    <w:rsid w:val="00480D9F"/>
    <w:rsid w:val="004B3936"/>
    <w:rsid w:val="004F3BAE"/>
    <w:rsid w:val="00512D3B"/>
    <w:rsid w:val="00515964"/>
    <w:rsid w:val="00595270"/>
    <w:rsid w:val="005A7D97"/>
    <w:rsid w:val="005C71B2"/>
    <w:rsid w:val="005D2923"/>
    <w:rsid w:val="005D5443"/>
    <w:rsid w:val="005F37CA"/>
    <w:rsid w:val="00614792"/>
    <w:rsid w:val="00620C47"/>
    <w:rsid w:val="006409E9"/>
    <w:rsid w:val="006619ED"/>
    <w:rsid w:val="006A00F9"/>
    <w:rsid w:val="006A4A39"/>
    <w:rsid w:val="006B7618"/>
    <w:rsid w:val="006E1180"/>
    <w:rsid w:val="006E742E"/>
    <w:rsid w:val="006F2DE1"/>
    <w:rsid w:val="00717341"/>
    <w:rsid w:val="007610A3"/>
    <w:rsid w:val="00774756"/>
    <w:rsid w:val="007819AD"/>
    <w:rsid w:val="007858F9"/>
    <w:rsid w:val="007A4052"/>
    <w:rsid w:val="007B116A"/>
    <w:rsid w:val="008509B6"/>
    <w:rsid w:val="008678F1"/>
    <w:rsid w:val="00867FD7"/>
    <w:rsid w:val="0087275C"/>
    <w:rsid w:val="00874C60"/>
    <w:rsid w:val="00876DBD"/>
    <w:rsid w:val="008969D3"/>
    <w:rsid w:val="008A7850"/>
    <w:rsid w:val="008E42F0"/>
    <w:rsid w:val="008F70D8"/>
    <w:rsid w:val="009341B0"/>
    <w:rsid w:val="009724CD"/>
    <w:rsid w:val="00990845"/>
    <w:rsid w:val="00991F20"/>
    <w:rsid w:val="009955A7"/>
    <w:rsid w:val="009B0559"/>
    <w:rsid w:val="009E245D"/>
    <w:rsid w:val="00A2062A"/>
    <w:rsid w:val="00A35BEB"/>
    <w:rsid w:val="00A46BA2"/>
    <w:rsid w:val="00A625A0"/>
    <w:rsid w:val="00A6398D"/>
    <w:rsid w:val="00A709FC"/>
    <w:rsid w:val="00A83DBD"/>
    <w:rsid w:val="00AA5AE9"/>
    <w:rsid w:val="00B034A9"/>
    <w:rsid w:val="00B1001E"/>
    <w:rsid w:val="00B15889"/>
    <w:rsid w:val="00B27178"/>
    <w:rsid w:val="00B53B98"/>
    <w:rsid w:val="00B7322E"/>
    <w:rsid w:val="00C230E5"/>
    <w:rsid w:val="00C32314"/>
    <w:rsid w:val="00C845C8"/>
    <w:rsid w:val="00CA5D89"/>
    <w:rsid w:val="00CA7FC1"/>
    <w:rsid w:val="00CB74C5"/>
    <w:rsid w:val="00CD682B"/>
    <w:rsid w:val="00CF1782"/>
    <w:rsid w:val="00D00FFF"/>
    <w:rsid w:val="00D10591"/>
    <w:rsid w:val="00D14C2C"/>
    <w:rsid w:val="00D1536C"/>
    <w:rsid w:val="00D41605"/>
    <w:rsid w:val="00D52738"/>
    <w:rsid w:val="00D77E13"/>
    <w:rsid w:val="00D825A6"/>
    <w:rsid w:val="00D9571C"/>
    <w:rsid w:val="00DB39DD"/>
    <w:rsid w:val="00DC4B2D"/>
    <w:rsid w:val="00DF4F3B"/>
    <w:rsid w:val="00E03D6D"/>
    <w:rsid w:val="00E06896"/>
    <w:rsid w:val="00E06A84"/>
    <w:rsid w:val="00E30A31"/>
    <w:rsid w:val="00E47B53"/>
    <w:rsid w:val="00E5678E"/>
    <w:rsid w:val="00E671DD"/>
    <w:rsid w:val="00E67A08"/>
    <w:rsid w:val="00E90260"/>
    <w:rsid w:val="00EB2109"/>
    <w:rsid w:val="00EC2A8D"/>
    <w:rsid w:val="00F16F7E"/>
    <w:rsid w:val="00F1704E"/>
    <w:rsid w:val="00F17A7B"/>
    <w:rsid w:val="00F802B0"/>
    <w:rsid w:val="00F85617"/>
    <w:rsid w:val="00F87E56"/>
    <w:rsid w:val="00FA6604"/>
    <w:rsid w:val="00FB10BD"/>
    <w:rsid w:val="00FB1978"/>
    <w:rsid w:val="00FE7795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08532FB6"/>
  <w15:docId w15:val="{D1B16181-624D-4A3B-9E8D-86F4778F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8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78F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91F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7173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73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1479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1D07B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44B76"/>
    <w:pPr>
      <w:ind w:left="720"/>
      <w:contextualSpacing/>
    </w:pPr>
  </w:style>
  <w:style w:type="paragraph" w:styleId="NoSpacing">
    <w:name w:val="No Spacing"/>
    <w:uiPriority w:val="1"/>
    <w:qFormat/>
    <w:rsid w:val="003A13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Board Of Elections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 L Patterson</dc:creator>
  <cp:lastModifiedBy>Patterson, Val</cp:lastModifiedBy>
  <cp:revision>2</cp:revision>
  <cp:lastPrinted>2020-05-11T12:12:00Z</cp:lastPrinted>
  <dcterms:created xsi:type="dcterms:W3CDTF">2020-11-16T20:11:00Z</dcterms:created>
  <dcterms:modified xsi:type="dcterms:W3CDTF">2020-11-16T20:11:00Z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1307999591</vt:i4>
  </property>
</Properties>
</file>