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5B9BD5" w:themeColor="accent1"/>
        </w:rPr>
        <w:id w:val="65074439"/>
        <w:docPartObj>
          <w:docPartGallery w:val="Cover Pages"/>
          <w:docPartUnique/>
        </w:docPartObj>
      </w:sdtPr>
      <w:sdtEndPr>
        <w:rPr>
          <w:color w:val="FFFFFF" w:themeColor="background1"/>
        </w:rPr>
      </w:sdtEndPr>
      <w:sdtContent>
        <w:bookmarkStart w:id="0" w:name="_GoBack" w:displacedByCustomXml="prev"/>
        <w:bookmarkEnd w:id="0" w:displacedByCustomXml="prev"/>
        <w:p w14:paraId="15A27B76" w14:textId="77777777" w:rsidR="0005165D" w:rsidRDefault="0005165D">
          <w:pPr>
            <w:pStyle w:val="NoSpacing"/>
            <w:spacing w:before="1540" w:after="240"/>
            <w:jc w:val="center"/>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C8ECFA7C4D08414BB345F28020DCD2C0"/>
            </w:placeholder>
            <w:dataBinding w:prefixMappings="xmlns:ns0='http://purl.org/dc/elements/1.1/' xmlns:ns1='http://schemas.openxmlformats.org/package/2006/metadata/core-properties' " w:xpath="/ns1:coreProperties[1]/ns0:title[1]" w:storeItemID="{6C3C8BC8-F283-45AE-878A-BAB7291924A1}"/>
            <w:text/>
          </w:sdtPr>
          <w:sdtContent>
            <w:p w14:paraId="1567098E" w14:textId="77777777" w:rsidR="0005165D" w:rsidRDefault="00185EFD">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sidRPr="00185EFD">
                <w:rPr>
                  <w:rFonts w:asciiTheme="majorHAnsi" w:eastAsiaTheme="majorEastAsia" w:hAnsiTheme="majorHAnsi" w:cstheme="majorBidi"/>
                  <w:caps/>
                  <w:color w:val="5B9BD5" w:themeColor="accent1"/>
                  <w:sz w:val="72"/>
                  <w:szCs w:val="72"/>
                </w:rPr>
                <w:t xml:space="preserve">Howard County </w:t>
              </w:r>
              <w:r w:rsidR="00316050">
                <w:rPr>
                  <w:rFonts w:asciiTheme="majorHAnsi" w:eastAsiaTheme="majorEastAsia" w:hAnsiTheme="majorHAnsi" w:cstheme="majorBidi"/>
                  <w:caps/>
                  <w:color w:val="5B9BD5" w:themeColor="accent1"/>
                  <w:sz w:val="72"/>
                  <w:szCs w:val="72"/>
                </w:rPr>
                <w:t>Public W</w:t>
              </w:r>
              <w:r w:rsidRPr="00185EFD">
                <w:rPr>
                  <w:rFonts w:asciiTheme="majorHAnsi" w:eastAsiaTheme="majorEastAsia" w:hAnsiTheme="majorHAnsi" w:cstheme="majorBidi"/>
                  <w:caps/>
                  <w:color w:val="5B9BD5" w:themeColor="accent1"/>
                  <w:sz w:val="72"/>
                  <w:szCs w:val="72"/>
                </w:rPr>
                <w:t xml:space="preserve">ebsite </w:t>
              </w:r>
              <w:r w:rsidR="00316050">
                <w:rPr>
                  <w:rFonts w:asciiTheme="majorHAnsi" w:eastAsiaTheme="majorEastAsia" w:hAnsiTheme="majorHAnsi" w:cstheme="majorBidi"/>
                  <w:caps/>
                  <w:color w:val="5B9BD5" w:themeColor="accent1"/>
                  <w:sz w:val="72"/>
                  <w:szCs w:val="72"/>
                </w:rPr>
                <w:t>- Content Management S</w:t>
              </w:r>
              <w:r w:rsidRPr="00185EFD">
                <w:rPr>
                  <w:rFonts w:asciiTheme="majorHAnsi" w:eastAsiaTheme="majorEastAsia" w:hAnsiTheme="majorHAnsi" w:cstheme="majorBidi"/>
                  <w:caps/>
                  <w:color w:val="5B9BD5" w:themeColor="accent1"/>
                  <w:sz w:val="72"/>
                  <w:szCs w:val="72"/>
                </w:rPr>
                <w:t>ystem</w:t>
              </w:r>
              <w:r>
                <w:rPr>
                  <w:rFonts w:asciiTheme="majorHAnsi" w:eastAsiaTheme="majorEastAsia" w:hAnsiTheme="majorHAnsi" w:cstheme="majorBidi"/>
                  <w:caps/>
                  <w:color w:val="5B9BD5" w:themeColor="accent1"/>
                  <w:sz w:val="72"/>
                  <w:szCs w:val="72"/>
                </w:rPr>
                <w:t xml:space="preserve"> (CMS)</w:t>
              </w:r>
              <w:r w:rsidR="00316050">
                <w:rPr>
                  <w:rFonts w:asciiTheme="majorHAnsi" w:eastAsiaTheme="majorEastAsia" w:hAnsiTheme="majorHAnsi" w:cstheme="majorBidi"/>
                  <w:caps/>
                  <w:color w:val="5B9BD5" w:themeColor="accent1"/>
                  <w:sz w:val="72"/>
                  <w:szCs w:val="72"/>
                </w:rPr>
                <w:t xml:space="preserve"> </w:t>
              </w:r>
              <w:r w:rsidRPr="00185EFD">
                <w:rPr>
                  <w:rFonts w:asciiTheme="majorHAnsi" w:eastAsiaTheme="majorEastAsia" w:hAnsiTheme="majorHAnsi" w:cstheme="majorBidi"/>
                  <w:caps/>
                  <w:color w:val="5B9BD5" w:themeColor="accent1"/>
                  <w:sz w:val="72"/>
                  <w:szCs w:val="72"/>
                </w:rPr>
                <w:t>Training Manual</w:t>
              </w:r>
            </w:p>
          </w:sdtContent>
        </w:sdt>
        <w:sdt>
          <w:sdtPr>
            <w:rPr>
              <w:color w:val="5B9BD5" w:themeColor="accent1"/>
              <w:sz w:val="28"/>
              <w:szCs w:val="28"/>
            </w:rPr>
            <w:alias w:val="Subtitle"/>
            <w:tag w:val=""/>
            <w:id w:val="328029620"/>
            <w:placeholder>
              <w:docPart w:val="C648B2A944B14E55BF7755D019150DB2"/>
            </w:placeholder>
            <w:dataBinding w:prefixMappings="xmlns:ns0='http://purl.org/dc/elements/1.1/' xmlns:ns1='http://schemas.openxmlformats.org/package/2006/metadata/core-properties' " w:xpath="/ns1:coreProperties[1]/ns0:subject[1]" w:storeItemID="{6C3C8BC8-F283-45AE-878A-BAB7291924A1}"/>
            <w:text/>
          </w:sdtPr>
          <w:sdtContent>
            <w:p w14:paraId="2CE63C18" w14:textId="77777777" w:rsidR="0005165D" w:rsidRDefault="0005165D">
              <w:pPr>
                <w:pStyle w:val="NoSpacing"/>
                <w:jc w:val="center"/>
                <w:rPr>
                  <w:color w:val="5B9BD5" w:themeColor="accent1"/>
                  <w:sz w:val="28"/>
                  <w:szCs w:val="28"/>
                </w:rPr>
              </w:pPr>
              <w:r>
                <w:rPr>
                  <w:color w:val="5B9BD5" w:themeColor="accent1"/>
                  <w:sz w:val="28"/>
                  <w:szCs w:val="28"/>
                </w:rPr>
                <w:t xml:space="preserve">Version: </w:t>
              </w:r>
              <w:r w:rsidR="0042099D">
                <w:rPr>
                  <w:color w:val="5B9BD5" w:themeColor="accent1"/>
                  <w:sz w:val="28"/>
                  <w:szCs w:val="28"/>
                </w:rPr>
                <w:t xml:space="preserve">1, </w:t>
              </w:r>
              <w:r w:rsidR="00185EFD">
                <w:rPr>
                  <w:color w:val="5B9BD5" w:themeColor="accent1"/>
                  <w:sz w:val="28"/>
                  <w:szCs w:val="28"/>
                </w:rPr>
                <w:t>1</w:t>
              </w:r>
              <w:r w:rsidR="00FC0A07">
                <w:rPr>
                  <w:color w:val="5B9BD5" w:themeColor="accent1"/>
                  <w:sz w:val="28"/>
                  <w:szCs w:val="28"/>
                </w:rPr>
                <w:t>2</w:t>
              </w:r>
              <w:r w:rsidR="00185EFD">
                <w:rPr>
                  <w:color w:val="5B9BD5" w:themeColor="accent1"/>
                  <w:sz w:val="28"/>
                  <w:szCs w:val="28"/>
                </w:rPr>
                <w:t>/</w:t>
              </w:r>
              <w:r w:rsidR="00FC0A07">
                <w:rPr>
                  <w:color w:val="5B9BD5" w:themeColor="accent1"/>
                  <w:sz w:val="28"/>
                  <w:szCs w:val="28"/>
                </w:rPr>
                <w:t>16</w:t>
              </w:r>
              <w:r w:rsidR="00185EFD">
                <w:rPr>
                  <w:color w:val="5B9BD5" w:themeColor="accent1"/>
                  <w:sz w:val="28"/>
                  <w:szCs w:val="28"/>
                </w:rPr>
                <w:t>/15</w:t>
              </w:r>
            </w:p>
          </w:sdtContent>
        </w:sdt>
        <w:p w14:paraId="179C1E57" w14:textId="77777777" w:rsidR="00034794" w:rsidRDefault="00034794">
          <w:pPr>
            <w:pStyle w:val="NoSpacing"/>
            <w:spacing w:before="480"/>
            <w:jc w:val="center"/>
            <w:rPr>
              <w:color w:val="5B9BD5" w:themeColor="accent1"/>
            </w:rPr>
          </w:pPr>
        </w:p>
        <w:p w14:paraId="5B44BD3B" w14:textId="77777777" w:rsidR="00034794" w:rsidRDefault="00034794">
          <w:pPr>
            <w:pStyle w:val="NoSpacing"/>
            <w:spacing w:before="480"/>
            <w:jc w:val="center"/>
            <w:rPr>
              <w:color w:val="5B9BD5" w:themeColor="accent1"/>
            </w:rPr>
          </w:pPr>
        </w:p>
        <w:p w14:paraId="771C612A" w14:textId="77777777" w:rsidR="00034794" w:rsidRDefault="00034794">
          <w:pPr>
            <w:pStyle w:val="NoSpacing"/>
            <w:spacing w:before="480"/>
            <w:jc w:val="center"/>
            <w:rPr>
              <w:color w:val="5B9BD5" w:themeColor="accent1"/>
            </w:rPr>
          </w:pPr>
        </w:p>
        <w:p w14:paraId="16C87535" w14:textId="77777777" w:rsidR="00034794" w:rsidRDefault="00034794">
          <w:pPr>
            <w:pStyle w:val="NoSpacing"/>
            <w:spacing w:before="480"/>
            <w:jc w:val="center"/>
            <w:rPr>
              <w:color w:val="5B9BD5" w:themeColor="accent1"/>
            </w:rPr>
          </w:pPr>
        </w:p>
        <w:p w14:paraId="234529ED" w14:textId="77777777" w:rsidR="00034794" w:rsidRDefault="00034794">
          <w:pPr>
            <w:pStyle w:val="NoSpacing"/>
            <w:spacing w:before="480"/>
            <w:jc w:val="center"/>
            <w:rPr>
              <w:color w:val="5B9BD5" w:themeColor="accent1"/>
            </w:rPr>
          </w:pPr>
        </w:p>
        <w:p w14:paraId="2F66415D" w14:textId="77777777" w:rsidR="00034794" w:rsidRDefault="00034794">
          <w:pPr>
            <w:pStyle w:val="NoSpacing"/>
            <w:spacing w:before="480"/>
            <w:jc w:val="center"/>
            <w:rPr>
              <w:color w:val="5B9BD5" w:themeColor="accent1"/>
            </w:rPr>
          </w:pPr>
        </w:p>
        <w:p w14:paraId="00E66594" w14:textId="77777777" w:rsidR="00041A96" w:rsidRDefault="0005165D">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5CD43D87" wp14:editId="55493BB5">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358FA" w14:textId="77777777" w:rsidR="00A01A20" w:rsidRDefault="00A01A20" w:rsidP="00041A96">
                                <w:pPr>
                                  <w:pStyle w:val="NoSpacing"/>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6E8358FA" w14:textId="77777777" w:rsidR="00A01A20" w:rsidRDefault="00A01A20" w:rsidP="00041A96">
                          <w:pPr>
                            <w:pStyle w:val="NoSpacing"/>
                            <w:rPr>
                              <w:color w:val="5B9BD5" w:themeColor="accent1"/>
                            </w:rPr>
                          </w:pPr>
                        </w:p>
                      </w:txbxContent>
                    </v:textbox>
                    <w10:wrap anchorx="margin" anchory="page"/>
                  </v:shape>
                </w:pict>
              </mc:Fallback>
            </mc:AlternateContent>
          </w:r>
          <w:r w:rsidR="00041A96">
            <w:rPr>
              <w:color w:val="5B9BD5" w:themeColor="accent1"/>
            </w:rPr>
            <w:t>Prepared by</w:t>
          </w:r>
          <w:proofErr w:type="gramStart"/>
          <w:r w:rsidR="00041A96">
            <w:rPr>
              <w:color w:val="5B9BD5" w:themeColor="accent1"/>
            </w:rPr>
            <w:t>:</w:t>
          </w:r>
          <w:proofErr w:type="gramEnd"/>
          <w:r w:rsidR="00041A96">
            <w:rPr>
              <w:color w:val="5B9BD5" w:themeColor="accent1"/>
            </w:rPr>
            <w:br/>
            <w:t>Planet Technologies, Inc</w:t>
          </w:r>
          <w:r w:rsidR="00034794">
            <w:rPr>
              <w:color w:val="5B9BD5" w:themeColor="accent1"/>
            </w:rPr>
            <w:t>.</w:t>
          </w:r>
          <w:r w:rsidR="00041A96">
            <w:rPr>
              <w:color w:val="5B9BD5" w:themeColor="accent1"/>
            </w:rPr>
            <w:t xml:space="preserve"> &amp; Howard County DTCS</w:t>
          </w:r>
        </w:p>
        <w:p w14:paraId="21D39B9C" w14:textId="77777777" w:rsidR="0005165D" w:rsidRDefault="0005165D">
          <w:pPr>
            <w:rPr>
              <w:color w:val="FFFFFF" w:themeColor="background1"/>
            </w:rPr>
          </w:pPr>
          <w:r>
            <w:rPr>
              <w:color w:val="FFFFFF" w:themeColor="background1"/>
            </w:rPr>
            <w:br w:type="page"/>
          </w:r>
        </w:p>
      </w:sdtContent>
    </w:sdt>
    <w:sdt>
      <w:sdtPr>
        <w:rPr>
          <w:rFonts w:asciiTheme="minorHAnsi" w:eastAsiaTheme="minorEastAsia" w:hAnsiTheme="minorHAnsi" w:cstheme="minorBidi"/>
          <w:color w:val="auto"/>
          <w:sz w:val="21"/>
          <w:szCs w:val="21"/>
        </w:rPr>
        <w:id w:val="-211654001"/>
        <w:docPartObj>
          <w:docPartGallery w:val="Table of Contents"/>
          <w:docPartUnique/>
        </w:docPartObj>
      </w:sdtPr>
      <w:sdtEndPr>
        <w:rPr>
          <w:b/>
          <w:bCs/>
          <w:noProof/>
        </w:rPr>
      </w:sdtEndPr>
      <w:sdtContent>
        <w:p w14:paraId="4E057608" w14:textId="77777777" w:rsidR="0005165D" w:rsidRDefault="0005165D">
          <w:pPr>
            <w:pStyle w:val="TOCHeading"/>
          </w:pPr>
          <w:r>
            <w:t>Table of Contents</w:t>
          </w:r>
        </w:p>
        <w:p w14:paraId="20F972DE" w14:textId="77777777" w:rsidR="00756263" w:rsidRDefault="0005165D">
          <w:pPr>
            <w:pStyle w:val="TOC1"/>
            <w:tabs>
              <w:tab w:val="right" w:leader="dot" w:pos="9350"/>
            </w:tabs>
            <w:rPr>
              <w:noProof/>
              <w:sz w:val="22"/>
              <w:szCs w:val="22"/>
            </w:rPr>
          </w:pPr>
          <w:r>
            <w:fldChar w:fldCharType="begin"/>
          </w:r>
          <w:r>
            <w:instrText xml:space="preserve"> TOC \o "1-3" \h \z \u </w:instrText>
          </w:r>
          <w:r>
            <w:fldChar w:fldCharType="separate"/>
          </w:r>
          <w:hyperlink w:anchor="_Toc438042808" w:history="1">
            <w:r w:rsidR="00756263" w:rsidRPr="00A7232A">
              <w:rPr>
                <w:rStyle w:val="Hyperlink"/>
                <w:noProof/>
              </w:rPr>
              <w:t>Terms &amp; Definitions</w:t>
            </w:r>
            <w:r w:rsidR="00756263">
              <w:rPr>
                <w:noProof/>
                <w:webHidden/>
              </w:rPr>
              <w:tab/>
            </w:r>
            <w:r w:rsidR="00756263">
              <w:rPr>
                <w:noProof/>
                <w:webHidden/>
              </w:rPr>
              <w:fldChar w:fldCharType="begin"/>
            </w:r>
            <w:r w:rsidR="00756263">
              <w:rPr>
                <w:noProof/>
                <w:webHidden/>
              </w:rPr>
              <w:instrText xml:space="preserve"> PAGEREF _Toc438042808 \h </w:instrText>
            </w:r>
            <w:r w:rsidR="00756263">
              <w:rPr>
                <w:noProof/>
                <w:webHidden/>
              </w:rPr>
            </w:r>
            <w:r w:rsidR="00756263">
              <w:rPr>
                <w:noProof/>
                <w:webHidden/>
              </w:rPr>
              <w:fldChar w:fldCharType="separate"/>
            </w:r>
            <w:r w:rsidR="00AE6FF1">
              <w:rPr>
                <w:noProof/>
                <w:webHidden/>
              </w:rPr>
              <w:t>4</w:t>
            </w:r>
            <w:r w:rsidR="00756263">
              <w:rPr>
                <w:noProof/>
                <w:webHidden/>
              </w:rPr>
              <w:fldChar w:fldCharType="end"/>
            </w:r>
          </w:hyperlink>
        </w:p>
        <w:p w14:paraId="1CB86353" w14:textId="77777777" w:rsidR="00756263" w:rsidRDefault="00A01A20">
          <w:pPr>
            <w:pStyle w:val="TOC1"/>
            <w:tabs>
              <w:tab w:val="right" w:leader="dot" w:pos="9350"/>
            </w:tabs>
            <w:rPr>
              <w:noProof/>
              <w:sz w:val="22"/>
              <w:szCs w:val="22"/>
            </w:rPr>
          </w:pPr>
          <w:hyperlink w:anchor="_Toc438042809" w:history="1">
            <w:r w:rsidR="00756263" w:rsidRPr="00A7232A">
              <w:rPr>
                <w:rStyle w:val="Hyperlink"/>
                <w:noProof/>
              </w:rPr>
              <w:t>Introduction</w:t>
            </w:r>
            <w:r w:rsidR="00756263">
              <w:rPr>
                <w:noProof/>
                <w:webHidden/>
              </w:rPr>
              <w:tab/>
            </w:r>
            <w:r w:rsidR="00756263">
              <w:rPr>
                <w:noProof/>
                <w:webHidden/>
              </w:rPr>
              <w:fldChar w:fldCharType="begin"/>
            </w:r>
            <w:r w:rsidR="00756263">
              <w:rPr>
                <w:noProof/>
                <w:webHidden/>
              </w:rPr>
              <w:instrText xml:space="preserve"> PAGEREF _Toc438042809 \h </w:instrText>
            </w:r>
            <w:r w:rsidR="00756263">
              <w:rPr>
                <w:noProof/>
                <w:webHidden/>
              </w:rPr>
            </w:r>
            <w:r w:rsidR="00756263">
              <w:rPr>
                <w:noProof/>
                <w:webHidden/>
              </w:rPr>
              <w:fldChar w:fldCharType="separate"/>
            </w:r>
            <w:r w:rsidR="00AE6FF1">
              <w:rPr>
                <w:noProof/>
                <w:webHidden/>
              </w:rPr>
              <w:t>5</w:t>
            </w:r>
            <w:r w:rsidR="00756263">
              <w:rPr>
                <w:noProof/>
                <w:webHidden/>
              </w:rPr>
              <w:fldChar w:fldCharType="end"/>
            </w:r>
          </w:hyperlink>
        </w:p>
        <w:p w14:paraId="68C7353A" w14:textId="77777777" w:rsidR="00756263" w:rsidRDefault="00A01A20">
          <w:pPr>
            <w:pStyle w:val="TOC2"/>
            <w:tabs>
              <w:tab w:val="right" w:leader="dot" w:pos="9350"/>
            </w:tabs>
            <w:rPr>
              <w:noProof/>
              <w:sz w:val="22"/>
              <w:szCs w:val="22"/>
            </w:rPr>
          </w:pPr>
          <w:hyperlink w:anchor="_Toc438042810" w:history="1">
            <w:r w:rsidR="00756263" w:rsidRPr="00A7232A">
              <w:rPr>
                <w:rStyle w:val="Hyperlink"/>
                <w:noProof/>
              </w:rPr>
              <w:t>Who Can Do What?</w:t>
            </w:r>
            <w:r w:rsidR="00756263">
              <w:rPr>
                <w:noProof/>
                <w:webHidden/>
              </w:rPr>
              <w:tab/>
            </w:r>
            <w:r w:rsidR="00756263">
              <w:rPr>
                <w:noProof/>
                <w:webHidden/>
              </w:rPr>
              <w:fldChar w:fldCharType="begin"/>
            </w:r>
            <w:r w:rsidR="00756263">
              <w:rPr>
                <w:noProof/>
                <w:webHidden/>
              </w:rPr>
              <w:instrText xml:space="preserve"> PAGEREF _Toc438042810 \h </w:instrText>
            </w:r>
            <w:r w:rsidR="00756263">
              <w:rPr>
                <w:noProof/>
                <w:webHidden/>
              </w:rPr>
            </w:r>
            <w:r w:rsidR="00756263">
              <w:rPr>
                <w:noProof/>
                <w:webHidden/>
              </w:rPr>
              <w:fldChar w:fldCharType="separate"/>
            </w:r>
            <w:r w:rsidR="00AE6FF1">
              <w:rPr>
                <w:noProof/>
                <w:webHidden/>
              </w:rPr>
              <w:t>5</w:t>
            </w:r>
            <w:r w:rsidR="00756263">
              <w:rPr>
                <w:noProof/>
                <w:webHidden/>
              </w:rPr>
              <w:fldChar w:fldCharType="end"/>
            </w:r>
          </w:hyperlink>
        </w:p>
        <w:p w14:paraId="3D51D640" w14:textId="77777777" w:rsidR="00756263" w:rsidRDefault="00A01A20">
          <w:pPr>
            <w:pStyle w:val="TOC3"/>
            <w:tabs>
              <w:tab w:val="right" w:leader="dot" w:pos="9350"/>
            </w:tabs>
            <w:rPr>
              <w:noProof/>
              <w:sz w:val="22"/>
              <w:szCs w:val="22"/>
            </w:rPr>
          </w:pPr>
          <w:hyperlink w:anchor="_Toc438042811" w:history="1">
            <w:r w:rsidR="00756263" w:rsidRPr="00A7232A">
              <w:rPr>
                <w:rStyle w:val="Hyperlink"/>
                <w:noProof/>
              </w:rPr>
              <w:t>Department Content Editor</w:t>
            </w:r>
            <w:r w:rsidR="00756263">
              <w:rPr>
                <w:noProof/>
                <w:webHidden/>
              </w:rPr>
              <w:tab/>
            </w:r>
            <w:r w:rsidR="00756263">
              <w:rPr>
                <w:noProof/>
                <w:webHidden/>
              </w:rPr>
              <w:fldChar w:fldCharType="begin"/>
            </w:r>
            <w:r w:rsidR="00756263">
              <w:rPr>
                <w:noProof/>
                <w:webHidden/>
              </w:rPr>
              <w:instrText xml:space="preserve"> PAGEREF _Toc438042811 \h </w:instrText>
            </w:r>
            <w:r w:rsidR="00756263">
              <w:rPr>
                <w:noProof/>
                <w:webHidden/>
              </w:rPr>
            </w:r>
            <w:r w:rsidR="00756263">
              <w:rPr>
                <w:noProof/>
                <w:webHidden/>
              </w:rPr>
              <w:fldChar w:fldCharType="separate"/>
            </w:r>
            <w:r w:rsidR="00AE6FF1">
              <w:rPr>
                <w:noProof/>
                <w:webHidden/>
              </w:rPr>
              <w:t>5</w:t>
            </w:r>
            <w:r w:rsidR="00756263">
              <w:rPr>
                <w:noProof/>
                <w:webHidden/>
              </w:rPr>
              <w:fldChar w:fldCharType="end"/>
            </w:r>
          </w:hyperlink>
        </w:p>
        <w:p w14:paraId="07952979" w14:textId="77777777" w:rsidR="00756263" w:rsidRDefault="00A01A20">
          <w:pPr>
            <w:pStyle w:val="TOC3"/>
            <w:tabs>
              <w:tab w:val="right" w:leader="dot" w:pos="9350"/>
            </w:tabs>
            <w:rPr>
              <w:noProof/>
              <w:sz w:val="22"/>
              <w:szCs w:val="22"/>
            </w:rPr>
          </w:pPr>
          <w:hyperlink w:anchor="_Toc438042812" w:history="1">
            <w:r w:rsidR="00756263" w:rsidRPr="00A7232A">
              <w:rPr>
                <w:rStyle w:val="Hyperlink"/>
                <w:noProof/>
              </w:rPr>
              <w:t>Department Content Managers</w:t>
            </w:r>
            <w:r w:rsidR="00756263">
              <w:rPr>
                <w:noProof/>
                <w:webHidden/>
              </w:rPr>
              <w:tab/>
            </w:r>
            <w:r w:rsidR="00756263">
              <w:rPr>
                <w:noProof/>
                <w:webHidden/>
              </w:rPr>
              <w:fldChar w:fldCharType="begin"/>
            </w:r>
            <w:r w:rsidR="00756263">
              <w:rPr>
                <w:noProof/>
                <w:webHidden/>
              </w:rPr>
              <w:instrText xml:space="preserve"> PAGEREF _Toc438042812 \h </w:instrText>
            </w:r>
            <w:r w:rsidR="00756263">
              <w:rPr>
                <w:noProof/>
                <w:webHidden/>
              </w:rPr>
            </w:r>
            <w:r w:rsidR="00756263">
              <w:rPr>
                <w:noProof/>
                <w:webHidden/>
              </w:rPr>
              <w:fldChar w:fldCharType="separate"/>
            </w:r>
            <w:r w:rsidR="00AE6FF1">
              <w:rPr>
                <w:noProof/>
                <w:webHidden/>
              </w:rPr>
              <w:t>5</w:t>
            </w:r>
            <w:r w:rsidR="00756263">
              <w:rPr>
                <w:noProof/>
                <w:webHidden/>
              </w:rPr>
              <w:fldChar w:fldCharType="end"/>
            </w:r>
          </w:hyperlink>
        </w:p>
        <w:p w14:paraId="0064C0BB" w14:textId="77777777" w:rsidR="00756263" w:rsidRDefault="00A01A20">
          <w:pPr>
            <w:pStyle w:val="TOC3"/>
            <w:tabs>
              <w:tab w:val="right" w:leader="dot" w:pos="9350"/>
            </w:tabs>
            <w:rPr>
              <w:noProof/>
              <w:sz w:val="22"/>
              <w:szCs w:val="22"/>
            </w:rPr>
          </w:pPr>
          <w:hyperlink w:anchor="_Toc438042813" w:history="1">
            <w:r w:rsidR="00756263" w:rsidRPr="00A7232A">
              <w:rPr>
                <w:rStyle w:val="Hyperlink"/>
                <w:noProof/>
              </w:rPr>
              <w:t>Site Admins</w:t>
            </w:r>
            <w:r w:rsidR="00756263">
              <w:rPr>
                <w:noProof/>
                <w:webHidden/>
              </w:rPr>
              <w:tab/>
            </w:r>
            <w:r w:rsidR="00756263">
              <w:rPr>
                <w:noProof/>
                <w:webHidden/>
              </w:rPr>
              <w:fldChar w:fldCharType="begin"/>
            </w:r>
            <w:r w:rsidR="00756263">
              <w:rPr>
                <w:noProof/>
                <w:webHidden/>
              </w:rPr>
              <w:instrText xml:space="preserve"> PAGEREF _Toc438042813 \h </w:instrText>
            </w:r>
            <w:r w:rsidR="00756263">
              <w:rPr>
                <w:noProof/>
                <w:webHidden/>
              </w:rPr>
            </w:r>
            <w:r w:rsidR="00756263">
              <w:rPr>
                <w:noProof/>
                <w:webHidden/>
              </w:rPr>
              <w:fldChar w:fldCharType="separate"/>
            </w:r>
            <w:r w:rsidR="00AE6FF1">
              <w:rPr>
                <w:noProof/>
                <w:webHidden/>
              </w:rPr>
              <w:t>5</w:t>
            </w:r>
            <w:r w:rsidR="00756263">
              <w:rPr>
                <w:noProof/>
                <w:webHidden/>
              </w:rPr>
              <w:fldChar w:fldCharType="end"/>
            </w:r>
          </w:hyperlink>
        </w:p>
        <w:p w14:paraId="34427B22" w14:textId="77777777" w:rsidR="00756263" w:rsidRDefault="00A01A20">
          <w:pPr>
            <w:pStyle w:val="TOC3"/>
            <w:tabs>
              <w:tab w:val="right" w:leader="dot" w:pos="9350"/>
            </w:tabs>
            <w:rPr>
              <w:noProof/>
              <w:sz w:val="22"/>
              <w:szCs w:val="22"/>
            </w:rPr>
          </w:pPr>
          <w:hyperlink w:anchor="_Toc438042814" w:history="1">
            <w:r w:rsidR="00756263" w:rsidRPr="00A7232A">
              <w:rPr>
                <w:rStyle w:val="Hyperlink"/>
                <w:noProof/>
              </w:rPr>
              <w:t>Where to go for Help</w:t>
            </w:r>
            <w:r w:rsidR="00756263">
              <w:rPr>
                <w:noProof/>
                <w:webHidden/>
              </w:rPr>
              <w:tab/>
            </w:r>
            <w:r w:rsidR="00756263">
              <w:rPr>
                <w:noProof/>
                <w:webHidden/>
              </w:rPr>
              <w:fldChar w:fldCharType="begin"/>
            </w:r>
            <w:r w:rsidR="00756263">
              <w:rPr>
                <w:noProof/>
                <w:webHidden/>
              </w:rPr>
              <w:instrText xml:space="preserve"> PAGEREF _Toc438042814 \h </w:instrText>
            </w:r>
            <w:r w:rsidR="00756263">
              <w:rPr>
                <w:noProof/>
                <w:webHidden/>
              </w:rPr>
            </w:r>
            <w:r w:rsidR="00756263">
              <w:rPr>
                <w:noProof/>
                <w:webHidden/>
              </w:rPr>
              <w:fldChar w:fldCharType="separate"/>
            </w:r>
            <w:r w:rsidR="00AE6FF1">
              <w:rPr>
                <w:noProof/>
                <w:webHidden/>
              </w:rPr>
              <w:t>5</w:t>
            </w:r>
            <w:r w:rsidR="00756263">
              <w:rPr>
                <w:noProof/>
                <w:webHidden/>
              </w:rPr>
              <w:fldChar w:fldCharType="end"/>
            </w:r>
          </w:hyperlink>
        </w:p>
        <w:p w14:paraId="757A9FD7" w14:textId="77777777" w:rsidR="00756263" w:rsidRDefault="00A01A20">
          <w:pPr>
            <w:pStyle w:val="TOC1"/>
            <w:tabs>
              <w:tab w:val="right" w:leader="dot" w:pos="9350"/>
            </w:tabs>
            <w:rPr>
              <w:noProof/>
              <w:sz w:val="22"/>
              <w:szCs w:val="22"/>
            </w:rPr>
          </w:pPr>
          <w:hyperlink w:anchor="_Toc438042815" w:history="1">
            <w:r w:rsidR="00756263" w:rsidRPr="00A7232A">
              <w:rPr>
                <w:rStyle w:val="Hyperlink"/>
                <w:noProof/>
              </w:rPr>
              <w:t>Logging In</w:t>
            </w:r>
            <w:r w:rsidR="00756263">
              <w:rPr>
                <w:noProof/>
                <w:webHidden/>
              </w:rPr>
              <w:tab/>
            </w:r>
            <w:r w:rsidR="00756263">
              <w:rPr>
                <w:noProof/>
                <w:webHidden/>
              </w:rPr>
              <w:fldChar w:fldCharType="begin"/>
            </w:r>
            <w:r w:rsidR="00756263">
              <w:rPr>
                <w:noProof/>
                <w:webHidden/>
              </w:rPr>
              <w:instrText xml:space="preserve"> PAGEREF _Toc438042815 \h </w:instrText>
            </w:r>
            <w:r w:rsidR="00756263">
              <w:rPr>
                <w:noProof/>
                <w:webHidden/>
              </w:rPr>
            </w:r>
            <w:r w:rsidR="00756263">
              <w:rPr>
                <w:noProof/>
                <w:webHidden/>
              </w:rPr>
              <w:fldChar w:fldCharType="separate"/>
            </w:r>
            <w:r w:rsidR="00AE6FF1">
              <w:rPr>
                <w:noProof/>
                <w:webHidden/>
              </w:rPr>
              <w:t>6</w:t>
            </w:r>
            <w:r w:rsidR="00756263">
              <w:rPr>
                <w:noProof/>
                <w:webHidden/>
              </w:rPr>
              <w:fldChar w:fldCharType="end"/>
            </w:r>
          </w:hyperlink>
        </w:p>
        <w:p w14:paraId="7C52F72F" w14:textId="77777777" w:rsidR="00756263" w:rsidRDefault="00A01A20">
          <w:pPr>
            <w:pStyle w:val="TOC2"/>
            <w:tabs>
              <w:tab w:val="right" w:leader="dot" w:pos="9350"/>
            </w:tabs>
            <w:rPr>
              <w:noProof/>
              <w:sz w:val="22"/>
              <w:szCs w:val="22"/>
            </w:rPr>
          </w:pPr>
          <w:hyperlink w:anchor="_Toc438042816" w:history="1">
            <w:r w:rsidR="00756263" w:rsidRPr="00A7232A">
              <w:rPr>
                <w:rStyle w:val="Hyperlink"/>
                <w:noProof/>
              </w:rPr>
              <w:t>Internet login</w:t>
            </w:r>
            <w:r w:rsidR="00756263">
              <w:rPr>
                <w:noProof/>
                <w:webHidden/>
              </w:rPr>
              <w:tab/>
            </w:r>
            <w:r w:rsidR="00756263">
              <w:rPr>
                <w:noProof/>
                <w:webHidden/>
              </w:rPr>
              <w:fldChar w:fldCharType="begin"/>
            </w:r>
            <w:r w:rsidR="00756263">
              <w:rPr>
                <w:noProof/>
                <w:webHidden/>
              </w:rPr>
              <w:instrText xml:space="preserve"> PAGEREF _Toc438042816 \h </w:instrText>
            </w:r>
            <w:r w:rsidR="00756263">
              <w:rPr>
                <w:noProof/>
                <w:webHidden/>
              </w:rPr>
            </w:r>
            <w:r w:rsidR="00756263">
              <w:rPr>
                <w:noProof/>
                <w:webHidden/>
              </w:rPr>
              <w:fldChar w:fldCharType="separate"/>
            </w:r>
            <w:r w:rsidR="00AE6FF1">
              <w:rPr>
                <w:noProof/>
                <w:webHidden/>
              </w:rPr>
              <w:t>6</w:t>
            </w:r>
            <w:r w:rsidR="00756263">
              <w:rPr>
                <w:noProof/>
                <w:webHidden/>
              </w:rPr>
              <w:fldChar w:fldCharType="end"/>
            </w:r>
          </w:hyperlink>
        </w:p>
        <w:p w14:paraId="15E1BE7D" w14:textId="77777777" w:rsidR="00756263" w:rsidRDefault="00A01A20">
          <w:pPr>
            <w:pStyle w:val="TOC2"/>
            <w:tabs>
              <w:tab w:val="right" w:leader="dot" w:pos="9350"/>
            </w:tabs>
            <w:rPr>
              <w:noProof/>
              <w:sz w:val="22"/>
              <w:szCs w:val="22"/>
            </w:rPr>
          </w:pPr>
          <w:hyperlink w:anchor="_Toc438042817" w:history="1">
            <w:r w:rsidR="00756263" w:rsidRPr="00A7232A">
              <w:rPr>
                <w:rStyle w:val="Hyperlink"/>
                <w:noProof/>
              </w:rPr>
              <w:t>Content Managers and Content Editors</w:t>
            </w:r>
            <w:r w:rsidR="00756263">
              <w:rPr>
                <w:noProof/>
                <w:webHidden/>
              </w:rPr>
              <w:tab/>
            </w:r>
            <w:r w:rsidR="00756263">
              <w:rPr>
                <w:noProof/>
                <w:webHidden/>
              </w:rPr>
              <w:fldChar w:fldCharType="begin"/>
            </w:r>
            <w:r w:rsidR="00756263">
              <w:rPr>
                <w:noProof/>
                <w:webHidden/>
              </w:rPr>
              <w:instrText xml:space="preserve"> PAGEREF _Toc438042817 \h </w:instrText>
            </w:r>
            <w:r w:rsidR="00756263">
              <w:rPr>
                <w:noProof/>
                <w:webHidden/>
              </w:rPr>
            </w:r>
            <w:r w:rsidR="00756263">
              <w:rPr>
                <w:noProof/>
                <w:webHidden/>
              </w:rPr>
              <w:fldChar w:fldCharType="separate"/>
            </w:r>
            <w:r w:rsidR="00AE6FF1">
              <w:rPr>
                <w:noProof/>
                <w:webHidden/>
              </w:rPr>
              <w:t>6</w:t>
            </w:r>
            <w:r w:rsidR="00756263">
              <w:rPr>
                <w:noProof/>
                <w:webHidden/>
              </w:rPr>
              <w:fldChar w:fldCharType="end"/>
            </w:r>
          </w:hyperlink>
        </w:p>
        <w:p w14:paraId="105570FE" w14:textId="77777777" w:rsidR="00756263" w:rsidRDefault="00A01A20">
          <w:pPr>
            <w:pStyle w:val="TOC2"/>
            <w:tabs>
              <w:tab w:val="right" w:leader="dot" w:pos="9350"/>
            </w:tabs>
            <w:rPr>
              <w:noProof/>
              <w:sz w:val="22"/>
              <w:szCs w:val="22"/>
            </w:rPr>
          </w:pPr>
          <w:hyperlink w:anchor="_Toc438042818" w:history="1">
            <w:r w:rsidR="00756263" w:rsidRPr="00A7232A">
              <w:rPr>
                <w:rStyle w:val="Hyperlink"/>
                <w:noProof/>
              </w:rPr>
              <w:t>Site Administrators</w:t>
            </w:r>
            <w:r w:rsidR="00756263">
              <w:rPr>
                <w:noProof/>
                <w:webHidden/>
              </w:rPr>
              <w:tab/>
            </w:r>
            <w:r w:rsidR="00756263">
              <w:rPr>
                <w:noProof/>
                <w:webHidden/>
              </w:rPr>
              <w:fldChar w:fldCharType="begin"/>
            </w:r>
            <w:r w:rsidR="00756263">
              <w:rPr>
                <w:noProof/>
                <w:webHidden/>
              </w:rPr>
              <w:instrText xml:space="preserve"> PAGEREF _Toc438042818 \h </w:instrText>
            </w:r>
            <w:r w:rsidR="00756263">
              <w:rPr>
                <w:noProof/>
                <w:webHidden/>
              </w:rPr>
            </w:r>
            <w:r w:rsidR="00756263">
              <w:rPr>
                <w:noProof/>
                <w:webHidden/>
              </w:rPr>
              <w:fldChar w:fldCharType="separate"/>
            </w:r>
            <w:r w:rsidR="00AE6FF1">
              <w:rPr>
                <w:noProof/>
                <w:webHidden/>
              </w:rPr>
              <w:t>7</w:t>
            </w:r>
            <w:r w:rsidR="00756263">
              <w:rPr>
                <w:noProof/>
                <w:webHidden/>
              </w:rPr>
              <w:fldChar w:fldCharType="end"/>
            </w:r>
          </w:hyperlink>
        </w:p>
        <w:p w14:paraId="38DC80DD" w14:textId="77777777" w:rsidR="00756263" w:rsidRDefault="00A01A20">
          <w:pPr>
            <w:pStyle w:val="TOC2"/>
            <w:tabs>
              <w:tab w:val="right" w:leader="dot" w:pos="9350"/>
            </w:tabs>
            <w:rPr>
              <w:noProof/>
              <w:sz w:val="22"/>
              <w:szCs w:val="22"/>
            </w:rPr>
          </w:pPr>
          <w:hyperlink w:anchor="_Toc438042819" w:history="1">
            <w:r w:rsidR="00756263" w:rsidRPr="00A7232A">
              <w:rPr>
                <w:rStyle w:val="Hyperlink"/>
                <w:noProof/>
              </w:rPr>
              <w:t>Logout</w:t>
            </w:r>
            <w:r w:rsidR="00756263">
              <w:rPr>
                <w:noProof/>
                <w:webHidden/>
              </w:rPr>
              <w:tab/>
            </w:r>
            <w:r w:rsidR="00756263">
              <w:rPr>
                <w:noProof/>
                <w:webHidden/>
              </w:rPr>
              <w:fldChar w:fldCharType="begin"/>
            </w:r>
            <w:r w:rsidR="00756263">
              <w:rPr>
                <w:noProof/>
                <w:webHidden/>
              </w:rPr>
              <w:instrText xml:space="preserve"> PAGEREF _Toc438042819 \h </w:instrText>
            </w:r>
            <w:r w:rsidR="00756263">
              <w:rPr>
                <w:noProof/>
                <w:webHidden/>
              </w:rPr>
            </w:r>
            <w:r w:rsidR="00756263">
              <w:rPr>
                <w:noProof/>
                <w:webHidden/>
              </w:rPr>
              <w:fldChar w:fldCharType="separate"/>
            </w:r>
            <w:r w:rsidR="00AE6FF1">
              <w:rPr>
                <w:noProof/>
                <w:webHidden/>
              </w:rPr>
              <w:t>7</w:t>
            </w:r>
            <w:r w:rsidR="00756263">
              <w:rPr>
                <w:noProof/>
                <w:webHidden/>
              </w:rPr>
              <w:fldChar w:fldCharType="end"/>
            </w:r>
          </w:hyperlink>
        </w:p>
        <w:p w14:paraId="7E4867C9" w14:textId="77777777" w:rsidR="00756263" w:rsidRDefault="00A01A20">
          <w:pPr>
            <w:pStyle w:val="TOC1"/>
            <w:tabs>
              <w:tab w:val="right" w:leader="dot" w:pos="9350"/>
            </w:tabs>
            <w:rPr>
              <w:noProof/>
              <w:sz w:val="22"/>
              <w:szCs w:val="22"/>
            </w:rPr>
          </w:pPr>
          <w:hyperlink w:anchor="_Toc438042820" w:history="1">
            <w:r w:rsidR="00756263" w:rsidRPr="00A7232A">
              <w:rPr>
                <w:rStyle w:val="Hyperlink"/>
                <w:noProof/>
              </w:rPr>
              <w:t>Reset Password</w:t>
            </w:r>
            <w:r w:rsidR="00756263">
              <w:rPr>
                <w:noProof/>
                <w:webHidden/>
              </w:rPr>
              <w:tab/>
            </w:r>
            <w:r w:rsidR="00756263">
              <w:rPr>
                <w:noProof/>
                <w:webHidden/>
              </w:rPr>
              <w:fldChar w:fldCharType="begin"/>
            </w:r>
            <w:r w:rsidR="00756263">
              <w:rPr>
                <w:noProof/>
                <w:webHidden/>
              </w:rPr>
              <w:instrText xml:space="preserve"> PAGEREF _Toc438042820 \h </w:instrText>
            </w:r>
            <w:r w:rsidR="00756263">
              <w:rPr>
                <w:noProof/>
                <w:webHidden/>
              </w:rPr>
            </w:r>
            <w:r w:rsidR="00756263">
              <w:rPr>
                <w:noProof/>
                <w:webHidden/>
              </w:rPr>
              <w:fldChar w:fldCharType="separate"/>
            </w:r>
            <w:r w:rsidR="00AE6FF1">
              <w:rPr>
                <w:noProof/>
                <w:webHidden/>
              </w:rPr>
              <w:t>7</w:t>
            </w:r>
            <w:r w:rsidR="00756263">
              <w:rPr>
                <w:noProof/>
                <w:webHidden/>
              </w:rPr>
              <w:fldChar w:fldCharType="end"/>
            </w:r>
          </w:hyperlink>
        </w:p>
        <w:p w14:paraId="3AC2917E" w14:textId="77777777" w:rsidR="00756263" w:rsidRDefault="00A01A20">
          <w:pPr>
            <w:pStyle w:val="TOC1"/>
            <w:tabs>
              <w:tab w:val="right" w:leader="dot" w:pos="9350"/>
            </w:tabs>
            <w:rPr>
              <w:noProof/>
              <w:sz w:val="22"/>
              <w:szCs w:val="22"/>
            </w:rPr>
          </w:pPr>
          <w:hyperlink w:anchor="_Toc438042821" w:history="1">
            <w:r w:rsidR="00756263" w:rsidRPr="00A7232A">
              <w:rPr>
                <w:rStyle w:val="Hyperlink"/>
                <w:noProof/>
              </w:rPr>
              <w:t>Managing Content Pages</w:t>
            </w:r>
            <w:r w:rsidR="00756263">
              <w:rPr>
                <w:noProof/>
                <w:webHidden/>
              </w:rPr>
              <w:tab/>
            </w:r>
            <w:r w:rsidR="00756263">
              <w:rPr>
                <w:noProof/>
                <w:webHidden/>
              </w:rPr>
              <w:fldChar w:fldCharType="begin"/>
            </w:r>
            <w:r w:rsidR="00756263">
              <w:rPr>
                <w:noProof/>
                <w:webHidden/>
              </w:rPr>
              <w:instrText xml:space="preserve"> PAGEREF _Toc438042821 \h </w:instrText>
            </w:r>
            <w:r w:rsidR="00756263">
              <w:rPr>
                <w:noProof/>
                <w:webHidden/>
              </w:rPr>
            </w:r>
            <w:r w:rsidR="00756263">
              <w:rPr>
                <w:noProof/>
                <w:webHidden/>
              </w:rPr>
              <w:fldChar w:fldCharType="separate"/>
            </w:r>
            <w:r w:rsidR="00AE6FF1">
              <w:rPr>
                <w:noProof/>
                <w:webHidden/>
              </w:rPr>
              <w:t>9</w:t>
            </w:r>
            <w:r w:rsidR="00756263">
              <w:rPr>
                <w:noProof/>
                <w:webHidden/>
              </w:rPr>
              <w:fldChar w:fldCharType="end"/>
            </w:r>
          </w:hyperlink>
        </w:p>
        <w:p w14:paraId="555451D5" w14:textId="77777777" w:rsidR="00756263" w:rsidRDefault="00A01A20">
          <w:pPr>
            <w:pStyle w:val="TOC2"/>
            <w:tabs>
              <w:tab w:val="right" w:leader="dot" w:pos="9350"/>
            </w:tabs>
            <w:rPr>
              <w:noProof/>
              <w:sz w:val="22"/>
              <w:szCs w:val="22"/>
            </w:rPr>
          </w:pPr>
          <w:hyperlink w:anchor="_Toc438042822" w:history="1">
            <w:r w:rsidR="00756263" w:rsidRPr="00A7232A">
              <w:rPr>
                <w:rStyle w:val="Hyperlink"/>
                <w:noProof/>
              </w:rPr>
              <w:t>Add New Page</w:t>
            </w:r>
            <w:r w:rsidR="00756263">
              <w:rPr>
                <w:noProof/>
                <w:webHidden/>
              </w:rPr>
              <w:tab/>
            </w:r>
            <w:r w:rsidR="00756263">
              <w:rPr>
                <w:noProof/>
                <w:webHidden/>
              </w:rPr>
              <w:fldChar w:fldCharType="begin"/>
            </w:r>
            <w:r w:rsidR="00756263">
              <w:rPr>
                <w:noProof/>
                <w:webHidden/>
              </w:rPr>
              <w:instrText xml:space="preserve"> PAGEREF _Toc438042822 \h </w:instrText>
            </w:r>
            <w:r w:rsidR="00756263">
              <w:rPr>
                <w:noProof/>
                <w:webHidden/>
              </w:rPr>
            </w:r>
            <w:r w:rsidR="00756263">
              <w:rPr>
                <w:noProof/>
                <w:webHidden/>
              </w:rPr>
              <w:fldChar w:fldCharType="separate"/>
            </w:r>
            <w:r w:rsidR="00AE6FF1">
              <w:rPr>
                <w:noProof/>
                <w:webHidden/>
              </w:rPr>
              <w:t>9</w:t>
            </w:r>
            <w:r w:rsidR="00756263">
              <w:rPr>
                <w:noProof/>
                <w:webHidden/>
              </w:rPr>
              <w:fldChar w:fldCharType="end"/>
            </w:r>
          </w:hyperlink>
        </w:p>
        <w:p w14:paraId="1ED44806" w14:textId="77777777" w:rsidR="00756263" w:rsidRDefault="00A01A20">
          <w:pPr>
            <w:pStyle w:val="TOC3"/>
            <w:tabs>
              <w:tab w:val="right" w:leader="dot" w:pos="9350"/>
            </w:tabs>
            <w:rPr>
              <w:noProof/>
              <w:sz w:val="22"/>
              <w:szCs w:val="22"/>
            </w:rPr>
          </w:pPr>
          <w:hyperlink w:anchor="_Toc438042823" w:history="1">
            <w:r w:rsidR="00756263" w:rsidRPr="00A7232A">
              <w:rPr>
                <w:rStyle w:val="Hyperlink"/>
                <w:noProof/>
              </w:rPr>
              <w:t>New Page Settings</w:t>
            </w:r>
            <w:r w:rsidR="00756263">
              <w:rPr>
                <w:noProof/>
                <w:webHidden/>
              </w:rPr>
              <w:tab/>
            </w:r>
            <w:r w:rsidR="00756263">
              <w:rPr>
                <w:noProof/>
                <w:webHidden/>
              </w:rPr>
              <w:fldChar w:fldCharType="begin"/>
            </w:r>
            <w:r w:rsidR="00756263">
              <w:rPr>
                <w:noProof/>
                <w:webHidden/>
              </w:rPr>
              <w:instrText xml:space="preserve"> PAGEREF _Toc438042823 \h </w:instrText>
            </w:r>
            <w:r w:rsidR="00756263">
              <w:rPr>
                <w:noProof/>
                <w:webHidden/>
              </w:rPr>
            </w:r>
            <w:r w:rsidR="00756263">
              <w:rPr>
                <w:noProof/>
                <w:webHidden/>
              </w:rPr>
              <w:fldChar w:fldCharType="separate"/>
            </w:r>
            <w:r w:rsidR="00AE6FF1">
              <w:rPr>
                <w:noProof/>
                <w:webHidden/>
              </w:rPr>
              <w:t>10</w:t>
            </w:r>
            <w:r w:rsidR="00756263">
              <w:rPr>
                <w:noProof/>
                <w:webHidden/>
              </w:rPr>
              <w:fldChar w:fldCharType="end"/>
            </w:r>
          </w:hyperlink>
        </w:p>
        <w:p w14:paraId="50DBDA62" w14:textId="77777777" w:rsidR="00756263" w:rsidRDefault="00A01A20">
          <w:pPr>
            <w:pStyle w:val="TOC3"/>
            <w:tabs>
              <w:tab w:val="right" w:leader="dot" w:pos="9350"/>
            </w:tabs>
            <w:rPr>
              <w:noProof/>
              <w:sz w:val="22"/>
              <w:szCs w:val="22"/>
            </w:rPr>
          </w:pPr>
          <w:hyperlink w:anchor="_Toc438042824" w:history="1">
            <w:r w:rsidR="00756263" w:rsidRPr="00A7232A">
              <w:rPr>
                <w:rStyle w:val="Hyperlink"/>
                <w:noProof/>
              </w:rPr>
              <w:t>New Page Workflow Recommendations</w:t>
            </w:r>
            <w:r w:rsidR="00756263">
              <w:rPr>
                <w:noProof/>
                <w:webHidden/>
              </w:rPr>
              <w:tab/>
            </w:r>
            <w:r w:rsidR="00756263">
              <w:rPr>
                <w:noProof/>
                <w:webHidden/>
              </w:rPr>
              <w:fldChar w:fldCharType="begin"/>
            </w:r>
            <w:r w:rsidR="00756263">
              <w:rPr>
                <w:noProof/>
                <w:webHidden/>
              </w:rPr>
              <w:instrText xml:space="preserve"> PAGEREF _Toc438042824 \h </w:instrText>
            </w:r>
            <w:r w:rsidR="00756263">
              <w:rPr>
                <w:noProof/>
                <w:webHidden/>
              </w:rPr>
            </w:r>
            <w:r w:rsidR="00756263">
              <w:rPr>
                <w:noProof/>
                <w:webHidden/>
              </w:rPr>
              <w:fldChar w:fldCharType="separate"/>
            </w:r>
            <w:r w:rsidR="00AE6FF1">
              <w:rPr>
                <w:noProof/>
                <w:webHidden/>
              </w:rPr>
              <w:t>10</w:t>
            </w:r>
            <w:r w:rsidR="00756263">
              <w:rPr>
                <w:noProof/>
                <w:webHidden/>
              </w:rPr>
              <w:fldChar w:fldCharType="end"/>
            </w:r>
          </w:hyperlink>
        </w:p>
        <w:p w14:paraId="1D55B107" w14:textId="77777777" w:rsidR="00756263" w:rsidRDefault="00A01A20">
          <w:pPr>
            <w:pStyle w:val="TOC3"/>
            <w:tabs>
              <w:tab w:val="right" w:leader="dot" w:pos="9350"/>
            </w:tabs>
            <w:rPr>
              <w:noProof/>
              <w:sz w:val="22"/>
              <w:szCs w:val="22"/>
            </w:rPr>
          </w:pPr>
          <w:hyperlink w:anchor="_Toc438042825" w:history="1">
            <w:r w:rsidR="00756263" w:rsidRPr="00A7232A">
              <w:rPr>
                <w:rStyle w:val="Hyperlink"/>
                <w:noProof/>
              </w:rPr>
              <w:t>Page Details Tab</w:t>
            </w:r>
            <w:r w:rsidR="00756263">
              <w:rPr>
                <w:noProof/>
                <w:webHidden/>
              </w:rPr>
              <w:tab/>
            </w:r>
            <w:r w:rsidR="00756263">
              <w:rPr>
                <w:noProof/>
                <w:webHidden/>
              </w:rPr>
              <w:fldChar w:fldCharType="begin"/>
            </w:r>
            <w:r w:rsidR="00756263">
              <w:rPr>
                <w:noProof/>
                <w:webHidden/>
              </w:rPr>
              <w:instrText xml:space="preserve"> PAGEREF _Toc438042825 \h </w:instrText>
            </w:r>
            <w:r w:rsidR="00756263">
              <w:rPr>
                <w:noProof/>
                <w:webHidden/>
              </w:rPr>
            </w:r>
            <w:r w:rsidR="00756263">
              <w:rPr>
                <w:noProof/>
                <w:webHidden/>
              </w:rPr>
              <w:fldChar w:fldCharType="separate"/>
            </w:r>
            <w:r w:rsidR="00AE6FF1">
              <w:rPr>
                <w:noProof/>
                <w:webHidden/>
              </w:rPr>
              <w:t>11</w:t>
            </w:r>
            <w:r w:rsidR="00756263">
              <w:rPr>
                <w:noProof/>
                <w:webHidden/>
              </w:rPr>
              <w:fldChar w:fldCharType="end"/>
            </w:r>
          </w:hyperlink>
        </w:p>
        <w:p w14:paraId="7B7521B2" w14:textId="77777777" w:rsidR="00756263" w:rsidRDefault="00A01A20">
          <w:pPr>
            <w:pStyle w:val="TOC3"/>
            <w:tabs>
              <w:tab w:val="right" w:leader="dot" w:pos="9350"/>
            </w:tabs>
            <w:rPr>
              <w:noProof/>
              <w:sz w:val="22"/>
              <w:szCs w:val="22"/>
            </w:rPr>
          </w:pPr>
          <w:hyperlink w:anchor="_Toc438042826" w:history="1">
            <w:r w:rsidR="00756263" w:rsidRPr="00A7232A">
              <w:rPr>
                <w:rStyle w:val="Hyperlink"/>
                <w:noProof/>
              </w:rPr>
              <w:t>Advanced Settings</w:t>
            </w:r>
            <w:r w:rsidR="00756263">
              <w:rPr>
                <w:noProof/>
                <w:webHidden/>
              </w:rPr>
              <w:tab/>
            </w:r>
            <w:r w:rsidR="00756263">
              <w:rPr>
                <w:noProof/>
                <w:webHidden/>
              </w:rPr>
              <w:fldChar w:fldCharType="begin"/>
            </w:r>
            <w:r w:rsidR="00756263">
              <w:rPr>
                <w:noProof/>
                <w:webHidden/>
              </w:rPr>
              <w:instrText xml:space="preserve"> PAGEREF _Toc438042826 \h </w:instrText>
            </w:r>
            <w:r w:rsidR="00756263">
              <w:rPr>
                <w:noProof/>
                <w:webHidden/>
              </w:rPr>
            </w:r>
            <w:r w:rsidR="00756263">
              <w:rPr>
                <w:noProof/>
                <w:webHidden/>
              </w:rPr>
              <w:fldChar w:fldCharType="separate"/>
            </w:r>
            <w:r w:rsidR="00AE6FF1">
              <w:rPr>
                <w:noProof/>
                <w:webHidden/>
              </w:rPr>
              <w:t>12</w:t>
            </w:r>
            <w:r w:rsidR="00756263">
              <w:rPr>
                <w:noProof/>
                <w:webHidden/>
              </w:rPr>
              <w:fldChar w:fldCharType="end"/>
            </w:r>
          </w:hyperlink>
        </w:p>
        <w:p w14:paraId="579AA6CB" w14:textId="77777777" w:rsidR="00756263" w:rsidRDefault="00A01A20">
          <w:pPr>
            <w:pStyle w:val="TOC2"/>
            <w:tabs>
              <w:tab w:val="right" w:leader="dot" w:pos="9350"/>
            </w:tabs>
            <w:rPr>
              <w:noProof/>
              <w:sz w:val="22"/>
              <w:szCs w:val="22"/>
            </w:rPr>
          </w:pPr>
          <w:hyperlink w:anchor="_Toc438042827" w:history="1">
            <w:r w:rsidR="00756263" w:rsidRPr="00A7232A">
              <w:rPr>
                <w:rStyle w:val="Hyperlink"/>
                <w:noProof/>
              </w:rPr>
              <w:t>Edit Page</w:t>
            </w:r>
            <w:r w:rsidR="00756263">
              <w:rPr>
                <w:noProof/>
                <w:webHidden/>
              </w:rPr>
              <w:tab/>
            </w:r>
            <w:r w:rsidR="00756263">
              <w:rPr>
                <w:noProof/>
                <w:webHidden/>
              </w:rPr>
              <w:fldChar w:fldCharType="begin"/>
            </w:r>
            <w:r w:rsidR="00756263">
              <w:rPr>
                <w:noProof/>
                <w:webHidden/>
              </w:rPr>
              <w:instrText xml:space="preserve"> PAGEREF _Toc438042827 \h </w:instrText>
            </w:r>
            <w:r w:rsidR="00756263">
              <w:rPr>
                <w:noProof/>
                <w:webHidden/>
              </w:rPr>
            </w:r>
            <w:r w:rsidR="00756263">
              <w:rPr>
                <w:noProof/>
                <w:webHidden/>
              </w:rPr>
              <w:fldChar w:fldCharType="separate"/>
            </w:r>
            <w:r w:rsidR="00AE6FF1">
              <w:rPr>
                <w:noProof/>
                <w:webHidden/>
              </w:rPr>
              <w:t>13</w:t>
            </w:r>
            <w:r w:rsidR="00756263">
              <w:rPr>
                <w:noProof/>
                <w:webHidden/>
              </w:rPr>
              <w:fldChar w:fldCharType="end"/>
            </w:r>
          </w:hyperlink>
        </w:p>
        <w:p w14:paraId="62FDA0C5" w14:textId="77777777" w:rsidR="00756263" w:rsidRDefault="00A01A20">
          <w:pPr>
            <w:pStyle w:val="TOC3"/>
            <w:tabs>
              <w:tab w:val="right" w:leader="dot" w:pos="9350"/>
            </w:tabs>
            <w:rPr>
              <w:noProof/>
              <w:sz w:val="22"/>
              <w:szCs w:val="22"/>
            </w:rPr>
          </w:pPr>
          <w:hyperlink w:anchor="_Toc438042828" w:history="1">
            <w:r w:rsidR="00756263" w:rsidRPr="00A7232A">
              <w:rPr>
                <w:rStyle w:val="Hyperlink"/>
                <w:noProof/>
              </w:rPr>
              <w:t>Edit the Text/HTML Module</w:t>
            </w:r>
            <w:r w:rsidR="00756263">
              <w:rPr>
                <w:noProof/>
                <w:webHidden/>
              </w:rPr>
              <w:tab/>
            </w:r>
            <w:r w:rsidR="00756263">
              <w:rPr>
                <w:noProof/>
                <w:webHidden/>
              </w:rPr>
              <w:fldChar w:fldCharType="begin"/>
            </w:r>
            <w:r w:rsidR="00756263">
              <w:rPr>
                <w:noProof/>
                <w:webHidden/>
              </w:rPr>
              <w:instrText xml:space="preserve"> PAGEREF _Toc438042828 \h </w:instrText>
            </w:r>
            <w:r w:rsidR="00756263">
              <w:rPr>
                <w:noProof/>
                <w:webHidden/>
              </w:rPr>
            </w:r>
            <w:r w:rsidR="00756263">
              <w:rPr>
                <w:noProof/>
                <w:webHidden/>
              </w:rPr>
              <w:fldChar w:fldCharType="separate"/>
            </w:r>
            <w:r w:rsidR="00AE6FF1">
              <w:rPr>
                <w:noProof/>
                <w:webHidden/>
              </w:rPr>
              <w:t>14</w:t>
            </w:r>
            <w:r w:rsidR="00756263">
              <w:rPr>
                <w:noProof/>
                <w:webHidden/>
              </w:rPr>
              <w:fldChar w:fldCharType="end"/>
            </w:r>
          </w:hyperlink>
        </w:p>
        <w:p w14:paraId="370D9C67" w14:textId="77777777" w:rsidR="00756263" w:rsidRDefault="00A01A20">
          <w:pPr>
            <w:pStyle w:val="TOC2"/>
            <w:tabs>
              <w:tab w:val="right" w:leader="dot" w:pos="9350"/>
            </w:tabs>
            <w:rPr>
              <w:noProof/>
              <w:sz w:val="22"/>
              <w:szCs w:val="22"/>
            </w:rPr>
          </w:pPr>
          <w:hyperlink w:anchor="_Toc438042829" w:history="1">
            <w:r w:rsidR="00756263" w:rsidRPr="00A7232A">
              <w:rPr>
                <w:rStyle w:val="Hyperlink"/>
                <w:noProof/>
              </w:rPr>
              <w:t>Rich Text Editor Tools</w:t>
            </w:r>
            <w:r w:rsidR="00756263">
              <w:rPr>
                <w:noProof/>
                <w:webHidden/>
              </w:rPr>
              <w:tab/>
            </w:r>
            <w:r w:rsidR="00756263">
              <w:rPr>
                <w:noProof/>
                <w:webHidden/>
              </w:rPr>
              <w:fldChar w:fldCharType="begin"/>
            </w:r>
            <w:r w:rsidR="00756263">
              <w:rPr>
                <w:noProof/>
                <w:webHidden/>
              </w:rPr>
              <w:instrText xml:space="preserve"> PAGEREF _Toc438042829 \h </w:instrText>
            </w:r>
            <w:r w:rsidR="00756263">
              <w:rPr>
                <w:noProof/>
                <w:webHidden/>
              </w:rPr>
            </w:r>
            <w:r w:rsidR="00756263">
              <w:rPr>
                <w:noProof/>
                <w:webHidden/>
              </w:rPr>
              <w:fldChar w:fldCharType="separate"/>
            </w:r>
            <w:r w:rsidR="00AE6FF1">
              <w:rPr>
                <w:noProof/>
                <w:webHidden/>
              </w:rPr>
              <w:t>17</w:t>
            </w:r>
            <w:r w:rsidR="00756263">
              <w:rPr>
                <w:noProof/>
                <w:webHidden/>
              </w:rPr>
              <w:fldChar w:fldCharType="end"/>
            </w:r>
          </w:hyperlink>
        </w:p>
        <w:p w14:paraId="2035F868" w14:textId="77777777" w:rsidR="00756263" w:rsidRDefault="00A01A20">
          <w:pPr>
            <w:pStyle w:val="TOC3"/>
            <w:tabs>
              <w:tab w:val="right" w:leader="dot" w:pos="9350"/>
            </w:tabs>
            <w:rPr>
              <w:noProof/>
              <w:sz w:val="22"/>
              <w:szCs w:val="22"/>
            </w:rPr>
          </w:pPr>
          <w:hyperlink w:anchor="_Toc438042830" w:history="1">
            <w:r w:rsidR="00756263" w:rsidRPr="00A7232A">
              <w:rPr>
                <w:rStyle w:val="Hyperlink"/>
                <w:noProof/>
              </w:rPr>
              <w:t>Spell Check</w:t>
            </w:r>
            <w:r w:rsidR="00756263">
              <w:rPr>
                <w:noProof/>
                <w:webHidden/>
              </w:rPr>
              <w:tab/>
            </w:r>
            <w:r w:rsidR="00756263">
              <w:rPr>
                <w:noProof/>
                <w:webHidden/>
              </w:rPr>
              <w:fldChar w:fldCharType="begin"/>
            </w:r>
            <w:r w:rsidR="00756263">
              <w:rPr>
                <w:noProof/>
                <w:webHidden/>
              </w:rPr>
              <w:instrText xml:space="preserve"> PAGEREF _Toc438042830 \h </w:instrText>
            </w:r>
            <w:r w:rsidR="00756263">
              <w:rPr>
                <w:noProof/>
                <w:webHidden/>
              </w:rPr>
            </w:r>
            <w:r w:rsidR="00756263">
              <w:rPr>
                <w:noProof/>
                <w:webHidden/>
              </w:rPr>
              <w:fldChar w:fldCharType="separate"/>
            </w:r>
            <w:r w:rsidR="00AE6FF1">
              <w:rPr>
                <w:noProof/>
                <w:webHidden/>
              </w:rPr>
              <w:t>17</w:t>
            </w:r>
            <w:r w:rsidR="00756263">
              <w:rPr>
                <w:noProof/>
                <w:webHidden/>
              </w:rPr>
              <w:fldChar w:fldCharType="end"/>
            </w:r>
          </w:hyperlink>
        </w:p>
        <w:p w14:paraId="51877137" w14:textId="77777777" w:rsidR="00756263" w:rsidRDefault="00A01A20">
          <w:pPr>
            <w:pStyle w:val="TOC3"/>
            <w:tabs>
              <w:tab w:val="right" w:leader="dot" w:pos="9350"/>
            </w:tabs>
            <w:rPr>
              <w:noProof/>
              <w:sz w:val="22"/>
              <w:szCs w:val="22"/>
            </w:rPr>
          </w:pPr>
          <w:hyperlink w:anchor="_Toc438042831" w:history="1">
            <w:r w:rsidR="00756263" w:rsidRPr="00A7232A">
              <w:rPr>
                <w:rStyle w:val="Hyperlink"/>
                <w:noProof/>
              </w:rPr>
              <w:t>Find and Replace</w:t>
            </w:r>
            <w:r w:rsidR="00756263">
              <w:rPr>
                <w:noProof/>
                <w:webHidden/>
              </w:rPr>
              <w:tab/>
            </w:r>
            <w:r w:rsidR="00756263">
              <w:rPr>
                <w:noProof/>
                <w:webHidden/>
              </w:rPr>
              <w:fldChar w:fldCharType="begin"/>
            </w:r>
            <w:r w:rsidR="00756263">
              <w:rPr>
                <w:noProof/>
                <w:webHidden/>
              </w:rPr>
              <w:instrText xml:space="preserve"> PAGEREF _Toc438042831 \h </w:instrText>
            </w:r>
            <w:r w:rsidR="00756263">
              <w:rPr>
                <w:noProof/>
                <w:webHidden/>
              </w:rPr>
            </w:r>
            <w:r w:rsidR="00756263">
              <w:rPr>
                <w:noProof/>
                <w:webHidden/>
              </w:rPr>
              <w:fldChar w:fldCharType="separate"/>
            </w:r>
            <w:r w:rsidR="00AE6FF1">
              <w:rPr>
                <w:noProof/>
                <w:webHidden/>
              </w:rPr>
              <w:t>17</w:t>
            </w:r>
            <w:r w:rsidR="00756263">
              <w:rPr>
                <w:noProof/>
                <w:webHidden/>
              </w:rPr>
              <w:fldChar w:fldCharType="end"/>
            </w:r>
          </w:hyperlink>
        </w:p>
        <w:p w14:paraId="540F371A" w14:textId="77777777" w:rsidR="00756263" w:rsidRDefault="00A01A20">
          <w:pPr>
            <w:pStyle w:val="TOC3"/>
            <w:tabs>
              <w:tab w:val="right" w:leader="dot" w:pos="9350"/>
            </w:tabs>
            <w:rPr>
              <w:noProof/>
              <w:sz w:val="22"/>
              <w:szCs w:val="22"/>
            </w:rPr>
          </w:pPr>
          <w:hyperlink w:anchor="_Toc438042832" w:history="1">
            <w:r w:rsidR="00756263" w:rsidRPr="00A7232A">
              <w:rPr>
                <w:rStyle w:val="Hyperlink"/>
                <w:noProof/>
              </w:rPr>
              <w:t>Paste</w:t>
            </w:r>
            <w:r w:rsidR="00756263">
              <w:rPr>
                <w:noProof/>
                <w:webHidden/>
              </w:rPr>
              <w:tab/>
            </w:r>
            <w:r w:rsidR="00756263">
              <w:rPr>
                <w:noProof/>
                <w:webHidden/>
              </w:rPr>
              <w:fldChar w:fldCharType="begin"/>
            </w:r>
            <w:r w:rsidR="00756263">
              <w:rPr>
                <w:noProof/>
                <w:webHidden/>
              </w:rPr>
              <w:instrText xml:space="preserve"> PAGEREF _Toc438042832 \h </w:instrText>
            </w:r>
            <w:r w:rsidR="00756263">
              <w:rPr>
                <w:noProof/>
                <w:webHidden/>
              </w:rPr>
            </w:r>
            <w:r w:rsidR="00756263">
              <w:rPr>
                <w:noProof/>
                <w:webHidden/>
              </w:rPr>
              <w:fldChar w:fldCharType="separate"/>
            </w:r>
            <w:r w:rsidR="00AE6FF1">
              <w:rPr>
                <w:noProof/>
                <w:webHidden/>
              </w:rPr>
              <w:t>18</w:t>
            </w:r>
            <w:r w:rsidR="00756263">
              <w:rPr>
                <w:noProof/>
                <w:webHidden/>
              </w:rPr>
              <w:fldChar w:fldCharType="end"/>
            </w:r>
          </w:hyperlink>
        </w:p>
        <w:p w14:paraId="66C1BE67" w14:textId="77777777" w:rsidR="00756263" w:rsidRDefault="00A01A20">
          <w:pPr>
            <w:pStyle w:val="TOC3"/>
            <w:tabs>
              <w:tab w:val="right" w:leader="dot" w:pos="9350"/>
            </w:tabs>
            <w:rPr>
              <w:noProof/>
              <w:sz w:val="22"/>
              <w:szCs w:val="22"/>
            </w:rPr>
          </w:pPr>
          <w:hyperlink w:anchor="_Toc438042833" w:history="1">
            <w:r w:rsidR="00756263" w:rsidRPr="00A7232A">
              <w:rPr>
                <w:rStyle w:val="Hyperlink"/>
                <w:noProof/>
              </w:rPr>
              <w:t>Undo/Redo</w:t>
            </w:r>
            <w:r w:rsidR="00756263">
              <w:rPr>
                <w:noProof/>
                <w:webHidden/>
              </w:rPr>
              <w:tab/>
            </w:r>
            <w:r w:rsidR="00756263">
              <w:rPr>
                <w:noProof/>
                <w:webHidden/>
              </w:rPr>
              <w:fldChar w:fldCharType="begin"/>
            </w:r>
            <w:r w:rsidR="00756263">
              <w:rPr>
                <w:noProof/>
                <w:webHidden/>
              </w:rPr>
              <w:instrText xml:space="preserve"> PAGEREF _Toc438042833 \h </w:instrText>
            </w:r>
            <w:r w:rsidR="00756263">
              <w:rPr>
                <w:noProof/>
                <w:webHidden/>
              </w:rPr>
            </w:r>
            <w:r w:rsidR="00756263">
              <w:rPr>
                <w:noProof/>
                <w:webHidden/>
              </w:rPr>
              <w:fldChar w:fldCharType="separate"/>
            </w:r>
            <w:r w:rsidR="00AE6FF1">
              <w:rPr>
                <w:noProof/>
                <w:webHidden/>
              </w:rPr>
              <w:t>18</w:t>
            </w:r>
            <w:r w:rsidR="00756263">
              <w:rPr>
                <w:noProof/>
                <w:webHidden/>
              </w:rPr>
              <w:fldChar w:fldCharType="end"/>
            </w:r>
          </w:hyperlink>
        </w:p>
        <w:p w14:paraId="31B26D14" w14:textId="77777777" w:rsidR="00756263" w:rsidRDefault="00A01A20">
          <w:pPr>
            <w:pStyle w:val="TOC3"/>
            <w:tabs>
              <w:tab w:val="right" w:leader="dot" w:pos="9350"/>
            </w:tabs>
            <w:rPr>
              <w:noProof/>
              <w:sz w:val="22"/>
              <w:szCs w:val="22"/>
            </w:rPr>
          </w:pPr>
          <w:hyperlink w:anchor="_Toc438042834" w:history="1">
            <w:r w:rsidR="00756263" w:rsidRPr="00A7232A">
              <w:rPr>
                <w:rStyle w:val="Hyperlink"/>
                <w:noProof/>
              </w:rPr>
              <w:t>Insert Media</w:t>
            </w:r>
            <w:r w:rsidR="00756263">
              <w:rPr>
                <w:noProof/>
                <w:webHidden/>
              </w:rPr>
              <w:tab/>
            </w:r>
            <w:r w:rsidR="00756263">
              <w:rPr>
                <w:noProof/>
                <w:webHidden/>
              </w:rPr>
              <w:fldChar w:fldCharType="begin"/>
            </w:r>
            <w:r w:rsidR="00756263">
              <w:rPr>
                <w:noProof/>
                <w:webHidden/>
              </w:rPr>
              <w:instrText xml:space="preserve"> PAGEREF _Toc438042834 \h </w:instrText>
            </w:r>
            <w:r w:rsidR="00756263">
              <w:rPr>
                <w:noProof/>
                <w:webHidden/>
              </w:rPr>
            </w:r>
            <w:r w:rsidR="00756263">
              <w:rPr>
                <w:noProof/>
                <w:webHidden/>
              </w:rPr>
              <w:fldChar w:fldCharType="separate"/>
            </w:r>
            <w:r w:rsidR="00AE6FF1">
              <w:rPr>
                <w:noProof/>
                <w:webHidden/>
              </w:rPr>
              <w:t>18</w:t>
            </w:r>
            <w:r w:rsidR="00756263">
              <w:rPr>
                <w:noProof/>
                <w:webHidden/>
              </w:rPr>
              <w:fldChar w:fldCharType="end"/>
            </w:r>
          </w:hyperlink>
        </w:p>
        <w:p w14:paraId="250F752E" w14:textId="77777777" w:rsidR="00756263" w:rsidRDefault="00A01A20">
          <w:pPr>
            <w:pStyle w:val="TOC3"/>
            <w:tabs>
              <w:tab w:val="right" w:leader="dot" w:pos="9350"/>
            </w:tabs>
            <w:rPr>
              <w:noProof/>
              <w:sz w:val="22"/>
              <w:szCs w:val="22"/>
            </w:rPr>
          </w:pPr>
          <w:hyperlink w:anchor="_Toc438042835" w:history="1">
            <w:r w:rsidR="00756263" w:rsidRPr="00A7232A">
              <w:rPr>
                <w:rStyle w:val="Hyperlink"/>
                <w:noProof/>
              </w:rPr>
              <w:t>Hyperlink Manager</w:t>
            </w:r>
            <w:r w:rsidR="00756263">
              <w:rPr>
                <w:noProof/>
                <w:webHidden/>
              </w:rPr>
              <w:tab/>
            </w:r>
            <w:r w:rsidR="00756263">
              <w:rPr>
                <w:noProof/>
                <w:webHidden/>
              </w:rPr>
              <w:fldChar w:fldCharType="begin"/>
            </w:r>
            <w:r w:rsidR="00756263">
              <w:rPr>
                <w:noProof/>
                <w:webHidden/>
              </w:rPr>
              <w:instrText xml:space="preserve"> PAGEREF _Toc438042835 \h </w:instrText>
            </w:r>
            <w:r w:rsidR="00756263">
              <w:rPr>
                <w:noProof/>
                <w:webHidden/>
              </w:rPr>
            </w:r>
            <w:r w:rsidR="00756263">
              <w:rPr>
                <w:noProof/>
                <w:webHidden/>
              </w:rPr>
              <w:fldChar w:fldCharType="separate"/>
            </w:r>
            <w:r w:rsidR="00AE6FF1">
              <w:rPr>
                <w:noProof/>
                <w:webHidden/>
              </w:rPr>
              <w:t>20</w:t>
            </w:r>
            <w:r w:rsidR="00756263">
              <w:rPr>
                <w:noProof/>
                <w:webHidden/>
              </w:rPr>
              <w:fldChar w:fldCharType="end"/>
            </w:r>
          </w:hyperlink>
        </w:p>
        <w:p w14:paraId="5D0F222D" w14:textId="77777777" w:rsidR="00756263" w:rsidRDefault="00A01A20">
          <w:pPr>
            <w:pStyle w:val="TOC3"/>
            <w:tabs>
              <w:tab w:val="right" w:leader="dot" w:pos="9350"/>
            </w:tabs>
            <w:rPr>
              <w:noProof/>
              <w:sz w:val="22"/>
              <w:szCs w:val="22"/>
            </w:rPr>
          </w:pPr>
          <w:hyperlink w:anchor="_Toc438042836" w:history="1">
            <w:r w:rsidR="00756263" w:rsidRPr="00A7232A">
              <w:rPr>
                <w:rStyle w:val="Hyperlink"/>
                <w:noProof/>
              </w:rPr>
              <w:t>Accordion Tabs</w:t>
            </w:r>
            <w:r w:rsidR="00756263">
              <w:rPr>
                <w:noProof/>
                <w:webHidden/>
              </w:rPr>
              <w:tab/>
            </w:r>
            <w:r w:rsidR="00756263">
              <w:rPr>
                <w:noProof/>
                <w:webHidden/>
              </w:rPr>
              <w:fldChar w:fldCharType="begin"/>
            </w:r>
            <w:r w:rsidR="00756263">
              <w:rPr>
                <w:noProof/>
                <w:webHidden/>
              </w:rPr>
              <w:instrText xml:space="preserve"> PAGEREF _Toc438042836 \h </w:instrText>
            </w:r>
            <w:r w:rsidR="00756263">
              <w:rPr>
                <w:noProof/>
                <w:webHidden/>
              </w:rPr>
            </w:r>
            <w:r w:rsidR="00756263">
              <w:rPr>
                <w:noProof/>
                <w:webHidden/>
              </w:rPr>
              <w:fldChar w:fldCharType="separate"/>
            </w:r>
            <w:r w:rsidR="00AE6FF1">
              <w:rPr>
                <w:noProof/>
                <w:webHidden/>
              </w:rPr>
              <w:t>22</w:t>
            </w:r>
            <w:r w:rsidR="00756263">
              <w:rPr>
                <w:noProof/>
                <w:webHidden/>
              </w:rPr>
              <w:fldChar w:fldCharType="end"/>
            </w:r>
          </w:hyperlink>
        </w:p>
        <w:p w14:paraId="289F0898" w14:textId="77777777" w:rsidR="00756263" w:rsidRDefault="00A01A20">
          <w:pPr>
            <w:pStyle w:val="TOC3"/>
            <w:tabs>
              <w:tab w:val="right" w:leader="dot" w:pos="9350"/>
            </w:tabs>
            <w:rPr>
              <w:noProof/>
              <w:sz w:val="22"/>
              <w:szCs w:val="22"/>
            </w:rPr>
          </w:pPr>
          <w:hyperlink w:anchor="_Toc438042837" w:history="1">
            <w:r w:rsidR="00756263" w:rsidRPr="00A7232A">
              <w:rPr>
                <w:rStyle w:val="Hyperlink"/>
                <w:noProof/>
              </w:rPr>
              <w:t>FAQ Module</w:t>
            </w:r>
            <w:r w:rsidR="00756263">
              <w:rPr>
                <w:noProof/>
                <w:webHidden/>
              </w:rPr>
              <w:tab/>
            </w:r>
            <w:r w:rsidR="00756263">
              <w:rPr>
                <w:noProof/>
                <w:webHidden/>
              </w:rPr>
              <w:fldChar w:fldCharType="begin"/>
            </w:r>
            <w:r w:rsidR="00756263">
              <w:rPr>
                <w:noProof/>
                <w:webHidden/>
              </w:rPr>
              <w:instrText xml:space="preserve"> PAGEREF _Toc438042837 \h </w:instrText>
            </w:r>
            <w:r w:rsidR="00756263">
              <w:rPr>
                <w:noProof/>
                <w:webHidden/>
              </w:rPr>
            </w:r>
            <w:r w:rsidR="00756263">
              <w:rPr>
                <w:noProof/>
                <w:webHidden/>
              </w:rPr>
              <w:fldChar w:fldCharType="separate"/>
            </w:r>
            <w:r w:rsidR="00AE6FF1">
              <w:rPr>
                <w:noProof/>
                <w:webHidden/>
              </w:rPr>
              <w:t>26</w:t>
            </w:r>
            <w:r w:rsidR="00756263">
              <w:rPr>
                <w:noProof/>
                <w:webHidden/>
              </w:rPr>
              <w:fldChar w:fldCharType="end"/>
            </w:r>
          </w:hyperlink>
        </w:p>
        <w:p w14:paraId="78196670" w14:textId="77777777" w:rsidR="00756263" w:rsidRDefault="00A01A20">
          <w:pPr>
            <w:pStyle w:val="TOC3"/>
            <w:tabs>
              <w:tab w:val="right" w:leader="dot" w:pos="9350"/>
            </w:tabs>
            <w:rPr>
              <w:noProof/>
              <w:sz w:val="22"/>
              <w:szCs w:val="22"/>
            </w:rPr>
          </w:pPr>
          <w:hyperlink w:anchor="_Toc438042838" w:history="1">
            <w:r w:rsidR="00756263" w:rsidRPr="00A7232A">
              <w:rPr>
                <w:rStyle w:val="Hyperlink"/>
                <w:noProof/>
              </w:rPr>
              <w:t>Links Module</w:t>
            </w:r>
            <w:r w:rsidR="00756263">
              <w:rPr>
                <w:noProof/>
                <w:webHidden/>
              </w:rPr>
              <w:tab/>
            </w:r>
            <w:r w:rsidR="00756263">
              <w:rPr>
                <w:noProof/>
                <w:webHidden/>
              </w:rPr>
              <w:fldChar w:fldCharType="begin"/>
            </w:r>
            <w:r w:rsidR="00756263">
              <w:rPr>
                <w:noProof/>
                <w:webHidden/>
              </w:rPr>
              <w:instrText xml:space="preserve"> PAGEREF _Toc438042838 \h </w:instrText>
            </w:r>
            <w:r w:rsidR="00756263">
              <w:rPr>
                <w:noProof/>
                <w:webHidden/>
              </w:rPr>
            </w:r>
            <w:r w:rsidR="00756263">
              <w:rPr>
                <w:noProof/>
                <w:webHidden/>
              </w:rPr>
              <w:fldChar w:fldCharType="separate"/>
            </w:r>
            <w:r w:rsidR="00AE6FF1">
              <w:rPr>
                <w:noProof/>
                <w:webHidden/>
              </w:rPr>
              <w:t>29</w:t>
            </w:r>
            <w:r w:rsidR="00756263">
              <w:rPr>
                <w:noProof/>
                <w:webHidden/>
              </w:rPr>
              <w:fldChar w:fldCharType="end"/>
            </w:r>
          </w:hyperlink>
        </w:p>
        <w:p w14:paraId="017BD1E0" w14:textId="77777777" w:rsidR="00756263" w:rsidRDefault="00A01A20">
          <w:pPr>
            <w:pStyle w:val="TOC2"/>
            <w:tabs>
              <w:tab w:val="right" w:leader="dot" w:pos="9350"/>
            </w:tabs>
            <w:rPr>
              <w:noProof/>
              <w:sz w:val="22"/>
              <w:szCs w:val="22"/>
            </w:rPr>
          </w:pPr>
          <w:hyperlink w:anchor="_Toc438042839" w:history="1">
            <w:r w:rsidR="00756263" w:rsidRPr="00A7232A">
              <w:rPr>
                <w:rStyle w:val="Hyperlink"/>
                <w:noProof/>
              </w:rPr>
              <w:t>File Management</w:t>
            </w:r>
            <w:r w:rsidR="00756263">
              <w:rPr>
                <w:noProof/>
                <w:webHidden/>
              </w:rPr>
              <w:tab/>
            </w:r>
            <w:r w:rsidR="00756263">
              <w:rPr>
                <w:noProof/>
                <w:webHidden/>
              </w:rPr>
              <w:fldChar w:fldCharType="begin"/>
            </w:r>
            <w:r w:rsidR="00756263">
              <w:rPr>
                <w:noProof/>
                <w:webHidden/>
              </w:rPr>
              <w:instrText xml:space="preserve"> PAGEREF _Toc438042839 \h </w:instrText>
            </w:r>
            <w:r w:rsidR="00756263">
              <w:rPr>
                <w:noProof/>
                <w:webHidden/>
              </w:rPr>
            </w:r>
            <w:r w:rsidR="00756263">
              <w:rPr>
                <w:noProof/>
                <w:webHidden/>
              </w:rPr>
              <w:fldChar w:fldCharType="separate"/>
            </w:r>
            <w:r w:rsidR="00AE6FF1">
              <w:rPr>
                <w:noProof/>
                <w:webHidden/>
              </w:rPr>
              <w:t>31</w:t>
            </w:r>
            <w:r w:rsidR="00756263">
              <w:rPr>
                <w:noProof/>
                <w:webHidden/>
              </w:rPr>
              <w:fldChar w:fldCharType="end"/>
            </w:r>
          </w:hyperlink>
        </w:p>
        <w:p w14:paraId="062F232B" w14:textId="77777777" w:rsidR="00756263" w:rsidRDefault="00A01A20">
          <w:pPr>
            <w:pStyle w:val="TOC3"/>
            <w:tabs>
              <w:tab w:val="right" w:leader="dot" w:pos="9350"/>
            </w:tabs>
            <w:rPr>
              <w:noProof/>
              <w:sz w:val="22"/>
              <w:szCs w:val="22"/>
            </w:rPr>
          </w:pPr>
          <w:hyperlink w:anchor="_Toc438042840" w:history="1">
            <w:r w:rsidR="00756263" w:rsidRPr="00A7232A">
              <w:rPr>
                <w:rStyle w:val="Hyperlink"/>
                <w:noProof/>
              </w:rPr>
              <w:t>Views</w:t>
            </w:r>
            <w:r w:rsidR="00756263">
              <w:rPr>
                <w:noProof/>
                <w:webHidden/>
              </w:rPr>
              <w:tab/>
            </w:r>
            <w:r w:rsidR="00756263">
              <w:rPr>
                <w:noProof/>
                <w:webHidden/>
              </w:rPr>
              <w:fldChar w:fldCharType="begin"/>
            </w:r>
            <w:r w:rsidR="00756263">
              <w:rPr>
                <w:noProof/>
                <w:webHidden/>
              </w:rPr>
              <w:instrText xml:space="preserve"> PAGEREF _Toc438042840 \h </w:instrText>
            </w:r>
            <w:r w:rsidR="00756263">
              <w:rPr>
                <w:noProof/>
                <w:webHidden/>
              </w:rPr>
            </w:r>
            <w:r w:rsidR="00756263">
              <w:rPr>
                <w:noProof/>
                <w:webHidden/>
              </w:rPr>
              <w:fldChar w:fldCharType="separate"/>
            </w:r>
            <w:r w:rsidR="00AE6FF1">
              <w:rPr>
                <w:noProof/>
                <w:webHidden/>
              </w:rPr>
              <w:t>33</w:t>
            </w:r>
            <w:r w:rsidR="00756263">
              <w:rPr>
                <w:noProof/>
                <w:webHidden/>
              </w:rPr>
              <w:fldChar w:fldCharType="end"/>
            </w:r>
          </w:hyperlink>
        </w:p>
        <w:p w14:paraId="5964E337" w14:textId="77777777" w:rsidR="00756263" w:rsidRDefault="00A01A20">
          <w:pPr>
            <w:pStyle w:val="TOC3"/>
            <w:tabs>
              <w:tab w:val="right" w:leader="dot" w:pos="9350"/>
            </w:tabs>
            <w:rPr>
              <w:noProof/>
              <w:sz w:val="22"/>
              <w:szCs w:val="22"/>
            </w:rPr>
          </w:pPr>
          <w:hyperlink w:anchor="_Toc438042841" w:history="1">
            <w:r w:rsidR="00756263" w:rsidRPr="00A7232A">
              <w:rPr>
                <w:rStyle w:val="Hyperlink"/>
                <w:noProof/>
              </w:rPr>
              <w:t>Actions</w:t>
            </w:r>
            <w:r w:rsidR="00756263">
              <w:rPr>
                <w:noProof/>
                <w:webHidden/>
              </w:rPr>
              <w:tab/>
            </w:r>
            <w:r w:rsidR="00756263">
              <w:rPr>
                <w:noProof/>
                <w:webHidden/>
              </w:rPr>
              <w:fldChar w:fldCharType="begin"/>
            </w:r>
            <w:r w:rsidR="00756263">
              <w:rPr>
                <w:noProof/>
                <w:webHidden/>
              </w:rPr>
              <w:instrText xml:space="preserve"> PAGEREF _Toc438042841 \h </w:instrText>
            </w:r>
            <w:r w:rsidR="00756263">
              <w:rPr>
                <w:noProof/>
                <w:webHidden/>
              </w:rPr>
            </w:r>
            <w:r w:rsidR="00756263">
              <w:rPr>
                <w:noProof/>
                <w:webHidden/>
              </w:rPr>
              <w:fldChar w:fldCharType="separate"/>
            </w:r>
            <w:r w:rsidR="00AE6FF1">
              <w:rPr>
                <w:noProof/>
                <w:webHidden/>
              </w:rPr>
              <w:t>33</w:t>
            </w:r>
            <w:r w:rsidR="00756263">
              <w:rPr>
                <w:noProof/>
                <w:webHidden/>
              </w:rPr>
              <w:fldChar w:fldCharType="end"/>
            </w:r>
          </w:hyperlink>
        </w:p>
        <w:p w14:paraId="0E6D9BF8" w14:textId="77777777" w:rsidR="00756263" w:rsidRDefault="00A01A20">
          <w:pPr>
            <w:pStyle w:val="TOC3"/>
            <w:tabs>
              <w:tab w:val="right" w:leader="dot" w:pos="9350"/>
            </w:tabs>
            <w:rPr>
              <w:noProof/>
              <w:sz w:val="22"/>
              <w:szCs w:val="22"/>
            </w:rPr>
          </w:pPr>
          <w:hyperlink w:anchor="_Toc438042842" w:history="1">
            <w:r w:rsidR="00756263" w:rsidRPr="00A7232A">
              <w:rPr>
                <w:rStyle w:val="Hyperlink"/>
                <w:noProof/>
              </w:rPr>
              <w:t>Selected Files</w:t>
            </w:r>
            <w:r w:rsidR="00756263">
              <w:rPr>
                <w:noProof/>
                <w:webHidden/>
              </w:rPr>
              <w:tab/>
            </w:r>
            <w:r w:rsidR="00756263">
              <w:rPr>
                <w:noProof/>
                <w:webHidden/>
              </w:rPr>
              <w:fldChar w:fldCharType="begin"/>
            </w:r>
            <w:r w:rsidR="00756263">
              <w:rPr>
                <w:noProof/>
                <w:webHidden/>
              </w:rPr>
              <w:instrText xml:space="preserve"> PAGEREF _Toc438042842 \h </w:instrText>
            </w:r>
            <w:r w:rsidR="00756263">
              <w:rPr>
                <w:noProof/>
                <w:webHidden/>
              </w:rPr>
            </w:r>
            <w:r w:rsidR="00756263">
              <w:rPr>
                <w:noProof/>
                <w:webHidden/>
              </w:rPr>
              <w:fldChar w:fldCharType="separate"/>
            </w:r>
            <w:r w:rsidR="00AE6FF1">
              <w:rPr>
                <w:noProof/>
                <w:webHidden/>
              </w:rPr>
              <w:t>33</w:t>
            </w:r>
            <w:r w:rsidR="00756263">
              <w:rPr>
                <w:noProof/>
                <w:webHidden/>
              </w:rPr>
              <w:fldChar w:fldCharType="end"/>
            </w:r>
          </w:hyperlink>
        </w:p>
        <w:p w14:paraId="1E052B4C" w14:textId="77777777" w:rsidR="00756263" w:rsidRDefault="00A01A20">
          <w:pPr>
            <w:pStyle w:val="TOC3"/>
            <w:tabs>
              <w:tab w:val="right" w:leader="dot" w:pos="9350"/>
            </w:tabs>
            <w:rPr>
              <w:noProof/>
              <w:sz w:val="22"/>
              <w:szCs w:val="22"/>
            </w:rPr>
          </w:pPr>
          <w:hyperlink w:anchor="_Toc438042843" w:history="1">
            <w:r w:rsidR="00756263" w:rsidRPr="00A7232A">
              <w:rPr>
                <w:rStyle w:val="Hyperlink"/>
                <w:noProof/>
              </w:rPr>
              <w:t>Action Buttons</w:t>
            </w:r>
            <w:r w:rsidR="00756263">
              <w:rPr>
                <w:noProof/>
                <w:webHidden/>
              </w:rPr>
              <w:tab/>
            </w:r>
            <w:r w:rsidR="00756263">
              <w:rPr>
                <w:noProof/>
                <w:webHidden/>
              </w:rPr>
              <w:fldChar w:fldCharType="begin"/>
            </w:r>
            <w:r w:rsidR="00756263">
              <w:rPr>
                <w:noProof/>
                <w:webHidden/>
              </w:rPr>
              <w:instrText xml:space="preserve"> PAGEREF _Toc438042843 \h </w:instrText>
            </w:r>
            <w:r w:rsidR="00756263">
              <w:rPr>
                <w:noProof/>
                <w:webHidden/>
              </w:rPr>
            </w:r>
            <w:r w:rsidR="00756263">
              <w:rPr>
                <w:noProof/>
                <w:webHidden/>
              </w:rPr>
              <w:fldChar w:fldCharType="separate"/>
            </w:r>
            <w:r w:rsidR="00AE6FF1">
              <w:rPr>
                <w:noProof/>
                <w:webHidden/>
              </w:rPr>
              <w:t>34</w:t>
            </w:r>
            <w:r w:rsidR="00756263">
              <w:rPr>
                <w:noProof/>
                <w:webHidden/>
              </w:rPr>
              <w:fldChar w:fldCharType="end"/>
            </w:r>
          </w:hyperlink>
        </w:p>
        <w:p w14:paraId="475AD0E9" w14:textId="77777777" w:rsidR="00756263" w:rsidRDefault="00A01A20">
          <w:pPr>
            <w:pStyle w:val="TOC3"/>
            <w:tabs>
              <w:tab w:val="right" w:leader="dot" w:pos="9350"/>
            </w:tabs>
            <w:rPr>
              <w:noProof/>
              <w:sz w:val="22"/>
              <w:szCs w:val="22"/>
            </w:rPr>
          </w:pPr>
          <w:hyperlink w:anchor="_Toc438042844" w:history="1">
            <w:r w:rsidR="00756263" w:rsidRPr="00A7232A">
              <w:rPr>
                <w:rStyle w:val="Hyperlink"/>
                <w:noProof/>
              </w:rPr>
              <w:t>Selected File Action Buttons</w:t>
            </w:r>
            <w:r w:rsidR="00756263">
              <w:rPr>
                <w:noProof/>
                <w:webHidden/>
              </w:rPr>
              <w:tab/>
            </w:r>
            <w:r w:rsidR="00756263">
              <w:rPr>
                <w:noProof/>
                <w:webHidden/>
              </w:rPr>
              <w:fldChar w:fldCharType="begin"/>
            </w:r>
            <w:r w:rsidR="00756263">
              <w:rPr>
                <w:noProof/>
                <w:webHidden/>
              </w:rPr>
              <w:instrText xml:space="preserve"> PAGEREF _Toc438042844 \h </w:instrText>
            </w:r>
            <w:r w:rsidR="00756263">
              <w:rPr>
                <w:noProof/>
                <w:webHidden/>
              </w:rPr>
            </w:r>
            <w:r w:rsidR="00756263">
              <w:rPr>
                <w:noProof/>
                <w:webHidden/>
              </w:rPr>
              <w:fldChar w:fldCharType="separate"/>
            </w:r>
            <w:r w:rsidR="00AE6FF1">
              <w:rPr>
                <w:noProof/>
                <w:webHidden/>
              </w:rPr>
              <w:t>36</w:t>
            </w:r>
            <w:r w:rsidR="00756263">
              <w:rPr>
                <w:noProof/>
                <w:webHidden/>
              </w:rPr>
              <w:fldChar w:fldCharType="end"/>
            </w:r>
          </w:hyperlink>
        </w:p>
        <w:p w14:paraId="020D4D5F" w14:textId="77777777" w:rsidR="00756263" w:rsidRDefault="00A01A20">
          <w:pPr>
            <w:pStyle w:val="TOC1"/>
            <w:tabs>
              <w:tab w:val="right" w:leader="dot" w:pos="9350"/>
            </w:tabs>
            <w:rPr>
              <w:noProof/>
              <w:sz w:val="22"/>
              <w:szCs w:val="22"/>
            </w:rPr>
          </w:pPr>
          <w:hyperlink w:anchor="_Toc438042845" w:history="1">
            <w:r w:rsidR="00756263" w:rsidRPr="00A7232A">
              <w:rPr>
                <w:rStyle w:val="Hyperlink"/>
                <w:noProof/>
              </w:rPr>
              <w:t>General Guidelines &amp; Styling</w:t>
            </w:r>
            <w:r w:rsidR="00756263">
              <w:rPr>
                <w:noProof/>
                <w:webHidden/>
              </w:rPr>
              <w:tab/>
            </w:r>
            <w:r w:rsidR="00756263">
              <w:rPr>
                <w:noProof/>
                <w:webHidden/>
              </w:rPr>
              <w:fldChar w:fldCharType="begin"/>
            </w:r>
            <w:r w:rsidR="00756263">
              <w:rPr>
                <w:noProof/>
                <w:webHidden/>
              </w:rPr>
              <w:instrText xml:space="preserve"> PAGEREF _Toc438042845 \h </w:instrText>
            </w:r>
            <w:r w:rsidR="00756263">
              <w:rPr>
                <w:noProof/>
                <w:webHidden/>
              </w:rPr>
            </w:r>
            <w:r w:rsidR="00756263">
              <w:rPr>
                <w:noProof/>
                <w:webHidden/>
              </w:rPr>
              <w:fldChar w:fldCharType="separate"/>
            </w:r>
            <w:r w:rsidR="00AE6FF1">
              <w:rPr>
                <w:noProof/>
                <w:webHidden/>
              </w:rPr>
              <w:t>38</w:t>
            </w:r>
            <w:r w:rsidR="00756263">
              <w:rPr>
                <w:noProof/>
                <w:webHidden/>
              </w:rPr>
              <w:fldChar w:fldCharType="end"/>
            </w:r>
          </w:hyperlink>
        </w:p>
        <w:p w14:paraId="535DD701" w14:textId="77777777" w:rsidR="00756263" w:rsidRDefault="00A01A20">
          <w:pPr>
            <w:pStyle w:val="TOC2"/>
            <w:tabs>
              <w:tab w:val="right" w:leader="dot" w:pos="9350"/>
            </w:tabs>
            <w:rPr>
              <w:noProof/>
              <w:sz w:val="22"/>
              <w:szCs w:val="22"/>
            </w:rPr>
          </w:pPr>
          <w:hyperlink w:anchor="_Toc438042846" w:history="1">
            <w:r w:rsidR="00756263" w:rsidRPr="00A7232A">
              <w:rPr>
                <w:rStyle w:val="Hyperlink"/>
                <w:noProof/>
              </w:rPr>
              <w:t>Overview &amp; Guidelines</w:t>
            </w:r>
            <w:r w:rsidR="00756263">
              <w:rPr>
                <w:noProof/>
                <w:webHidden/>
              </w:rPr>
              <w:tab/>
            </w:r>
            <w:r w:rsidR="00756263">
              <w:rPr>
                <w:noProof/>
                <w:webHidden/>
              </w:rPr>
              <w:fldChar w:fldCharType="begin"/>
            </w:r>
            <w:r w:rsidR="00756263">
              <w:rPr>
                <w:noProof/>
                <w:webHidden/>
              </w:rPr>
              <w:instrText xml:space="preserve"> PAGEREF _Toc438042846 \h </w:instrText>
            </w:r>
            <w:r w:rsidR="00756263">
              <w:rPr>
                <w:noProof/>
                <w:webHidden/>
              </w:rPr>
            </w:r>
            <w:r w:rsidR="00756263">
              <w:rPr>
                <w:noProof/>
                <w:webHidden/>
              </w:rPr>
              <w:fldChar w:fldCharType="separate"/>
            </w:r>
            <w:r w:rsidR="00AE6FF1">
              <w:rPr>
                <w:noProof/>
                <w:webHidden/>
              </w:rPr>
              <w:t>38</w:t>
            </w:r>
            <w:r w:rsidR="00756263">
              <w:rPr>
                <w:noProof/>
                <w:webHidden/>
              </w:rPr>
              <w:fldChar w:fldCharType="end"/>
            </w:r>
          </w:hyperlink>
        </w:p>
        <w:p w14:paraId="520E229F" w14:textId="77777777" w:rsidR="00756263" w:rsidRDefault="00A01A20">
          <w:pPr>
            <w:pStyle w:val="TOC2"/>
            <w:tabs>
              <w:tab w:val="right" w:leader="dot" w:pos="9350"/>
            </w:tabs>
            <w:rPr>
              <w:noProof/>
              <w:sz w:val="22"/>
              <w:szCs w:val="22"/>
            </w:rPr>
          </w:pPr>
          <w:hyperlink w:anchor="_Toc438042847" w:history="1">
            <w:r w:rsidR="00756263" w:rsidRPr="00A7232A">
              <w:rPr>
                <w:rStyle w:val="Hyperlink"/>
                <w:noProof/>
              </w:rPr>
              <w:t>User Guidelines from PIO</w:t>
            </w:r>
            <w:r w:rsidR="00756263">
              <w:rPr>
                <w:noProof/>
                <w:webHidden/>
              </w:rPr>
              <w:tab/>
            </w:r>
            <w:r w:rsidR="00756263">
              <w:rPr>
                <w:noProof/>
                <w:webHidden/>
              </w:rPr>
              <w:fldChar w:fldCharType="begin"/>
            </w:r>
            <w:r w:rsidR="00756263">
              <w:rPr>
                <w:noProof/>
                <w:webHidden/>
              </w:rPr>
              <w:instrText xml:space="preserve"> PAGEREF _Toc438042847 \h </w:instrText>
            </w:r>
            <w:r w:rsidR="00756263">
              <w:rPr>
                <w:noProof/>
                <w:webHidden/>
              </w:rPr>
            </w:r>
            <w:r w:rsidR="00756263">
              <w:rPr>
                <w:noProof/>
                <w:webHidden/>
              </w:rPr>
              <w:fldChar w:fldCharType="separate"/>
            </w:r>
            <w:r w:rsidR="00AE6FF1">
              <w:rPr>
                <w:noProof/>
                <w:webHidden/>
              </w:rPr>
              <w:t>38</w:t>
            </w:r>
            <w:r w:rsidR="00756263">
              <w:rPr>
                <w:noProof/>
                <w:webHidden/>
              </w:rPr>
              <w:fldChar w:fldCharType="end"/>
            </w:r>
          </w:hyperlink>
        </w:p>
        <w:p w14:paraId="035315C4" w14:textId="77777777" w:rsidR="00756263" w:rsidRDefault="00A01A20">
          <w:pPr>
            <w:pStyle w:val="TOC2"/>
            <w:tabs>
              <w:tab w:val="right" w:leader="dot" w:pos="9350"/>
            </w:tabs>
            <w:rPr>
              <w:noProof/>
              <w:sz w:val="22"/>
              <w:szCs w:val="22"/>
            </w:rPr>
          </w:pPr>
          <w:hyperlink w:anchor="_Toc438042848" w:history="1">
            <w:r w:rsidR="00756263" w:rsidRPr="00A7232A">
              <w:rPr>
                <w:rStyle w:val="Hyperlink"/>
                <w:noProof/>
              </w:rPr>
              <w:t>Fonts and Colors</w:t>
            </w:r>
            <w:r w:rsidR="00756263">
              <w:rPr>
                <w:noProof/>
                <w:webHidden/>
              </w:rPr>
              <w:tab/>
            </w:r>
            <w:r w:rsidR="00756263">
              <w:rPr>
                <w:noProof/>
                <w:webHidden/>
              </w:rPr>
              <w:fldChar w:fldCharType="begin"/>
            </w:r>
            <w:r w:rsidR="00756263">
              <w:rPr>
                <w:noProof/>
                <w:webHidden/>
              </w:rPr>
              <w:instrText xml:space="preserve"> PAGEREF _Toc438042848 \h </w:instrText>
            </w:r>
            <w:r w:rsidR="00756263">
              <w:rPr>
                <w:noProof/>
                <w:webHidden/>
              </w:rPr>
            </w:r>
            <w:r w:rsidR="00756263">
              <w:rPr>
                <w:noProof/>
                <w:webHidden/>
              </w:rPr>
              <w:fldChar w:fldCharType="separate"/>
            </w:r>
            <w:r w:rsidR="00AE6FF1">
              <w:rPr>
                <w:noProof/>
                <w:webHidden/>
              </w:rPr>
              <w:t>38</w:t>
            </w:r>
            <w:r w:rsidR="00756263">
              <w:rPr>
                <w:noProof/>
                <w:webHidden/>
              </w:rPr>
              <w:fldChar w:fldCharType="end"/>
            </w:r>
          </w:hyperlink>
        </w:p>
        <w:p w14:paraId="2576B82D" w14:textId="77777777" w:rsidR="00756263" w:rsidRDefault="00A01A20">
          <w:pPr>
            <w:pStyle w:val="TOC2"/>
            <w:tabs>
              <w:tab w:val="right" w:leader="dot" w:pos="9350"/>
            </w:tabs>
            <w:rPr>
              <w:noProof/>
              <w:sz w:val="22"/>
              <w:szCs w:val="22"/>
            </w:rPr>
          </w:pPr>
          <w:hyperlink w:anchor="_Toc438042849" w:history="1">
            <w:r w:rsidR="00756263" w:rsidRPr="00A7232A">
              <w:rPr>
                <w:rStyle w:val="Hyperlink"/>
                <w:noProof/>
              </w:rPr>
              <w:t>Page Layout</w:t>
            </w:r>
            <w:r w:rsidR="00756263">
              <w:rPr>
                <w:noProof/>
                <w:webHidden/>
              </w:rPr>
              <w:tab/>
            </w:r>
            <w:r w:rsidR="00756263">
              <w:rPr>
                <w:noProof/>
                <w:webHidden/>
              </w:rPr>
              <w:fldChar w:fldCharType="begin"/>
            </w:r>
            <w:r w:rsidR="00756263">
              <w:rPr>
                <w:noProof/>
                <w:webHidden/>
              </w:rPr>
              <w:instrText xml:space="preserve"> PAGEREF _Toc438042849 \h </w:instrText>
            </w:r>
            <w:r w:rsidR="00756263">
              <w:rPr>
                <w:noProof/>
                <w:webHidden/>
              </w:rPr>
            </w:r>
            <w:r w:rsidR="00756263">
              <w:rPr>
                <w:noProof/>
                <w:webHidden/>
              </w:rPr>
              <w:fldChar w:fldCharType="separate"/>
            </w:r>
            <w:r w:rsidR="00AE6FF1">
              <w:rPr>
                <w:noProof/>
                <w:webHidden/>
              </w:rPr>
              <w:t>39</w:t>
            </w:r>
            <w:r w:rsidR="00756263">
              <w:rPr>
                <w:noProof/>
                <w:webHidden/>
              </w:rPr>
              <w:fldChar w:fldCharType="end"/>
            </w:r>
          </w:hyperlink>
        </w:p>
        <w:p w14:paraId="56846420" w14:textId="77777777" w:rsidR="00756263" w:rsidRDefault="00A01A20">
          <w:pPr>
            <w:pStyle w:val="TOC2"/>
            <w:tabs>
              <w:tab w:val="right" w:leader="dot" w:pos="9350"/>
            </w:tabs>
            <w:rPr>
              <w:noProof/>
              <w:sz w:val="22"/>
              <w:szCs w:val="22"/>
            </w:rPr>
          </w:pPr>
          <w:hyperlink w:anchor="_Toc438042850" w:history="1">
            <w:r w:rsidR="00756263" w:rsidRPr="00A7232A">
              <w:rPr>
                <w:rStyle w:val="Hyperlink"/>
                <w:noProof/>
              </w:rPr>
              <w:t>Basic HTML Guide</w:t>
            </w:r>
            <w:r w:rsidR="00756263">
              <w:rPr>
                <w:noProof/>
                <w:webHidden/>
              </w:rPr>
              <w:tab/>
            </w:r>
            <w:r w:rsidR="00756263">
              <w:rPr>
                <w:noProof/>
                <w:webHidden/>
              </w:rPr>
              <w:fldChar w:fldCharType="begin"/>
            </w:r>
            <w:r w:rsidR="00756263">
              <w:rPr>
                <w:noProof/>
                <w:webHidden/>
              </w:rPr>
              <w:instrText xml:space="preserve"> PAGEREF _Toc438042850 \h </w:instrText>
            </w:r>
            <w:r w:rsidR="00756263">
              <w:rPr>
                <w:noProof/>
                <w:webHidden/>
              </w:rPr>
            </w:r>
            <w:r w:rsidR="00756263">
              <w:rPr>
                <w:noProof/>
                <w:webHidden/>
              </w:rPr>
              <w:fldChar w:fldCharType="separate"/>
            </w:r>
            <w:r w:rsidR="00AE6FF1">
              <w:rPr>
                <w:noProof/>
                <w:webHidden/>
              </w:rPr>
              <w:t>40</w:t>
            </w:r>
            <w:r w:rsidR="00756263">
              <w:rPr>
                <w:noProof/>
                <w:webHidden/>
              </w:rPr>
              <w:fldChar w:fldCharType="end"/>
            </w:r>
          </w:hyperlink>
        </w:p>
        <w:p w14:paraId="3001FEEF" w14:textId="77777777" w:rsidR="00756263" w:rsidRDefault="00A01A20">
          <w:pPr>
            <w:pStyle w:val="TOC3"/>
            <w:tabs>
              <w:tab w:val="right" w:leader="dot" w:pos="9350"/>
            </w:tabs>
            <w:rPr>
              <w:noProof/>
              <w:sz w:val="22"/>
              <w:szCs w:val="22"/>
            </w:rPr>
          </w:pPr>
          <w:hyperlink w:anchor="_Toc438042851" w:history="1">
            <w:r w:rsidR="00756263" w:rsidRPr="00A7232A">
              <w:rPr>
                <w:rStyle w:val="Hyperlink"/>
                <w:noProof/>
              </w:rPr>
              <w:t>Formatting Tags</w:t>
            </w:r>
            <w:r w:rsidR="00756263">
              <w:rPr>
                <w:noProof/>
                <w:webHidden/>
              </w:rPr>
              <w:tab/>
            </w:r>
            <w:r w:rsidR="00756263">
              <w:rPr>
                <w:noProof/>
                <w:webHidden/>
              </w:rPr>
              <w:fldChar w:fldCharType="begin"/>
            </w:r>
            <w:r w:rsidR="00756263">
              <w:rPr>
                <w:noProof/>
                <w:webHidden/>
              </w:rPr>
              <w:instrText xml:space="preserve"> PAGEREF _Toc438042851 \h </w:instrText>
            </w:r>
            <w:r w:rsidR="00756263">
              <w:rPr>
                <w:noProof/>
                <w:webHidden/>
              </w:rPr>
            </w:r>
            <w:r w:rsidR="00756263">
              <w:rPr>
                <w:noProof/>
                <w:webHidden/>
              </w:rPr>
              <w:fldChar w:fldCharType="separate"/>
            </w:r>
            <w:r w:rsidR="00AE6FF1">
              <w:rPr>
                <w:noProof/>
                <w:webHidden/>
              </w:rPr>
              <w:t>40</w:t>
            </w:r>
            <w:r w:rsidR="00756263">
              <w:rPr>
                <w:noProof/>
                <w:webHidden/>
              </w:rPr>
              <w:fldChar w:fldCharType="end"/>
            </w:r>
          </w:hyperlink>
        </w:p>
        <w:p w14:paraId="579DF276" w14:textId="77777777" w:rsidR="00756263" w:rsidRDefault="00A01A20">
          <w:pPr>
            <w:pStyle w:val="TOC3"/>
            <w:tabs>
              <w:tab w:val="right" w:leader="dot" w:pos="9350"/>
            </w:tabs>
            <w:rPr>
              <w:noProof/>
              <w:sz w:val="22"/>
              <w:szCs w:val="22"/>
            </w:rPr>
          </w:pPr>
          <w:hyperlink w:anchor="_Toc438042852" w:history="1">
            <w:r w:rsidR="00756263" w:rsidRPr="00A7232A">
              <w:rPr>
                <w:rStyle w:val="Hyperlink"/>
                <w:noProof/>
              </w:rPr>
              <w:t>Lists</w:t>
            </w:r>
            <w:r w:rsidR="00756263">
              <w:rPr>
                <w:noProof/>
                <w:webHidden/>
              </w:rPr>
              <w:tab/>
            </w:r>
            <w:r w:rsidR="00756263">
              <w:rPr>
                <w:noProof/>
                <w:webHidden/>
              </w:rPr>
              <w:fldChar w:fldCharType="begin"/>
            </w:r>
            <w:r w:rsidR="00756263">
              <w:rPr>
                <w:noProof/>
                <w:webHidden/>
              </w:rPr>
              <w:instrText xml:space="preserve"> PAGEREF _Toc438042852 \h </w:instrText>
            </w:r>
            <w:r w:rsidR="00756263">
              <w:rPr>
                <w:noProof/>
                <w:webHidden/>
              </w:rPr>
            </w:r>
            <w:r w:rsidR="00756263">
              <w:rPr>
                <w:noProof/>
                <w:webHidden/>
              </w:rPr>
              <w:fldChar w:fldCharType="separate"/>
            </w:r>
            <w:r w:rsidR="00AE6FF1">
              <w:rPr>
                <w:noProof/>
                <w:webHidden/>
              </w:rPr>
              <w:t>40</w:t>
            </w:r>
            <w:r w:rsidR="00756263">
              <w:rPr>
                <w:noProof/>
                <w:webHidden/>
              </w:rPr>
              <w:fldChar w:fldCharType="end"/>
            </w:r>
          </w:hyperlink>
        </w:p>
        <w:p w14:paraId="616B7853" w14:textId="77777777" w:rsidR="00756263" w:rsidRDefault="00A01A20">
          <w:pPr>
            <w:pStyle w:val="TOC3"/>
            <w:tabs>
              <w:tab w:val="right" w:leader="dot" w:pos="9350"/>
            </w:tabs>
            <w:rPr>
              <w:noProof/>
              <w:sz w:val="22"/>
              <w:szCs w:val="22"/>
            </w:rPr>
          </w:pPr>
          <w:hyperlink w:anchor="_Toc438042853" w:history="1">
            <w:r w:rsidR="00756263" w:rsidRPr="00A7232A">
              <w:rPr>
                <w:rStyle w:val="Hyperlink"/>
                <w:noProof/>
              </w:rPr>
              <w:t>HTML Tables</w:t>
            </w:r>
            <w:r w:rsidR="00756263">
              <w:rPr>
                <w:noProof/>
                <w:webHidden/>
              </w:rPr>
              <w:tab/>
            </w:r>
            <w:r w:rsidR="00756263">
              <w:rPr>
                <w:noProof/>
                <w:webHidden/>
              </w:rPr>
              <w:fldChar w:fldCharType="begin"/>
            </w:r>
            <w:r w:rsidR="00756263">
              <w:rPr>
                <w:noProof/>
                <w:webHidden/>
              </w:rPr>
              <w:instrText xml:space="preserve"> PAGEREF _Toc438042853 \h </w:instrText>
            </w:r>
            <w:r w:rsidR="00756263">
              <w:rPr>
                <w:noProof/>
                <w:webHidden/>
              </w:rPr>
            </w:r>
            <w:r w:rsidR="00756263">
              <w:rPr>
                <w:noProof/>
                <w:webHidden/>
              </w:rPr>
              <w:fldChar w:fldCharType="separate"/>
            </w:r>
            <w:r w:rsidR="00AE6FF1">
              <w:rPr>
                <w:noProof/>
                <w:webHidden/>
              </w:rPr>
              <w:t>41</w:t>
            </w:r>
            <w:r w:rsidR="00756263">
              <w:rPr>
                <w:noProof/>
                <w:webHidden/>
              </w:rPr>
              <w:fldChar w:fldCharType="end"/>
            </w:r>
          </w:hyperlink>
        </w:p>
        <w:p w14:paraId="72F3F1B9" w14:textId="77777777" w:rsidR="00756263" w:rsidRDefault="00A01A20">
          <w:pPr>
            <w:pStyle w:val="TOC1"/>
            <w:tabs>
              <w:tab w:val="right" w:leader="dot" w:pos="9350"/>
            </w:tabs>
            <w:rPr>
              <w:noProof/>
              <w:sz w:val="22"/>
              <w:szCs w:val="22"/>
            </w:rPr>
          </w:pPr>
          <w:hyperlink w:anchor="_Toc438042854" w:history="1">
            <w:r w:rsidR="00756263" w:rsidRPr="00A7232A">
              <w:rPr>
                <w:rStyle w:val="Hyperlink"/>
                <w:noProof/>
              </w:rPr>
              <w:t>Accessibility Guidelines &amp; Considerations (Section 508)</w:t>
            </w:r>
            <w:r w:rsidR="00756263">
              <w:rPr>
                <w:noProof/>
                <w:webHidden/>
              </w:rPr>
              <w:tab/>
            </w:r>
            <w:r w:rsidR="00756263">
              <w:rPr>
                <w:noProof/>
                <w:webHidden/>
              </w:rPr>
              <w:fldChar w:fldCharType="begin"/>
            </w:r>
            <w:r w:rsidR="00756263">
              <w:rPr>
                <w:noProof/>
                <w:webHidden/>
              </w:rPr>
              <w:instrText xml:space="preserve"> PAGEREF _Toc438042854 \h </w:instrText>
            </w:r>
            <w:r w:rsidR="00756263">
              <w:rPr>
                <w:noProof/>
                <w:webHidden/>
              </w:rPr>
            </w:r>
            <w:r w:rsidR="00756263">
              <w:rPr>
                <w:noProof/>
                <w:webHidden/>
              </w:rPr>
              <w:fldChar w:fldCharType="separate"/>
            </w:r>
            <w:r w:rsidR="00AE6FF1">
              <w:rPr>
                <w:noProof/>
                <w:webHidden/>
              </w:rPr>
              <w:t>42</w:t>
            </w:r>
            <w:r w:rsidR="00756263">
              <w:rPr>
                <w:noProof/>
                <w:webHidden/>
              </w:rPr>
              <w:fldChar w:fldCharType="end"/>
            </w:r>
          </w:hyperlink>
        </w:p>
        <w:p w14:paraId="138D43CA" w14:textId="77777777" w:rsidR="00756263" w:rsidRDefault="00A01A20">
          <w:pPr>
            <w:pStyle w:val="TOC2"/>
            <w:tabs>
              <w:tab w:val="right" w:leader="dot" w:pos="9350"/>
            </w:tabs>
            <w:rPr>
              <w:noProof/>
              <w:sz w:val="22"/>
              <w:szCs w:val="22"/>
            </w:rPr>
          </w:pPr>
          <w:hyperlink w:anchor="_Toc438042855" w:history="1">
            <w:r w:rsidR="00756263" w:rsidRPr="00A7232A">
              <w:rPr>
                <w:rStyle w:val="Hyperlink"/>
                <w:noProof/>
              </w:rPr>
              <w:t>Overview</w:t>
            </w:r>
            <w:r w:rsidR="00756263">
              <w:rPr>
                <w:noProof/>
                <w:webHidden/>
              </w:rPr>
              <w:tab/>
            </w:r>
            <w:r w:rsidR="00756263">
              <w:rPr>
                <w:noProof/>
                <w:webHidden/>
              </w:rPr>
              <w:fldChar w:fldCharType="begin"/>
            </w:r>
            <w:r w:rsidR="00756263">
              <w:rPr>
                <w:noProof/>
                <w:webHidden/>
              </w:rPr>
              <w:instrText xml:space="preserve"> PAGEREF _Toc438042855 \h </w:instrText>
            </w:r>
            <w:r w:rsidR="00756263">
              <w:rPr>
                <w:noProof/>
                <w:webHidden/>
              </w:rPr>
            </w:r>
            <w:r w:rsidR="00756263">
              <w:rPr>
                <w:noProof/>
                <w:webHidden/>
              </w:rPr>
              <w:fldChar w:fldCharType="separate"/>
            </w:r>
            <w:r w:rsidR="00AE6FF1">
              <w:rPr>
                <w:noProof/>
                <w:webHidden/>
              </w:rPr>
              <w:t>42</w:t>
            </w:r>
            <w:r w:rsidR="00756263">
              <w:rPr>
                <w:noProof/>
                <w:webHidden/>
              </w:rPr>
              <w:fldChar w:fldCharType="end"/>
            </w:r>
          </w:hyperlink>
        </w:p>
        <w:p w14:paraId="2D6E6058" w14:textId="77777777" w:rsidR="00756263" w:rsidRDefault="00A01A20">
          <w:pPr>
            <w:pStyle w:val="TOC2"/>
            <w:tabs>
              <w:tab w:val="right" w:leader="dot" w:pos="9350"/>
            </w:tabs>
            <w:rPr>
              <w:noProof/>
              <w:sz w:val="22"/>
              <w:szCs w:val="22"/>
            </w:rPr>
          </w:pPr>
          <w:hyperlink w:anchor="_Toc438042856" w:history="1">
            <w:r w:rsidR="00756263" w:rsidRPr="00A7232A">
              <w:rPr>
                <w:rStyle w:val="Hyperlink"/>
                <w:noProof/>
              </w:rPr>
              <w:t>Best Practices</w:t>
            </w:r>
            <w:r w:rsidR="00756263">
              <w:rPr>
                <w:noProof/>
                <w:webHidden/>
              </w:rPr>
              <w:tab/>
            </w:r>
            <w:r w:rsidR="00756263">
              <w:rPr>
                <w:noProof/>
                <w:webHidden/>
              </w:rPr>
              <w:fldChar w:fldCharType="begin"/>
            </w:r>
            <w:r w:rsidR="00756263">
              <w:rPr>
                <w:noProof/>
                <w:webHidden/>
              </w:rPr>
              <w:instrText xml:space="preserve"> PAGEREF _Toc438042856 \h </w:instrText>
            </w:r>
            <w:r w:rsidR="00756263">
              <w:rPr>
                <w:noProof/>
                <w:webHidden/>
              </w:rPr>
            </w:r>
            <w:r w:rsidR="00756263">
              <w:rPr>
                <w:noProof/>
                <w:webHidden/>
              </w:rPr>
              <w:fldChar w:fldCharType="separate"/>
            </w:r>
            <w:r w:rsidR="00AE6FF1">
              <w:rPr>
                <w:noProof/>
                <w:webHidden/>
              </w:rPr>
              <w:t>42</w:t>
            </w:r>
            <w:r w:rsidR="00756263">
              <w:rPr>
                <w:noProof/>
                <w:webHidden/>
              </w:rPr>
              <w:fldChar w:fldCharType="end"/>
            </w:r>
          </w:hyperlink>
        </w:p>
        <w:p w14:paraId="7E72E023" w14:textId="77777777" w:rsidR="00756263" w:rsidRDefault="00A01A20">
          <w:pPr>
            <w:pStyle w:val="TOC3"/>
            <w:tabs>
              <w:tab w:val="right" w:leader="dot" w:pos="9350"/>
            </w:tabs>
            <w:rPr>
              <w:noProof/>
              <w:sz w:val="22"/>
              <w:szCs w:val="22"/>
            </w:rPr>
          </w:pPr>
          <w:hyperlink w:anchor="_Toc438042857" w:history="1">
            <w:r w:rsidR="00756263" w:rsidRPr="00A7232A">
              <w:rPr>
                <w:rStyle w:val="Hyperlink"/>
                <w:noProof/>
              </w:rPr>
              <w:t>Page Layout</w:t>
            </w:r>
            <w:r w:rsidR="00756263">
              <w:rPr>
                <w:noProof/>
                <w:webHidden/>
              </w:rPr>
              <w:tab/>
            </w:r>
            <w:r w:rsidR="00756263">
              <w:rPr>
                <w:noProof/>
                <w:webHidden/>
              </w:rPr>
              <w:fldChar w:fldCharType="begin"/>
            </w:r>
            <w:r w:rsidR="00756263">
              <w:rPr>
                <w:noProof/>
                <w:webHidden/>
              </w:rPr>
              <w:instrText xml:space="preserve"> PAGEREF _Toc438042857 \h </w:instrText>
            </w:r>
            <w:r w:rsidR="00756263">
              <w:rPr>
                <w:noProof/>
                <w:webHidden/>
              </w:rPr>
            </w:r>
            <w:r w:rsidR="00756263">
              <w:rPr>
                <w:noProof/>
                <w:webHidden/>
              </w:rPr>
              <w:fldChar w:fldCharType="separate"/>
            </w:r>
            <w:r w:rsidR="00AE6FF1">
              <w:rPr>
                <w:noProof/>
                <w:webHidden/>
              </w:rPr>
              <w:t>42</w:t>
            </w:r>
            <w:r w:rsidR="00756263">
              <w:rPr>
                <w:noProof/>
                <w:webHidden/>
              </w:rPr>
              <w:fldChar w:fldCharType="end"/>
            </w:r>
          </w:hyperlink>
        </w:p>
        <w:p w14:paraId="180DAC8F" w14:textId="77777777" w:rsidR="00756263" w:rsidRDefault="00A01A20">
          <w:pPr>
            <w:pStyle w:val="TOC3"/>
            <w:tabs>
              <w:tab w:val="right" w:leader="dot" w:pos="9350"/>
            </w:tabs>
            <w:rPr>
              <w:noProof/>
              <w:sz w:val="22"/>
              <w:szCs w:val="22"/>
            </w:rPr>
          </w:pPr>
          <w:hyperlink w:anchor="_Toc438042858" w:history="1">
            <w:r w:rsidR="00756263" w:rsidRPr="00A7232A">
              <w:rPr>
                <w:rStyle w:val="Hyperlink"/>
                <w:noProof/>
              </w:rPr>
              <w:t>Navigation – External Links</w:t>
            </w:r>
            <w:r w:rsidR="00756263">
              <w:rPr>
                <w:noProof/>
                <w:webHidden/>
              </w:rPr>
              <w:tab/>
            </w:r>
            <w:r w:rsidR="00756263">
              <w:rPr>
                <w:noProof/>
                <w:webHidden/>
              </w:rPr>
              <w:fldChar w:fldCharType="begin"/>
            </w:r>
            <w:r w:rsidR="00756263">
              <w:rPr>
                <w:noProof/>
                <w:webHidden/>
              </w:rPr>
              <w:instrText xml:space="preserve"> PAGEREF _Toc438042858 \h </w:instrText>
            </w:r>
            <w:r w:rsidR="00756263">
              <w:rPr>
                <w:noProof/>
                <w:webHidden/>
              </w:rPr>
            </w:r>
            <w:r w:rsidR="00756263">
              <w:rPr>
                <w:noProof/>
                <w:webHidden/>
              </w:rPr>
              <w:fldChar w:fldCharType="separate"/>
            </w:r>
            <w:r w:rsidR="00AE6FF1">
              <w:rPr>
                <w:noProof/>
                <w:webHidden/>
              </w:rPr>
              <w:t>42</w:t>
            </w:r>
            <w:r w:rsidR="00756263">
              <w:rPr>
                <w:noProof/>
                <w:webHidden/>
              </w:rPr>
              <w:fldChar w:fldCharType="end"/>
            </w:r>
          </w:hyperlink>
        </w:p>
        <w:p w14:paraId="5FA19794" w14:textId="77777777" w:rsidR="00756263" w:rsidRDefault="00A01A20">
          <w:pPr>
            <w:pStyle w:val="TOC3"/>
            <w:tabs>
              <w:tab w:val="right" w:leader="dot" w:pos="9350"/>
            </w:tabs>
            <w:rPr>
              <w:noProof/>
              <w:sz w:val="22"/>
              <w:szCs w:val="22"/>
            </w:rPr>
          </w:pPr>
          <w:hyperlink w:anchor="_Toc438042859" w:history="1">
            <w:r w:rsidR="00756263" w:rsidRPr="00A7232A">
              <w:rPr>
                <w:rStyle w:val="Hyperlink"/>
                <w:noProof/>
              </w:rPr>
              <w:t>Images</w:t>
            </w:r>
            <w:r w:rsidR="00756263">
              <w:rPr>
                <w:noProof/>
                <w:webHidden/>
              </w:rPr>
              <w:tab/>
            </w:r>
            <w:r w:rsidR="00756263">
              <w:rPr>
                <w:noProof/>
                <w:webHidden/>
              </w:rPr>
              <w:fldChar w:fldCharType="begin"/>
            </w:r>
            <w:r w:rsidR="00756263">
              <w:rPr>
                <w:noProof/>
                <w:webHidden/>
              </w:rPr>
              <w:instrText xml:space="preserve"> PAGEREF _Toc438042859 \h </w:instrText>
            </w:r>
            <w:r w:rsidR="00756263">
              <w:rPr>
                <w:noProof/>
                <w:webHidden/>
              </w:rPr>
            </w:r>
            <w:r w:rsidR="00756263">
              <w:rPr>
                <w:noProof/>
                <w:webHidden/>
              </w:rPr>
              <w:fldChar w:fldCharType="separate"/>
            </w:r>
            <w:r w:rsidR="00AE6FF1">
              <w:rPr>
                <w:noProof/>
                <w:webHidden/>
              </w:rPr>
              <w:t>43</w:t>
            </w:r>
            <w:r w:rsidR="00756263">
              <w:rPr>
                <w:noProof/>
                <w:webHidden/>
              </w:rPr>
              <w:fldChar w:fldCharType="end"/>
            </w:r>
          </w:hyperlink>
        </w:p>
        <w:p w14:paraId="5540FA5B" w14:textId="77777777" w:rsidR="00756263" w:rsidRDefault="00A01A20">
          <w:pPr>
            <w:pStyle w:val="TOC3"/>
            <w:tabs>
              <w:tab w:val="right" w:leader="dot" w:pos="9350"/>
            </w:tabs>
            <w:rPr>
              <w:noProof/>
              <w:sz w:val="22"/>
              <w:szCs w:val="22"/>
            </w:rPr>
          </w:pPr>
          <w:hyperlink w:anchor="_Toc438042860" w:history="1">
            <w:r w:rsidR="00756263" w:rsidRPr="00A7232A">
              <w:rPr>
                <w:rStyle w:val="Hyperlink"/>
                <w:noProof/>
              </w:rPr>
              <w:t>Tables</w:t>
            </w:r>
            <w:r w:rsidR="00756263">
              <w:rPr>
                <w:noProof/>
                <w:webHidden/>
              </w:rPr>
              <w:tab/>
            </w:r>
            <w:r w:rsidR="00756263">
              <w:rPr>
                <w:noProof/>
                <w:webHidden/>
              </w:rPr>
              <w:fldChar w:fldCharType="begin"/>
            </w:r>
            <w:r w:rsidR="00756263">
              <w:rPr>
                <w:noProof/>
                <w:webHidden/>
              </w:rPr>
              <w:instrText xml:space="preserve"> PAGEREF _Toc438042860 \h </w:instrText>
            </w:r>
            <w:r w:rsidR="00756263">
              <w:rPr>
                <w:noProof/>
                <w:webHidden/>
              </w:rPr>
            </w:r>
            <w:r w:rsidR="00756263">
              <w:rPr>
                <w:noProof/>
                <w:webHidden/>
              </w:rPr>
              <w:fldChar w:fldCharType="separate"/>
            </w:r>
            <w:r w:rsidR="00AE6FF1">
              <w:rPr>
                <w:noProof/>
                <w:webHidden/>
              </w:rPr>
              <w:t>43</w:t>
            </w:r>
            <w:r w:rsidR="00756263">
              <w:rPr>
                <w:noProof/>
                <w:webHidden/>
              </w:rPr>
              <w:fldChar w:fldCharType="end"/>
            </w:r>
          </w:hyperlink>
        </w:p>
        <w:p w14:paraId="38D15CFC" w14:textId="77777777" w:rsidR="00756263" w:rsidRDefault="00A01A20">
          <w:pPr>
            <w:pStyle w:val="TOC2"/>
            <w:tabs>
              <w:tab w:val="right" w:leader="dot" w:pos="9350"/>
            </w:tabs>
            <w:rPr>
              <w:noProof/>
              <w:sz w:val="22"/>
              <w:szCs w:val="22"/>
            </w:rPr>
          </w:pPr>
          <w:hyperlink w:anchor="_Toc438042861" w:history="1">
            <w:r w:rsidR="00756263" w:rsidRPr="00A7232A">
              <w:rPr>
                <w:rStyle w:val="Hyperlink"/>
                <w:noProof/>
              </w:rPr>
              <w:t>For More Information</w:t>
            </w:r>
            <w:r w:rsidR="00756263">
              <w:rPr>
                <w:noProof/>
                <w:webHidden/>
              </w:rPr>
              <w:tab/>
            </w:r>
            <w:r w:rsidR="00756263">
              <w:rPr>
                <w:noProof/>
                <w:webHidden/>
              </w:rPr>
              <w:fldChar w:fldCharType="begin"/>
            </w:r>
            <w:r w:rsidR="00756263">
              <w:rPr>
                <w:noProof/>
                <w:webHidden/>
              </w:rPr>
              <w:instrText xml:space="preserve"> PAGEREF _Toc438042861 \h </w:instrText>
            </w:r>
            <w:r w:rsidR="00756263">
              <w:rPr>
                <w:noProof/>
                <w:webHidden/>
              </w:rPr>
            </w:r>
            <w:r w:rsidR="00756263">
              <w:rPr>
                <w:noProof/>
                <w:webHidden/>
              </w:rPr>
              <w:fldChar w:fldCharType="separate"/>
            </w:r>
            <w:r w:rsidR="00AE6FF1">
              <w:rPr>
                <w:noProof/>
                <w:webHidden/>
              </w:rPr>
              <w:t>43</w:t>
            </w:r>
            <w:r w:rsidR="00756263">
              <w:rPr>
                <w:noProof/>
                <w:webHidden/>
              </w:rPr>
              <w:fldChar w:fldCharType="end"/>
            </w:r>
          </w:hyperlink>
        </w:p>
        <w:p w14:paraId="52E906EA" w14:textId="77777777" w:rsidR="00756263" w:rsidRDefault="00A01A20">
          <w:pPr>
            <w:pStyle w:val="TOC1"/>
            <w:tabs>
              <w:tab w:val="right" w:leader="dot" w:pos="9350"/>
            </w:tabs>
            <w:rPr>
              <w:noProof/>
              <w:sz w:val="22"/>
              <w:szCs w:val="22"/>
            </w:rPr>
          </w:pPr>
          <w:hyperlink w:anchor="_Toc438042862" w:history="1">
            <w:r w:rsidR="00756263" w:rsidRPr="00A7232A">
              <w:rPr>
                <w:rStyle w:val="Hyperlink"/>
                <w:noProof/>
              </w:rPr>
              <w:t>Managing News</w:t>
            </w:r>
            <w:r w:rsidR="00756263">
              <w:rPr>
                <w:noProof/>
                <w:webHidden/>
              </w:rPr>
              <w:tab/>
            </w:r>
            <w:r w:rsidR="00756263">
              <w:rPr>
                <w:noProof/>
                <w:webHidden/>
              </w:rPr>
              <w:fldChar w:fldCharType="begin"/>
            </w:r>
            <w:r w:rsidR="00756263">
              <w:rPr>
                <w:noProof/>
                <w:webHidden/>
              </w:rPr>
              <w:instrText xml:space="preserve"> PAGEREF _Toc438042862 \h </w:instrText>
            </w:r>
            <w:r w:rsidR="00756263">
              <w:rPr>
                <w:noProof/>
                <w:webHidden/>
              </w:rPr>
            </w:r>
            <w:r w:rsidR="00756263">
              <w:rPr>
                <w:noProof/>
                <w:webHidden/>
              </w:rPr>
              <w:fldChar w:fldCharType="separate"/>
            </w:r>
            <w:r w:rsidR="00AE6FF1">
              <w:rPr>
                <w:noProof/>
                <w:webHidden/>
              </w:rPr>
              <w:t>44</w:t>
            </w:r>
            <w:r w:rsidR="00756263">
              <w:rPr>
                <w:noProof/>
                <w:webHidden/>
              </w:rPr>
              <w:fldChar w:fldCharType="end"/>
            </w:r>
          </w:hyperlink>
        </w:p>
        <w:p w14:paraId="50BB10E7" w14:textId="77777777" w:rsidR="00756263" w:rsidRDefault="00A01A20">
          <w:pPr>
            <w:pStyle w:val="TOC2"/>
            <w:tabs>
              <w:tab w:val="right" w:leader="dot" w:pos="9350"/>
            </w:tabs>
            <w:rPr>
              <w:noProof/>
              <w:sz w:val="22"/>
              <w:szCs w:val="22"/>
            </w:rPr>
          </w:pPr>
          <w:hyperlink w:anchor="_Toc438042863" w:history="1">
            <w:r w:rsidR="00756263" w:rsidRPr="00A7232A">
              <w:rPr>
                <w:rStyle w:val="Hyperlink"/>
                <w:noProof/>
              </w:rPr>
              <w:t>Overview</w:t>
            </w:r>
            <w:r w:rsidR="00756263">
              <w:rPr>
                <w:noProof/>
                <w:webHidden/>
              </w:rPr>
              <w:tab/>
            </w:r>
            <w:r w:rsidR="00756263">
              <w:rPr>
                <w:noProof/>
                <w:webHidden/>
              </w:rPr>
              <w:fldChar w:fldCharType="begin"/>
            </w:r>
            <w:r w:rsidR="00756263">
              <w:rPr>
                <w:noProof/>
                <w:webHidden/>
              </w:rPr>
              <w:instrText xml:space="preserve"> PAGEREF _Toc438042863 \h </w:instrText>
            </w:r>
            <w:r w:rsidR="00756263">
              <w:rPr>
                <w:noProof/>
                <w:webHidden/>
              </w:rPr>
            </w:r>
            <w:r w:rsidR="00756263">
              <w:rPr>
                <w:noProof/>
                <w:webHidden/>
              </w:rPr>
              <w:fldChar w:fldCharType="separate"/>
            </w:r>
            <w:r w:rsidR="00AE6FF1">
              <w:rPr>
                <w:noProof/>
                <w:webHidden/>
              </w:rPr>
              <w:t>44</w:t>
            </w:r>
            <w:r w:rsidR="00756263">
              <w:rPr>
                <w:noProof/>
                <w:webHidden/>
              </w:rPr>
              <w:fldChar w:fldCharType="end"/>
            </w:r>
          </w:hyperlink>
        </w:p>
        <w:p w14:paraId="33845C37" w14:textId="77777777" w:rsidR="00756263" w:rsidRDefault="00A01A20">
          <w:pPr>
            <w:pStyle w:val="TOC2"/>
            <w:tabs>
              <w:tab w:val="right" w:leader="dot" w:pos="9350"/>
            </w:tabs>
            <w:rPr>
              <w:noProof/>
              <w:sz w:val="22"/>
              <w:szCs w:val="22"/>
            </w:rPr>
          </w:pPr>
          <w:hyperlink w:anchor="_Toc438042864" w:history="1">
            <w:r w:rsidR="00756263" w:rsidRPr="00A7232A">
              <w:rPr>
                <w:rStyle w:val="Hyperlink"/>
                <w:noProof/>
              </w:rPr>
              <w:t>Viewing News Articles</w:t>
            </w:r>
            <w:r w:rsidR="00756263">
              <w:rPr>
                <w:noProof/>
                <w:webHidden/>
              </w:rPr>
              <w:tab/>
            </w:r>
            <w:r w:rsidR="00756263">
              <w:rPr>
                <w:noProof/>
                <w:webHidden/>
              </w:rPr>
              <w:fldChar w:fldCharType="begin"/>
            </w:r>
            <w:r w:rsidR="00756263">
              <w:rPr>
                <w:noProof/>
                <w:webHidden/>
              </w:rPr>
              <w:instrText xml:space="preserve"> PAGEREF _Toc438042864 \h </w:instrText>
            </w:r>
            <w:r w:rsidR="00756263">
              <w:rPr>
                <w:noProof/>
                <w:webHidden/>
              </w:rPr>
            </w:r>
            <w:r w:rsidR="00756263">
              <w:rPr>
                <w:noProof/>
                <w:webHidden/>
              </w:rPr>
              <w:fldChar w:fldCharType="separate"/>
            </w:r>
            <w:r w:rsidR="00AE6FF1">
              <w:rPr>
                <w:noProof/>
                <w:webHidden/>
              </w:rPr>
              <w:t>44</w:t>
            </w:r>
            <w:r w:rsidR="00756263">
              <w:rPr>
                <w:noProof/>
                <w:webHidden/>
              </w:rPr>
              <w:fldChar w:fldCharType="end"/>
            </w:r>
          </w:hyperlink>
        </w:p>
        <w:p w14:paraId="77D26BD7" w14:textId="77777777" w:rsidR="00756263" w:rsidRDefault="00A01A20">
          <w:pPr>
            <w:pStyle w:val="TOC2"/>
            <w:tabs>
              <w:tab w:val="right" w:leader="dot" w:pos="9350"/>
            </w:tabs>
            <w:rPr>
              <w:noProof/>
              <w:sz w:val="22"/>
              <w:szCs w:val="22"/>
            </w:rPr>
          </w:pPr>
          <w:hyperlink w:anchor="_Toc438042865" w:history="1">
            <w:r w:rsidR="00756263" w:rsidRPr="00A7232A">
              <w:rPr>
                <w:rStyle w:val="Hyperlink"/>
                <w:noProof/>
              </w:rPr>
              <w:t>Accessing the News Module</w:t>
            </w:r>
            <w:r w:rsidR="00756263">
              <w:rPr>
                <w:noProof/>
                <w:webHidden/>
              </w:rPr>
              <w:tab/>
            </w:r>
            <w:r w:rsidR="00756263">
              <w:rPr>
                <w:noProof/>
                <w:webHidden/>
              </w:rPr>
              <w:fldChar w:fldCharType="begin"/>
            </w:r>
            <w:r w:rsidR="00756263">
              <w:rPr>
                <w:noProof/>
                <w:webHidden/>
              </w:rPr>
              <w:instrText xml:space="preserve"> PAGEREF _Toc438042865 \h </w:instrText>
            </w:r>
            <w:r w:rsidR="00756263">
              <w:rPr>
                <w:noProof/>
                <w:webHidden/>
              </w:rPr>
            </w:r>
            <w:r w:rsidR="00756263">
              <w:rPr>
                <w:noProof/>
                <w:webHidden/>
              </w:rPr>
              <w:fldChar w:fldCharType="separate"/>
            </w:r>
            <w:r w:rsidR="00AE6FF1">
              <w:rPr>
                <w:noProof/>
                <w:webHidden/>
              </w:rPr>
              <w:t>45</w:t>
            </w:r>
            <w:r w:rsidR="00756263">
              <w:rPr>
                <w:noProof/>
                <w:webHidden/>
              </w:rPr>
              <w:fldChar w:fldCharType="end"/>
            </w:r>
          </w:hyperlink>
        </w:p>
        <w:p w14:paraId="5E800A58" w14:textId="77777777" w:rsidR="00756263" w:rsidRDefault="00A01A20">
          <w:pPr>
            <w:pStyle w:val="TOC2"/>
            <w:tabs>
              <w:tab w:val="right" w:leader="dot" w:pos="9350"/>
            </w:tabs>
            <w:rPr>
              <w:noProof/>
              <w:sz w:val="22"/>
              <w:szCs w:val="22"/>
            </w:rPr>
          </w:pPr>
          <w:hyperlink w:anchor="_Toc438042866" w:history="1">
            <w:r w:rsidR="00756263" w:rsidRPr="00A7232A">
              <w:rPr>
                <w:rStyle w:val="Hyperlink"/>
                <w:noProof/>
              </w:rPr>
              <w:t>Adding a News Article</w:t>
            </w:r>
            <w:r w:rsidR="00756263">
              <w:rPr>
                <w:noProof/>
                <w:webHidden/>
              </w:rPr>
              <w:tab/>
            </w:r>
            <w:r w:rsidR="00756263">
              <w:rPr>
                <w:noProof/>
                <w:webHidden/>
              </w:rPr>
              <w:fldChar w:fldCharType="begin"/>
            </w:r>
            <w:r w:rsidR="00756263">
              <w:rPr>
                <w:noProof/>
                <w:webHidden/>
              </w:rPr>
              <w:instrText xml:space="preserve"> PAGEREF _Toc438042866 \h </w:instrText>
            </w:r>
            <w:r w:rsidR="00756263">
              <w:rPr>
                <w:noProof/>
                <w:webHidden/>
              </w:rPr>
            </w:r>
            <w:r w:rsidR="00756263">
              <w:rPr>
                <w:noProof/>
                <w:webHidden/>
              </w:rPr>
              <w:fldChar w:fldCharType="separate"/>
            </w:r>
            <w:r w:rsidR="00AE6FF1">
              <w:rPr>
                <w:noProof/>
                <w:webHidden/>
              </w:rPr>
              <w:t>47</w:t>
            </w:r>
            <w:r w:rsidR="00756263">
              <w:rPr>
                <w:noProof/>
                <w:webHidden/>
              </w:rPr>
              <w:fldChar w:fldCharType="end"/>
            </w:r>
          </w:hyperlink>
        </w:p>
        <w:p w14:paraId="7119B9E4" w14:textId="77777777" w:rsidR="00756263" w:rsidRDefault="00A01A20">
          <w:pPr>
            <w:pStyle w:val="TOC2"/>
            <w:tabs>
              <w:tab w:val="right" w:leader="dot" w:pos="9350"/>
            </w:tabs>
            <w:rPr>
              <w:noProof/>
              <w:sz w:val="22"/>
              <w:szCs w:val="22"/>
            </w:rPr>
          </w:pPr>
          <w:hyperlink w:anchor="_Toc438042867" w:history="1">
            <w:r w:rsidR="00756263" w:rsidRPr="00A7232A">
              <w:rPr>
                <w:rStyle w:val="Hyperlink"/>
                <w:noProof/>
              </w:rPr>
              <w:t>Editing an Existing News Article</w:t>
            </w:r>
            <w:r w:rsidR="00756263">
              <w:rPr>
                <w:noProof/>
                <w:webHidden/>
              </w:rPr>
              <w:tab/>
            </w:r>
            <w:r w:rsidR="00756263">
              <w:rPr>
                <w:noProof/>
                <w:webHidden/>
              </w:rPr>
              <w:fldChar w:fldCharType="begin"/>
            </w:r>
            <w:r w:rsidR="00756263">
              <w:rPr>
                <w:noProof/>
                <w:webHidden/>
              </w:rPr>
              <w:instrText xml:space="preserve"> PAGEREF _Toc438042867 \h </w:instrText>
            </w:r>
            <w:r w:rsidR="00756263">
              <w:rPr>
                <w:noProof/>
                <w:webHidden/>
              </w:rPr>
            </w:r>
            <w:r w:rsidR="00756263">
              <w:rPr>
                <w:noProof/>
                <w:webHidden/>
              </w:rPr>
              <w:fldChar w:fldCharType="separate"/>
            </w:r>
            <w:r w:rsidR="00AE6FF1">
              <w:rPr>
                <w:noProof/>
                <w:webHidden/>
              </w:rPr>
              <w:t>52</w:t>
            </w:r>
            <w:r w:rsidR="00756263">
              <w:rPr>
                <w:noProof/>
                <w:webHidden/>
              </w:rPr>
              <w:fldChar w:fldCharType="end"/>
            </w:r>
          </w:hyperlink>
        </w:p>
        <w:p w14:paraId="02FD5D90" w14:textId="77777777" w:rsidR="00756263" w:rsidRDefault="00A01A20">
          <w:pPr>
            <w:pStyle w:val="TOC1"/>
            <w:tabs>
              <w:tab w:val="right" w:leader="dot" w:pos="9350"/>
            </w:tabs>
            <w:rPr>
              <w:noProof/>
              <w:sz w:val="22"/>
              <w:szCs w:val="22"/>
            </w:rPr>
          </w:pPr>
          <w:hyperlink w:anchor="_Toc438042868" w:history="1">
            <w:r w:rsidR="00756263" w:rsidRPr="00A7232A">
              <w:rPr>
                <w:rStyle w:val="Hyperlink"/>
                <w:noProof/>
              </w:rPr>
              <w:t>Managing Calendar</w:t>
            </w:r>
            <w:r w:rsidR="00756263">
              <w:rPr>
                <w:noProof/>
                <w:webHidden/>
              </w:rPr>
              <w:tab/>
            </w:r>
            <w:r w:rsidR="00756263">
              <w:rPr>
                <w:noProof/>
                <w:webHidden/>
              </w:rPr>
              <w:fldChar w:fldCharType="begin"/>
            </w:r>
            <w:r w:rsidR="00756263">
              <w:rPr>
                <w:noProof/>
                <w:webHidden/>
              </w:rPr>
              <w:instrText xml:space="preserve"> PAGEREF _Toc438042868 \h </w:instrText>
            </w:r>
            <w:r w:rsidR="00756263">
              <w:rPr>
                <w:noProof/>
                <w:webHidden/>
              </w:rPr>
            </w:r>
            <w:r w:rsidR="00756263">
              <w:rPr>
                <w:noProof/>
                <w:webHidden/>
              </w:rPr>
              <w:fldChar w:fldCharType="separate"/>
            </w:r>
            <w:r w:rsidR="00AE6FF1">
              <w:rPr>
                <w:noProof/>
                <w:webHidden/>
              </w:rPr>
              <w:t>53</w:t>
            </w:r>
            <w:r w:rsidR="00756263">
              <w:rPr>
                <w:noProof/>
                <w:webHidden/>
              </w:rPr>
              <w:fldChar w:fldCharType="end"/>
            </w:r>
          </w:hyperlink>
        </w:p>
        <w:p w14:paraId="4CFB08FF" w14:textId="77777777" w:rsidR="00756263" w:rsidRDefault="00A01A20">
          <w:pPr>
            <w:pStyle w:val="TOC2"/>
            <w:tabs>
              <w:tab w:val="right" w:leader="dot" w:pos="9350"/>
            </w:tabs>
            <w:rPr>
              <w:noProof/>
              <w:sz w:val="22"/>
              <w:szCs w:val="22"/>
            </w:rPr>
          </w:pPr>
          <w:hyperlink w:anchor="_Toc438042869" w:history="1">
            <w:r w:rsidR="00756263" w:rsidRPr="00A7232A">
              <w:rPr>
                <w:rStyle w:val="Hyperlink"/>
                <w:noProof/>
              </w:rPr>
              <w:t>Overview</w:t>
            </w:r>
            <w:r w:rsidR="00756263">
              <w:rPr>
                <w:noProof/>
                <w:webHidden/>
              </w:rPr>
              <w:tab/>
            </w:r>
            <w:r w:rsidR="00756263">
              <w:rPr>
                <w:noProof/>
                <w:webHidden/>
              </w:rPr>
              <w:fldChar w:fldCharType="begin"/>
            </w:r>
            <w:r w:rsidR="00756263">
              <w:rPr>
                <w:noProof/>
                <w:webHidden/>
              </w:rPr>
              <w:instrText xml:space="preserve"> PAGEREF _Toc438042869 \h </w:instrText>
            </w:r>
            <w:r w:rsidR="00756263">
              <w:rPr>
                <w:noProof/>
                <w:webHidden/>
              </w:rPr>
            </w:r>
            <w:r w:rsidR="00756263">
              <w:rPr>
                <w:noProof/>
                <w:webHidden/>
              </w:rPr>
              <w:fldChar w:fldCharType="separate"/>
            </w:r>
            <w:r w:rsidR="00AE6FF1">
              <w:rPr>
                <w:noProof/>
                <w:webHidden/>
              </w:rPr>
              <w:t>53</w:t>
            </w:r>
            <w:r w:rsidR="00756263">
              <w:rPr>
                <w:noProof/>
                <w:webHidden/>
              </w:rPr>
              <w:fldChar w:fldCharType="end"/>
            </w:r>
          </w:hyperlink>
        </w:p>
        <w:p w14:paraId="5594F482" w14:textId="77777777" w:rsidR="00756263" w:rsidRDefault="00A01A20">
          <w:pPr>
            <w:pStyle w:val="TOC2"/>
            <w:tabs>
              <w:tab w:val="right" w:leader="dot" w:pos="9350"/>
            </w:tabs>
            <w:rPr>
              <w:noProof/>
              <w:sz w:val="22"/>
              <w:szCs w:val="22"/>
            </w:rPr>
          </w:pPr>
          <w:hyperlink w:anchor="_Toc438042870" w:history="1">
            <w:r w:rsidR="00756263" w:rsidRPr="00A7232A">
              <w:rPr>
                <w:rStyle w:val="Hyperlink"/>
                <w:noProof/>
              </w:rPr>
              <w:t>Adding a Calendar Item</w:t>
            </w:r>
            <w:r w:rsidR="00756263">
              <w:rPr>
                <w:noProof/>
                <w:webHidden/>
              </w:rPr>
              <w:tab/>
            </w:r>
            <w:r w:rsidR="00756263">
              <w:rPr>
                <w:noProof/>
                <w:webHidden/>
              </w:rPr>
              <w:fldChar w:fldCharType="begin"/>
            </w:r>
            <w:r w:rsidR="00756263">
              <w:rPr>
                <w:noProof/>
                <w:webHidden/>
              </w:rPr>
              <w:instrText xml:space="preserve"> PAGEREF _Toc438042870 \h </w:instrText>
            </w:r>
            <w:r w:rsidR="00756263">
              <w:rPr>
                <w:noProof/>
                <w:webHidden/>
              </w:rPr>
            </w:r>
            <w:r w:rsidR="00756263">
              <w:rPr>
                <w:noProof/>
                <w:webHidden/>
              </w:rPr>
              <w:fldChar w:fldCharType="separate"/>
            </w:r>
            <w:r w:rsidR="00AE6FF1">
              <w:rPr>
                <w:noProof/>
                <w:webHidden/>
              </w:rPr>
              <w:t>53</w:t>
            </w:r>
            <w:r w:rsidR="00756263">
              <w:rPr>
                <w:noProof/>
                <w:webHidden/>
              </w:rPr>
              <w:fldChar w:fldCharType="end"/>
            </w:r>
          </w:hyperlink>
        </w:p>
        <w:p w14:paraId="4E74EFD9" w14:textId="77777777" w:rsidR="00756263" w:rsidRDefault="00A01A20">
          <w:pPr>
            <w:pStyle w:val="TOC3"/>
            <w:tabs>
              <w:tab w:val="right" w:leader="dot" w:pos="9350"/>
            </w:tabs>
            <w:rPr>
              <w:noProof/>
              <w:sz w:val="22"/>
              <w:szCs w:val="22"/>
            </w:rPr>
          </w:pPr>
          <w:hyperlink w:anchor="_Toc438042871" w:history="1">
            <w:r w:rsidR="00756263" w:rsidRPr="00A7232A">
              <w:rPr>
                <w:rStyle w:val="Hyperlink"/>
                <w:noProof/>
              </w:rPr>
              <w:t>Accessing the Calendar Admin</w:t>
            </w:r>
            <w:r w:rsidR="00756263">
              <w:rPr>
                <w:noProof/>
                <w:webHidden/>
              </w:rPr>
              <w:tab/>
            </w:r>
            <w:r w:rsidR="00756263">
              <w:rPr>
                <w:noProof/>
                <w:webHidden/>
              </w:rPr>
              <w:fldChar w:fldCharType="begin"/>
            </w:r>
            <w:r w:rsidR="00756263">
              <w:rPr>
                <w:noProof/>
                <w:webHidden/>
              </w:rPr>
              <w:instrText xml:space="preserve"> PAGEREF _Toc438042871 \h </w:instrText>
            </w:r>
            <w:r w:rsidR="00756263">
              <w:rPr>
                <w:noProof/>
                <w:webHidden/>
              </w:rPr>
            </w:r>
            <w:r w:rsidR="00756263">
              <w:rPr>
                <w:noProof/>
                <w:webHidden/>
              </w:rPr>
              <w:fldChar w:fldCharType="separate"/>
            </w:r>
            <w:r w:rsidR="00AE6FF1">
              <w:rPr>
                <w:noProof/>
                <w:webHidden/>
              </w:rPr>
              <w:t>53</w:t>
            </w:r>
            <w:r w:rsidR="00756263">
              <w:rPr>
                <w:noProof/>
                <w:webHidden/>
              </w:rPr>
              <w:fldChar w:fldCharType="end"/>
            </w:r>
          </w:hyperlink>
        </w:p>
        <w:p w14:paraId="772242C0" w14:textId="77777777" w:rsidR="00756263" w:rsidRDefault="00A01A20">
          <w:pPr>
            <w:pStyle w:val="TOC3"/>
            <w:tabs>
              <w:tab w:val="right" w:leader="dot" w:pos="9350"/>
            </w:tabs>
            <w:rPr>
              <w:noProof/>
              <w:sz w:val="22"/>
              <w:szCs w:val="22"/>
            </w:rPr>
          </w:pPr>
          <w:hyperlink w:anchor="_Toc438042872" w:history="1">
            <w:r w:rsidR="00756263" w:rsidRPr="00A7232A">
              <w:rPr>
                <w:rStyle w:val="Hyperlink"/>
                <w:noProof/>
              </w:rPr>
              <w:t>Adding the Event</w:t>
            </w:r>
            <w:r w:rsidR="00756263">
              <w:rPr>
                <w:noProof/>
                <w:webHidden/>
              </w:rPr>
              <w:tab/>
            </w:r>
            <w:r w:rsidR="00756263">
              <w:rPr>
                <w:noProof/>
                <w:webHidden/>
              </w:rPr>
              <w:fldChar w:fldCharType="begin"/>
            </w:r>
            <w:r w:rsidR="00756263">
              <w:rPr>
                <w:noProof/>
                <w:webHidden/>
              </w:rPr>
              <w:instrText xml:space="preserve"> PAGEREF _Toc438042872 \h </w:instrText>
            </w:r>
            <w:r w:rsidR="00756263">
              <w:rPr>
                <w:noProof/>
                <w:webHidden/>
              </w:rPr>
            </w:r>
            <w:r w:rsidR="00756263">
              <w:rPr>
                <w:noProof/>
                <w:webHidden/>
              </w:rPr>
              <w:fldChar w:fldCharType="separate"/>
            </w:r>
            <w:r w:rsidR="00AE6FF1">
              <w:rPr>
                <w:noProof/>
                <w:webHidden/>
              </w:rPr>
              <w:t>54</w:t>
            </w:r>
            <w:r w:rsidR="00756263">
              <w:rPr>
                <w:noProof/>
                <w:webHidden/>
              </w:rPr>
              <w:fldChar w:fldCharType="end"/>
            </w:r>
          </w:hyperlink>
        </w:p>
        <w:p w14:paraId="7867C7AB" w14:textId="77777777" w:rsidR="00756263" w:rsidRDefault="00A01A20">
          <w:pPr>
            <w:pStyle w:val="TOC2"/>
            <w:tabs>
              <w:tab w:val="right" w:leader="dot" w:pos="9350"/>
            </w:tabs>
            <w:rPr>
              <w:noProof/>
              <w:sz w:val="22"/>
              <w:szCs w:val="22"/>
            </w:rPr>
          </w:pPr>
          <w:hyperlink w:anchor="_Toc438042873" w:history="1">
            <w:r w:rsidR="00756263" w:rsidRPr="00A7232A">
              <w:rPr>
                <w:rStyle w:val="Hyperlink"/>
                <w:noProof/>
              </w:rPr>
              <w:t>Editing an Existing Calendar Item</w:t>
            </w:r>
            <w:r w:rsidR="00756263">
              <w:rPr>
                <w:noProof/>
                <w:webHidden/>
              </w:rPr>
              <w:tab/>
            </w:r>
            <w:r w:rsidR="00756263">
              <w:rPr>
                <w:noProof/>
                <w:webHidden/>
              </w:rPr>
              <w:fldChar w:fldCharType="begin"/>
            </w:r>
            <w:r w:rsidR="00756263">
              <w:rPr>
                <w:noProof/>
                <w:webHidden/>
              </w:rPr>
              <w:instrText xml:space="preserve"> PAGEREF _Toc438042873 \h </w:instrText>
            </w:r>
            <w:r w:rsidR="00756263">
              <w:rPr>
                <w:noProof/>
                <w:webHidden/>
              </w:rPr>
            </w:r>
            <w:r w:rsidR="00756263">
              <w:rPr>
                <w:noProof/>
                <w:webHidden/>
              </w:rPr>
              <w:fldChar w:fldCharType="separate"/>
            </w:r>
            <w:r w:rsidR="00AE6FF1">
              <w:rPr>
                <w:noProof/>
                <w:webHidden/>
              </w:rPr>
              <w:t>57</w:t>
            </w:r>
            <w:r w:rsidR="00756263">
              <w:rPr>
                <w:noProof/>
                <w:webHidden/>
              </w:rPr>
              <w:fldChar w:fldCharType="end"/>
            </w:r>
          </w:hyperlink>
        </w:p>
        <w:p w14:paraId="4063D824" w14:textId="77777777" w:rsidR="00756263" w:rsidRDefault="00A01A20">
          <w:pPr>
            <w:pStyle w:val="TOC3"/>
            <w:tabs>
              <w:tab w:val="right" w:leader="dot" w:pos="9350"/>
            </w:tabs>
            <w:rPr>
              <w:noProof/>
              <w:sz w:val="22"/>
              <w:szCs w:val="22"/>
            </w:rPr>
          </w:pPr>
          <w:hyperlink w:anchor="_Toc438042874" w:history="1">
            <w:r w:rsidR="00756263" w:rsidRPr="00A7232A">
              <w:rPr>
                <w:rStyle w:val="Hyperlink"/>
                <w:noProof/>
              </w:rPr>
              <w:t>Event Images</w:t>
            </w:r>
            <w:r w:rsidR="00756263">
              <w:rPr>
                <w:noProof/>
                <w:webHidden/>
              </w:rPr>
              <w:tab/>
            </w:r>
            <w:r w:rsidR="00756263">
              <w:rPr>
                <w:noProof/>
                <w:webHidden/>
              </w:rPr>
              <w:fldChar w:fldCharType="begin"/>
            </w:r>
            <w:r w:rsidR="00756263">
              <w:rPr>
                <w:noProof/>
                <w:webHidden/>
              </w:rPr>
              <w:instrText xml:space="preserve"> PAGEREF _Toc438042874 \h </w:instrText>
            </w:r>
            <w:r w:rsidR="00756263">
              <w:rPr>
                <w:noProof/>
                <w:webHidden/>
              </w:rPr>
            </w:r>
            <w:r w:rsidR="00756263">
              <w:rPr>
                <w:noProof/>
                <w:webHidden/>
              </w:rPr>
              <w:fldChar w:fldCharType="separate"/>
            </w:r>
            <w:r w:rsidR="00AE6FF1">
              <w:rPr>
                <w:noProof/>
                <w:webHidden/>
              </w:rPr>
              <w:t>58</w:t>
            </w:r>
            <w:r w:rsidR="00756263">
              <w:rPr>
                <w:noProof/>
                <w:webHidden/>
              </w:rPr>
              <w:fldChar w:fldCharType="end"/>
            </w:r>
          </w:hyperlink>
        </w:p>
        <w:p w14:paraId="5167C201" w14:textId="77777777" w:rsidR="00756263" w:rsidRDefault="00A01A20">
          <w:pPr>
            <w:pStyle w:val="TOC1"/>
            <w:tabs>
              <w:tab w:val="right" w:leader="dot" w:pos="9350"/>
            </w:tabs>
            <w:rPr>
              <w:noProof/>
              <w:sz w:val="22"/>
              <w:szCs w:val="22"/>
            </w:rPr>
          </w:pPr>
          <w:hyperlink w:anchor="_Toc438042875" w:history="1">
            <w:r w:rsidR="00756263" w:rsidRPr="00A7232A">
              <w:rPr>
                <w:rStyle w:val="Hyperlink"/>
                <w:noProof/>
              </w:rPr>
              <w:t>Appendix</w:t>
            </w:r>
            <w:r w:rsidR="00756263">
              <w:rPr>
                <w:noProof/>
                <w:webHidden/>
              </w:rPr>
              <w:tab/>
            </w:r>
            <w:r w:rsidR="00756263">
              <w:rPr>
                <w:noProof/>
                <w:webHidden/>
              </w:rPr>
              <w:fldChar w:fldCharType="begin"/>
            </w:r>
            <w:r w:rsidR="00756263">
              <w:rPr>
                <w:noProof/>
                <w:webHidden/>
              </w:rPr>
              <w:instrText xml:space="preserve"> PAGEREF _Toc438042875 \h </w:instrText>
            </w:r>
            <w:r w:rsidR="00756263">
              <w:rPr>
                <w:noProof/>
                <w:webHidden/>
              </w:rPr>
            </w:r>
            <w:r w:rsidR="00756263">
              <w:rPr>
                <w:noProof/>
                <w:webHidden/>
              </w:rPr>
              <w:fldChar w:fldCharType="separate"/>
            </w:r>
            <w:r w:rsidR="00AE6FF1">
              <w:rPr>
                <w:noProof/>
                <w:webHidden/>
              </w:rPr>
              <w:t>59</w:t>
            </w:r>
            <w:r w:rsidR="00756263">
              <w:rPr>
                <w:noProof/>
                <w:webHidden/>
              </w:rPr>
              <w:fldChar w:fldCharType="end"/>
            </w:r>
          </w:hyperlink>
        </w:p>
        <w:p w14:paraId="148A93E8" w14:textId="77777777" w:rsidR="00756263" w:rsidRDefault="00A01A20">
          <w:pPr>
            <w:pStyle w:val="TOC2"/>
            <w:tabs>
              <w:tab w:val="right" w:leader="dot" w:pos="9350"/>
            </w:tabs>
            <w:rPr>
              <w:noProof/>
              <w:sz w:val="22"/>
              <w:szCs w:val="22"/>
            </w:rPr>
          </w:pPr>
          <w:hyperlink w:anchor="_Toc438042876" w:history="1">
            <w:r w:rsidR="00756263" w:rsidRPr="00A7232A">
              <w:rPr>
                <w:rStyle w:val="Hyperlink"/>
                <w:noProof/>
              </w:rPr>
              <w:t>Examples:</w:t>
            </w:r>
            <w:r w:rsidR="00756263">
              <w:rPr>
                <w:noProof/>
                <w:webHidden/>
              </w:rPr>
              <w:tab/>
            </w:r>
            <w:r w:rsidR="00756263">
              <w:rPr>
                <w:noProof/>
                <w:webHidden/>
              </w:rPr>
              <w:fldChar w:fldCharType="begin"/>
            </w:r>
            <w:r w:rsidR="00756263">
              <w:rPr>
                <w:noProof/>
                <w:webHidden/>
              </w:rPr>
              <w:instrText xml:space="preserve"> PAGEREF _Toc438042876 \h </w:instrText>
            </w:r>
            <w:r w:rsidR="00756263">
              <w:rPr>
                <w:noProof/>
                <w:webHidden/>
              </w:rPr>
            </w:r>
            <w:r w:rsidR="00756263">
              <w:rPr>
                <w:noProof/>
                <w:webHidden/>
              </w:rPr>
              <w:fldChar w:fldCharType="separate"/>
            </w:r>
            <w:r w:rsidR="00AE6FF1">
              <w:rPr>
                <w:noProof/>
                <w:webHidden/>
              </w:rPr>
              <w:t>59</w:t>
            </w:r>
            <w:r w:rsidR="00756263">
              <w:rPr>
                <w:noProof/>
                <w:webHidden/>
              </w:rPr>
              <w:fldChar w:fldCharType="end"/>
            </w:r>
          </w:hyperlink>
        </w:p>
        <w:p w14:paraId="2358E235" w14:textId="77777777" w:rsidR="00756263" w:rsidRDefault="00A01A20">
          <w:pPr>
            <w:pStyle w:val="TOC3"/>
            <w:tabs>
              <w:tab w:val="right" w:leader="dot" w:pos="9350"/>
            </w:tabs>
            <w:rPr>
              <w:noProof/>
              <w:sz w:val="22"/>
              <w:szCs w:val="22"/>
            </w:rPr>
          </w:pPr>
          <w:hyperlink w:anchor="_Toc438042877" w:history="1">
            <w:r w:rsidR="00756263" w:rsidRPr="00A7232A">
              <w:rPr>
                <w:rStyle w:val="Hyperlink"/>
                <w:noProof/>
              </w:rPr>
              <w:t>Event Page (Single page using Text Editor and Accordion Module)</w:t>
            </w:r>
            <w:r w:rsidR="00756263">
              <w:rPr>
                <w:noProof/>
                <w:webHidden/>
              </w:rPr>
              <w:tab/>
            </w:r>
            <w:r w:rsidR="00756263">
              <w:rPr>
                <w:noProof/>
                <w:webHidden/>
              </w:rPr>
              <w:fldChar w:fldCharType="begin"/>
            </w:r>
            <w:r w:rsidR="00756263">
              <w:rPr>
                <w:noProof/>
                <w:webHidden/>
              </w:rPr>
              <w:instrText xml:space="preserve"> PAGEREF _Toc438042877 \h </w:instrText>
            </w:r>
            <w:r w:rsidR="00756263">
              <w:rPr>
                <w:noProof/>
                <w:webHidden/>
              </w:rPr>
            </w:r>
            <w:r w:rsidR="00756263">
              <w:rPr>
                <w:noProof/>
                <w:webHidden/>
              </w:rPr>
              <w:fldChar w:fldCharType="separate"/>
            </w:r>
            <w:r w:rsidR="00AE6FF1">
              <w:rPr>
                <w:noProof/>
                <w:webHidden/>
              </w:rPr>
              <w:t>59</w:t>
            </w:r>
            <w:r w:rsidR="00756263">
              <w:rPr>
                <w:noProof/>
                <w:webHidden/>
              </w:rPr>
              <w:fldChar w:fldCharType="end"/>
            </w:r>
          </w:hyperlink>
        </w:p>
        <w:p w14:paraId="23EAC434" w14:textId="77777777" w:rsidR="00756263" w:rsidRDefault="00A01A20">
          <w:pPr>
            <w:pStyle w:val="TOC3"/>
            <w:tabs>
              <w:tab w:val="right" w:leader="dot" w:pos="9350"/>
            </w:tabs>
            <w:rPr>
              <w:noProof/>
              <w:sz w:val="22"/>
              <w:szCs w:val="22"/>
            </w:rPr>
          </w:pPr>
          <w:hyperlink w:anchor="_Toc438042878" w:history="1">
            <w:r w:rsidR="00756263" w:rsidRPr="00A7232A">
              <w:rPr>
                <w:rStyle w:val="Hyperlink"/>
                <w:noProof/>
              </w:rPr>
              <w:t>Anchor tabs vs. Accordion Menu</w:t>
            </w:r>
            <w:r w:rsidR="00756263">
              <w:rPr>
                <w:noProof/>
                <w:webHidden/>
              </w:rPr>
              <w:tab/>
            </w:r>
            <w:r w:rsidR="00756263">
              <w:rPr>
                <w:noProof/>
                <w:webHidden/>
              </w:rPr>
              <w:fldChar w:fldCharType="begin"/>
            </w:r>
            <w:r w:rsidR="00756263">
              <w:rPr>
                <w:noProof/>
                <w:webHidden/>
              </w:rPr>
              <w:instrText xml:space="preserve"> PAGEREF _Toc438042878 \h </w:instrText>
            </w:r>
            <w:r w:rsidR="00756263">
              <w:rPr>
                <w:noProof/>
                <w:webHidden/>
              </w:rPr>
            </w:r>
            <w:r w:rsidR="00756263">
              <w:rPr>
                <w:noProof/>
                <w:webHidden/>
              </w:rPr>
              <w:fldChar w:fldCharType="separate"/>
            </w:r>
            <w:r w:rsidR="00AE6FF1">
              <w:rPr>
                <w:noProof/>
                <w:webHidden/>
              </w:rPr>
              <w:t>61</w:t>
            </w:r>
            <w:r w:rsidR="00756263">
              <w:rPr>
                <w:noProof/>
                <w:webHidden/>
              </w:rPr>
              <w:fldChar w:fldCharType="end"/>
            </w:r>
          </w:hyperlink>
        </w:p>
        <w:p w14:paraId="697CB9A5" w14:textId="77777777" w:rsidR="0005165D" w:rsidRDefault="0005165D">
          <w:pPr>
            <w:rPr>
              <w:b/>
              <w:bCs/>
              <w:noProof/>
            </w:rPr>
          </w:pPr>
          <w:r>
            <w:rPr>
              <w:b/>
              <w:bCs/>
              <w:noProof/>
            </w:rPr>
            <w:fldChar w:fldCharType="end"/>
          </w:r>
        </w:p>
      </w:sdtContent>
    </w:sdt>
    <w:p w14:paraId="70EADB5C" w14:textId="77777777" w:rsidR="0005165D" w:rsidRDefault="0005165D">
      <w:pPr>
        <w:rPr>
          <w:rFonts w:asciiTheme="majorHAnsi" w:eastAsiaTheme="majorEastAsia" w:hAnsiTheme="majorHAnsi" w:cstheme="majorBidi"/>
          <w:color w:val="2E74B5" w:themeColor="accent1" w:themeShade="BF"/>
          <w:sz w:val="32"/>
          <w:szCs w:val="32"/>
        </w:rPr>
      </w:pPr>
      <w:r>
        <w:br w:type="page"/>
      </w:r>
    </w:p>
    <w:p w14:paraId="7CEE5240" w14:textId="77777777" w:rsidR="00B158BA" w:rsidRDefault="00B158BA" w:rsidP="00DB3655">
      <w:pPr>
        <w:pStyle w:val="Heading1"/>
      </w:pPr>
      <w:bookmarkStart w:id="1" w:name="_Toc438042808"/>
      <w:r>
        <w:lastRenderedPageBreak/>
        <w:t>Terms &amp; Definitions</w:t>
      </w:r>
      <w:bookmarkEnd w:id="1"/>
    </w:p>
    <w:tbl>
      <w:tblPr>
        <w:tblStyle w:val="GridTable4Accent1"/>
        <w:tblW w:w="5000" w:type="pct"/>
        <w:tblLook w:val="04A0" w:firstRow="1" w:lastRow="0" w:firstColumn="1" w:lastColumn="0" w:noHBand="0" w:noVBand="1"/>
      </w:tblPr>
      <w:tblGrid>
        <w:gridCol w:w="1764"/>
        <w:gridCol w:w="7812"/>
      </w:tblGrid>
      <w:tr w:rsidR="00B158BA" w14:paraId="4C2B0924" w14:textId="77777777" w:rsidTr="00DB3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14:paraId="5DD66EF0" w14:textId="77777777" w:rsidR="00B158BA" w:rsidRDefault="00DB3655" w:rsidP="00DB3655">
            <w:r>
              <w:t>Term</w:t>
            </w:r>
          </w:p>
        </w:tc>
        <w:tc>
          <w:tcPr>
            <w:tcW w:w="7628" w:type="dxa"/>
          </w:tcPr>
          <w:p w14:paraId="066AD99D" w14:textId="77777777" w:rsidR="00B158BA" w:rsidRDefault="00DB3655">
            <w:pPr>
              <w:cnfStyle w:val="100000000000" w:firstRow="1" w:lastRow="0" w:firstColumn="0" w:lastColumn="0" w:oddVBand="0" w:evenVBand="0" w:oddHBand="0" w:evenHBand="0" w:firstRowFirstColumn="0" w:firstRowLastColumn="0" w:lastRowFirstColumn="0" w:lastRowLastColumn="0"/>
            </w:pPr>
            <w:r>
              <w:t>Definition</w:t>
            </w:r>
          </w:p>
        </w:tc>
      </w:tr>
      <w:tr w:rsidR="002C2A8B" w14:paraId="4BC53FEC"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14:paraId="2A0A9142" w14:textId="77777777" w:rsidR="002C2A8B" w:rsidRDefault="002C2A8B">
            <w:r>
              <w:t>HTML Attribute</w:t>
            </w:r>
          </w:p>
        </w:tc>
        <w:tc>
          <w:tcPr>
            <w:tcW w:w="7628" w:type="dxa"/>
          </w:tcPr>
          <w:p w14:paraId="72734905" w14:textId="77777777" w:rsidR="002C2A8B" w:rsidRDefault="002C2A8B">
            <w:pPr>
              <w:cnfStyle w:val="000000100000" w:firstRow="0" w:lastRow="0" w:firstColumn="0" w:lastColumn="0" w:oddVBand="0" w:evenVBand="0" w:oddHBand="1" w:evenHBand="0" w:firstRowFirstColumn="0" w:firstRowLastColumn="0" w:lastRowFirstColumn="0" w:lastRowLastColumn="0"/>
            </w:pPr>
            <w:r>
              <w:t>Part of an HTML tag that either describes the tag or modifies the behavior of that tag</w:t>
            </w:r>
          </w:p>
        </w:tc>
      </w:tr>
      <w:tr w:rsidR="00B158BA" w14:paraId="1C1398CE" w14:textId="77777777" w:rsidTr="00DB3655">
        <w:tc>
          <w:tcPr>
            <w:cnfStyle w:val="001000000000" w:firstRow="0" w:lastRow="0" w:firstColumn="1" w:lastColumn="0" w:oddVBand="0" w:evenVBand="0" w:oddHBand="0" w:evenHBand="0" w:firstRowFirstColumn="0" w:firstRowLastColumn="0" w:lastRowFirstColumn="0" w:lastRowLastColumn="0"/>
            <w:tcW w:w="1722" w:type="dxa"/>
          </w:tcPr>
          <w:p w14:paraId="69322B5B" w14:textId="77777777" w:rsidR="00B158BA" w:rsidRDefault="00B158BA">
            <w:r>
              <w:t>CMS</w:t>
            </w:r>
          </w:p>
        </w:tc>
        <w:tc>
          <w:tcPr>
            <w:tcW w:w="7628" w:type="dxa"/>
          </w:tcPr>
          <w:p w14:paraId="44B62E1B" w14:textId="77777777" w:rsidR="00B158BA" w:rsidRDefault="00B158BA">
            <w:pPr>
              <w:cnfStyle w:val="000000000000" w:firstRow="0" w:lastRow="0" w:firstColumn="0" w:lastColumn="0" w:oddVBand="0" w:evenVBand="0" w:oddHBand="0" w:evenHBand="0" w:firstRowFirstColumn="0" w:firstRowLastColumn="0" w:lastRowFirstColumn="0" w:lastRowLastColumn="0"/>
            </w:pPr>
            <w:r>
              <w:t>Content Management System.  A type of website which allows users to manage content on a website, without having access to the underlying structure of the site such as HMTL and graphics.</w:t>
            </w:r>
          </w:p>
        </w:tc>
      </w:tr>
      <w:tr w:rsidR="00B158BA" w14:paraId="48A70E2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14:paraId="36D9C5E4" w14:textId="77777777" w:rsidR="00B158BA" w:rsidRDefault="00B158BA">
            <w:r>
              <w:t>Content</w:t>
            </w:r>
          </w:p>
        </w:tc>
        <w:tc>
          <w:tcPr>
            <w:tcW w:w="7628" w:type="dxa"/>
          </w:tcPr>
          <w:p w14:paraId="5B89985D" w14:textId="77777777" w:rsidR="00B158BA" w:rsidRDefault="00B158BA" w:rsidP="00B158BA">
            <w:pPr>
              <w:cnfStyle w:val="000000100000" w:firstRow="0" w:lastRow="0" w:firstColumn="0" w:lastColumn="0" w:oddVBand="0" w:evenVBand="0" w:oddHBand="1" w:evenHBand="0" w:firstRowFirstColumn="0" w:firstRowLastColumn="0" w:lastRowFirstColumn="0" w:lastRowLastColumn="0"/>
            </w:pPr>
            <w:r>
              <w:t>Content is a term used to refer to the text, images, and hyperlinks that make up the informational areas of the web page.  Content does not include items such as navigation, search boxes, and other structural features of the website.</w:t>
            </w:r>
          </w:p>
        </w:tc>
      </w:tr>
      <w:tr w:rsidR="00B158BA" w14:paraId="385D9597" w14:textId="77777777" w:rsidTr="00DB3655">
        <w:tc>
          <w:tcPr>
            <w:cnfStyle w:val="001000000000" w:firstRow="0" w:lastRow="0" w:firstColumn="1" w:lastColumn="0" w:oddVBand="0" w:evenVBand="0" w:oddHBand="0" w:evenHBand="0" w:firstRowFirstColumn="0" w:firstRowLastColumn="0" w:lastRowFirstColumn="0" w:lastRowLastColumn="0"/>
            <w:tcW w:w="1722" w:type="dxa"/>
          </w:tcPr>
          <w:p w14:paraId="4BD63333" w14:textId="77777777" w:rsidR="00B158BA" w:rsidRDefault="00B158BA" w:rsidP="00B158BA">
            <w:r>
              <w:t>Content Editor</w:t>
            </w:r>
          </w:p>
        </w:tc>
        <w:tc>
          <w:tcPr>
            <w:tcW w:w="7628" w:type="dxa"/>
          </w:tcPr>
          <w:p w14:paraId="7377073D" w14:textId="77777777" w:rsidR="00B158BA" w:rsidRDefault="00B158BA">
            <w:pPr>
              <w:cnfStyle w:val="000000000000" w:firstRow="0" w:lastRow="0" w:firstColumn="0" w:lastColumn="0" w:oddVBand="0" w:evenVBand="0" w:oddHBand="0" w:evenHBand="0" w:firstRowFirstColumn="0" w:firstRowLastColumn="0" w:lastRowFirstColumn="0" w:lastRowLastColumn="0"/>
            </w:pPr>
            <w:r>
              <w:t>Content Editor is a user role within DNN.  This role allows you to add &amp; modify content for approval by a Content Manager.  Content Editors do not have the ability to publish content live to the site.</w:t>
            </w:r>
          </w:p>
        </w:tc>
      </w:tr>
      <w:tr w:rsidR="00B158BA" w14:paraId="0663F4B6"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14:paraId="79408104" w14:textId="77777777" w:rsidR="00B158BA" w:rsidRDefault="00B158BA" w:rsidP="00B158BA">
            <w:r>
              <w:t>Content Manager</w:t>
            </w:r>
          </w:p>
        </w:tc>
        <w:tc>
          <w:tcPr>
            <w:tcW w:w="7628" w:type="dxa"/>
          </w:tcPr>
          <w:p w14:paraId="3AA27B60" w14:textId="77777777" w:rsidR="00B158BA" w:rsidRDefault="00B158BA">
            <w:pPr>
              <w:cnfStyle w:val="000000100000" w:firstRow="0" w:lastRow="0" w:firstColumn="0" w:lastColumn="0" w:oddVBand="0" w:evenVBand="0" w:oddHBand="1" w:evenHBand="0" w:firstRowFirstColumn="0" w:firstRowLastColumn="0" w:lastRowFirstColumn="0" w:lastRowLastColumn="0"/>
            </w:pPr>
            <w:r>
              <w:t xml:space="preserve">Content Manager is a user role within DNN.  This role allows you to add &amp; modify content.  The role also allows you to approve content that has been submitted by a Content Editor.  Content Managers have the ability to automatically publish </w:t>
            </w:r>
            <w:proofErr w:type="gramStart"/>
            <w:r>
              <w:t>adds/</w:t>
            </w:r>
            <w:proofErr w:type="gramEnd"/>
            <w:r>
              <w:t>modifications to the live website.</w:t>
            </w:r>
          </w:p>
        </w:tc>
      </w:tr>
      <w:tr w:rsidR="00B158BA" w14:paraId="6DE26681" w14:textId="77777777" w:rsidTr="00DB3655">
        <w:tc>
          <w:tcPr>
            <w:cnfStyle w:val="001000000000" w:firstRow="0" w:lastRow="0" w:firstColumn="1" w:lastColumn="0" w:oddVBand="0" w:evenVBand="0" w:oddHBand="0" w:evenHBand="0" w:firstRowFirstColumn="0" w:firstRowLastColumn="0" w:lastRowFirstColumn="0" w:lastRowLastColumn="0"/>
            <w:tcW w:w="1722" w:type="dxa"/>
          </w:tcPr>
          <w:p w14:paraId="43AF8DA2" w14:textId="77777777" w:rsidR="00B158BA" w:rsidRDefault="00B158BA">
            <w:r>
              <w:t>DNN</w:t>
            </w:r>
          </w:p>
        </w:tc>
        <w:tc>
          <w:tcPr>
            <w:tcW w:w="7628" w:type="dxa"/>
          </w:tcPr>
          <w:p w14:paraId="40D95D70" w14:textId="77777777" w:rsidR="00B158BA" w:rsidRDefault="00B158BA">
            <w:pPr>
              <w:cnfStyle w:val="000000000000" w:firstRow="0" w:lastRow="0" w:firstColumn="0" w:lastColumn="0" w:oddVBand="0" w:evenVBand="0" w:oddHBand="0" w:evenHBand="0" w:firstRowFirstColumn="0" w:firstRowLastColumn="0" w:lastRowFirstColumn="0" w:lastRowLastColumn="0"/>
            </w:pPr>
            <w:r>
              <w:t>Dot Net Nuke.  The technology platform used for the Howard County Internet</w:t>
            </w:r>
          </w:p>
        </w:tc>
      </w:tr>
      <w:tr w:rsidR="002C2A8B" w14:paraId="76E9AF85"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14:paraId="21835462" w14:textId="77777777" w:rsidR="002C2A8B" w:rsidRDefault="002C2A8B">
            <w:r>
              <w:t>HTML</w:t>
            </w:r>
          </w:p>
        </w:tc>
        <w:tc>
          <w:tcPr>
            <w:tcW w:w="7628" w:type="dxa"/>
          </w:tcPr>
          <w:p w14:paraId="4648EE45" w14:textId="77777777" w:rsidR="002C2A8B" w:rsidRDefault="002C2A8B" w:rsidP="00CB3500">
            <w:pPr>
              <w:cnfStyle w:val="000000100000" w:firstRow="0" w:lastRow="0" w:firstColumn="0" w:lastColumn="0" w:oddVBand="0" w:evenVBand="0" w:oddHBand="1" w:evenHBand="0" w:firstRowFirstColumn="0" w:firstRowLastColumn="0" w:lastRowFirstColumn="0" w:lastRowLastColumn="0"/>
            </w:pPr>
            <w:proofErr w:type="spellStart"/>
            <w:r>
              <w:t>HyperText</w:t>
            </w:r>
            <w:proofErr w:type="spellEnd"/>
            <w:r>
              <w:t xml:space="preserve"> Markup Language; the set of tags used to build web pages.</w:t>
            </w:r>
          </w:p>
        </w:tc>
      </w:tr>
      <w:tr w:rsidR="00CB3500" w14:paraId="1FA5A566" w14:textId="77777777" w:rsidTr="00DB3655">
        <w:tc>
          <w:tcPr>
            <w:cnfStyle w:val="001000000000" w:firstRow="0" w:lastRow="0" w:firstColumn="1" w:lastColumn="0" w:oddVBand="0" w:evenVBand="0" w:oddHBand="0" w:evenHBand="0" w:firstRowFirstColumn="0" w:firstRowLastColumn="0" w:lastRowFirstColumn="0" w:lastRowLastColumn="0"/>
            <w:tcW w:w="1722" w:type="dxa"/>
          </w:tcPr>
          <w:p w14:paraId="7DFF7514" w14:textId="77777777" w:rsidR="00CB3500" w:rsidRDefault="00CB3500">
            <w:r>
              <w:t>Hyperlink</w:t>
            </w:r>
          </w:p>
        </w:tc>
        <w:tc>
          <w:tcPr>
            <w:tcW w:w="7628" w:type="dxa"/>
          </w:tcPr>
          <w:p w14:paraId="4C3B7288" w14:textId="77777777" w:rsidR="00CB3500" w:rsidRDefault="00CB3500" w:rsidP="00CB3500">
            <w:pPr>
              <w:cnfStyle w:val="000000000000" w:firstRow="0" w:lastRow="0" w:firstColumn="0" w:lastColumn="0" w:oddVBand="0" w:evenVBand="0" w:oddHBand="0" w:evenHBand="0" w:firstRowFirstColumn="0" w:firstRowLastColumn="0" w:lastRowFirstColumn="0" w:lastRowLastColumn="0"/>
            </w:pPr>
            <w:r>
              <w:t>A</w:t>
            </w:r>
            <w:r w:rsidRPr="00CB3500">
              <w:t xml:space="preserve"> link from a hypertext file or document to another location or file, typically activated by clicking on a highlighted word or image on the screen.</w:t>
            </w:r>
            <w:r>
              <w:t xml:space="preserve">  Hyperlink, Link, and URL have the same basic definition.</w:t>
            </w:r>
          </w:p>
        </w:tc>
      </w:tr>
      <w:tr w:rsidR="00CB3500" w14:paraId="0B084E3D"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14:paraId="30C6F34D" w14:textId="77777777" w:rsidR="00CB3500" w:rsidRDefault="00CB3500">
            <w:r>
              <w:t>Link</w:t>
            </w:r>
          </w:p>
        </w:tc>
        <w:tc>
          <w:tcPr>
            <w:tcW w:w="7628" w:type="dxa"/>
          </w:tcPr>
          <w:p w14:paraId="5B70A21E" w14:textId="77777777" w:rsidR="00CB3500" w:rsidRDefault="00CB3500">
            <w:pPr>
              <w:cnfStyle w:val="000000100000" w:firstRow="0" w:lastRow="0" w:firstColumn="0" w:lastColumn="0" w:oddVBand="0" w:evenVBand="0" w:oddHBand="1" w:evenHBand="0" w:firstRowFirstColumn="0" w:firstRowLastColumn="0" w:lastRowFirstColumn="0" w:lastRowLastColumn="0"/>
            </w:pPr>
            <w:r>
              <w:t>A</w:t>
            </w:r>
            <w:r w:rsidRPr="00CB3500">
              <w:t xml:space="preserve"> link from a hypertext file or document to another location or file, typically activated by clicking on a highlighted word or image on the screen.</w:t>
            </w:r>
            <w:r>
              <w:t xml:space="preserve">  Hyperlink, Link, and URL have the same basic definition.</w:t>
            </w:r>
          </w:p>
        </w:tc>
      </w:tr>
      <w:tr w:rsidR="00CB3500" w14:paraId="5D27DBB5" w14:textId="77777777" w:rsidTr="00DB3655">
        <w:tc>
          <w:tcPr>
            <w:cnfStyle w:val="001000000000" w:firstRow="0" w:lastRow="0" w:firstColumn="1" w:lastColumn="0" w:oddVBand="0" w:evenVBand="0" w:oddHBand="0" w:evenHBand="0" w:firstRowFirstColumn="0" w:firstRowLastColumn="0" w:lastRowFirstColumn="0" w:lastRowLastColumn="0"/>
            <w:tcW w:w="1722" w:type="dxa"/>
          </w:tcPr>
          <w:p w14:paraId="58AE3EDE" w14:textId="77777777" w:rsidR="00CB3500" w:rsidRDefault="00CB3500">
            <w:r>
              <w:t>PDF</w:t>
            </w:r>
          </w:p>
        </w:tc>
        <w:tc>
          <w:tcPr>
            <w:tcW w:w="7628" w:type="dxa"/>
          </w:tcPr>
          <w:p w14:paraId="2FAEBA25" w14:textId="77777777" w:rsidR="00CB3500" w:rsidRDefault="00CB3500" w:rsidP="00CB3500">
            <w:pPr>
              <w:cnfStyle w:val="000000000000" w:firstRow="0" w:lastRow="0" w:firstColumn="0" w:lastColumn="0" w:oddVBand="0" w:evenVBand="0" w:oddHBand="0" w:evenHBand="0" w:firstRowFirstColumn="0" w:firstRowLastColumn="0" w:lastRowFirstColumn="0" w:lastRowLastColumn="0"/>
            </w:pPr>
            <w:r>
              <w:t>Portable Document Format.  A</w:t>
            </w:r>
            <w:r w:rsidRPr="00CB3500">
              <w:t xml:space="preserve"> format for a computer document file that enables a document to be processed and printed on any computer using any printer or word-processing program.</w:t>
            </w:r>
            <w:r>
              <w:t xml:space="preserve">  PDFs are generally used in the internet/web world instead of formats such as Microsoft Word which are editable and require the Citizen to own a copy of the program in order to open the file.</w:t>
            </w:r>
          </w:p>
        </w:tc>
      </w:tr>
      <w:tr w:rsidR="00CE71E7" w14:paraId="53CA0563"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14:paraId="5D24866B" w14:textId="77777777" w:rsidR="00CE71E7" w:rsidRDefault="00CE71E7">
            <w:r>
              <w:t>Section 508</w:t>
            </w:r>
          </w:p>
        </w:tc>
        <w:tc>
          <w:tcPr>
            <w:tcW w:w="7628" w:type="dxa"/>
          </w:tcPr>
          <w:p w14:paraId="5D45A4A4" w14:textId="77777777" w:rsidR="00CE71E7" w:rsidRDefault="00CE71E7" w:rsidP="00CE71E7">
            <w:pPr>
              <w:cnfStyle w:val="000000100000" w:firstRow="0" w:lastRow="0" w:firstColumn="0" w:lastColumn="0" w:oddVBand="0" w:evenVBand="0" w:oddHBand="1" w:evenHBand="0" w:firstRowFirstColumn="0" w:firstRowLastColumn="0" w:lastRowFirstColumn="0" w:lastRowLastColumn="0"/>
            </w:pPr>
            <w:r>
              <w:t>An amendment to the Federal Rehabilitation Act that requires government websites to be accessible to all users regardless of disability.</w:t>
            </w:r>
          </w:p>
        </w:tc>
      </w:tr>
      <w:tr w:rsidR="002C2A8B" w14:paraId="28387570" w14:textId="77777777" w:rsidTr="00DB3655">
        <w:tc>
          <w:tcPr>
            <w:cnfStyle w:val="001000000000" w:firstRow="0" w:lastRow="0" w:firstColumn="1" w:lastColumn="0" w:oddVBand="0" w:evenVBand="0" w:oddHBand="0" w:evenHBand="0" w:firstRowFirstColumn="0" w:firstRowLastColumn="0" w:lastRowFirstColumn="0" w:lastRowLastColumn="0"/>
            <w:tcW w:w="1722" w:type="dxa"/>
          </w:tcPr>
          <w:p w14:paraId="083D90B1" w14:textId="77777777" w:rsidR="002C2A8B" w:rsidRDefault="002C2A8B">
            <w:r>
              <w:t>HTML Tag</w:t>
            </w:r>
          </w:p>
        </w:tc>
        <w:tc>
          <w:tcPr>
            <w:tcW w:w="7628" w:type="dxa"/>
          </w:tcPr>
          <w:p w14:paraId="3CE49517" w14:textId="77777777" w:rsidR="002C2A8B" w:rsidRDefault="002C2A8B">
            <w:pPr>
              <w:cnfStyle w:val="000000000000" w:firstRow="0" w:lastRow="0" w:firstColumn="0" w:lastColumn="0" w:oddVBand="0" w:evenVBand="0" w:oddHBand="0" w:evenHBand="0" w:firstRowFirstColumn="0" w:firstRowLastColumn="0" w:lastRowFirstColumn="0" w:lastRowLastColumn="0"/>
            </w:pPr>
            <w:r>
              <w:t>The basic component of HTML, words or abbreviations enclosed in angle brackets, e.g. “&lt;HTML&gt;.”</w:t>
            </w:r>
          </w:p>
        </w:tc>
      </w:tr>
      <w:tr w:rsidR="00B158BA" w14:paraId="72B11D1B" w14:textId="77777777" w:rsidTr="00DB3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2" w:type="dxa"/>
          </w:tcPr>
          <w:p w14:paraId="18FE1A9D" w14:textId="77777777" w:rsidR="00CE71E7" w:rsidRDefault="00B158BA">
            <w:pPr>
              <w:rPr>
                <w:b w:val="0"/>
                <w:bCs w:val="0"/>
              </w:rPr>
            </w:pPr>
            <w:r>
              <w:t>URL</w:t>
            </w:r>
          </w:p>
          <w:p w14:paraId="674FB31A" w14:textId="77777777" w:rsidR="00B158BA" w:rsidRPr="00CE71E7" w:rsidRDefault="00B158BA" w:rsidP="00CE71E7">
            <w:pPr>
              <w:jc w:val="center"/>
            </w:pPr>
          </w:p>
        </w:tc>
        <w:tc>
          <w:tcPr>
            <w:tcW w:w="7628" w:type="dxa"/>
          </w:tcPr>
          <w:p w14:paraId="7796E3E1" w14:textId="77777777" w:rsidR="00B158BA" w:rsidRDefault="00B158BA">
            <w:pPr>
              <w:cnfStyle w:val="000000100000" w:firstRow="0" w:lastRow="0" w:firstColumn="0" w:lastColumn="0" w:oddVBand="0" w:evenVBand="0" w:oddHBand="1" w:evenHBand="0" w:firstRowFirstColumn="0" w:firstRowLastColumn="0" w:lastRowFirstColumn="0" w:lastRowLastColumn="0"/>
            </w:pPr>
            <w:r>
              <w:t>Uniform</w:t>
            </w:r>
            <w:r w:rsidR="00CB3500">
              <w:t xml:space="preserve"> Resource Locator.  A</w:t>
            </w:r>
            <w:r w:rsidR="00CB3500" w:rsidRPr="00CB3500">
              <w:t xml:space="preserve"> link from a hypertext file or document to another location or file, typically activated by clicking on a highlighted word or image on the screen.</w:t>
            </w:r>
            <w:r w:rsidR="00CB3500">
              <w:t xml:space="preserve">  Hyperlink, Link, and URL have the same basic definition.</w:t>
            </w:r>
          </w:p>
        </w:tc>
      </w:tr>
    </w:tbl>
    <w:p w14:paraId="0FB68415" w14:textId="77777777" w:rsidR="00B158BA" w:rsidRDefault="00B158BA"/>
    <w:p w14:paraId="67F5C310" w14:textId="77777777" w:rsidR="00B158BA" w:rsidRDefault="00B158BA"/>
    <w:p w14:paraId="5A4927CF" w14:textId="77777777" w:rsidR="00DB3655" w:rsidRDefault="00DB3655" w:rsidP="00DB3655"/>
    <w:p w14:paraId="438918B9" w14:textId="77777777" w:rsidR="00DB3655" w:rsidRDefault="00DB3655" w:rsidP="00DB3655">
      <w:pPr>
        <w:rPr>
          <w:rFonts w:asciiTheme="majorHAnsi" w:eastAsiaTheme="majorEastAsia" w:hAnsiTheme="majorHAnsi" w:cstheme="majorBidi"/>
          <w:color w:val="2E74B5" w:themeColor="accent1" w:themeShade="BF"/>
          <w:sz w:val="36"/>
          <w:szCs w:val="36"/>
        </w:rPr>
      </w:pPr>
      <w:r>
        <w:br w:type="page"/>
      </w:r>
    </w:p>
    <w:p w14:paraId="7D8659F4" w14:textId="77777777" w:rsidR="00DB3655" w:rsidRDefault="00DB3655" w:rsidP="00DB3655">
      <w:pPr>
        <w:pStyle w:val="Heading1"/>
      </w:pPr>
      <w:bookmarkStart w:id="2" w:name="_Toc438042809"/>
      <w:r>
        <w:lastRenderedPageBreak/>
        <w:t>Introduction</w:t>
      </w:r>
      <w:bookmarkEnd w:id="2"/>
    </w:p>
    <w:p w14:paraId="2635E34C" w14:textId="77777777" w:rsidR="00657D18" w:rsidRDefault="00657D18" w:rsidP="001B0482">
      <w:r>
        <w:t xml:space="preserve">Welcome to the Howard County </w:t>
      </w:r>
      <w:r w:rsidR="00ED78DD">
        <w:t>public website content management system</w:t>
      </w:r>
      <w:r w:rsidR="004C1F59">
        <w:t>.</w:t>
      </w:r>
      <w:r w:rsidR="001B0482">
        <w:t xml:space="preserve">  </w:t>
      </w:r>
      <w:r>
        <w:t xml:space="preserve">The purpose of this document is to provide the department content managers and editors with a </w:t>
      </w:r>
      <w:r w:rsidR="00E55BDB">
        <w:t>manual for quick reference when adding and managing content on the Howard County Government website</w:t>
      </w:r>
      <w:r>
        <w:t>.</w:t>
      </w:r>
    </w:p>
    <w:p w14:paraId="7C5DA59C" w14:textId="77777777" w:rsidR="00657D18" w:rsidRDefault="00657D18" w:rsidP="00E55BDB">
      <w:pPr>
        <w:jc w:val="both"/>
      </w:pPr>
      <w:r>
        <w:t xml:space="preserve">If you are just learning a task or returning to a task you have not done in a while, you may wish to read the </w:t>
      </w:r>
      <w:r w:rsidR="00E55BDB">
        <w:t xml:space="preserve">relevant </w:t>
      </w:r>
      <w:r>
        <w:t xml:space="preserve">section </w:t>
      </w:r>
      <w:r w:rsidR="00E55BDB">
        <w:t xml:space="preserve">from this document </w:t>
      </w:r>
      <w:r>
        <w:t>first and then follow the on-screen prompts to complete the task. If you are more familiar wi</w:t>
      </w:r>
      <w:r w:rsidR="00E55BDB">
        <w:t>th a task, you may only need this</w:t>
      </w:r>
      <w:r>
        <w:t xml:space="preserve"> document to refresh your memory for parts of the task.</w:t>
      </w:r>
    </w:p>
    <w:p w14:paraId="2FA74B0F" w14:textId="77777777" w:rsidR="00657D18" w:rsidRDefault="00657D18" w:rsidP="00657D18">
      <w:pPr>
        <w:pStyle w:val="Heading2"/>
      </w:pPr>
      <w:bookmarkStart w:id="3" w:name="_Toc438042810"/>
      <w:r>
        <w:t>Who Can Do What?</w:t>
      </w:r>
      <w:bookmarkEnd w:id="3"/>
    </w:p>
    <w:p w14:paraId="3FF73BD1" w14:textId="77777777" w:rsidR="00657D18" w:rsidRDefault="00657D18" w:rsidP="00657D18">
      <w:r>
        <w:t xml:space="preserve">All network users may view published pages on the </w:t>
      </w:r>
      <w:r w:rsidR="004C1F59">
        <w:t xml:space="preserve">Internet </w:t>
      </w:r>
      <w:r>
        <w:t xml:space="preserve">site. </w:t>
      </w:r>
    </w:p>
    <w:p w14:paraId="0ABE91B4" w14:textId="77777777" w:rsidR="00657D18" w:rsidRDefault="00657D18" w:rsidP="00657D18">
      <w:r>
        <w:t xml:space="preserve">Each </w:t>
      </w:r>
      <w:r w:rsidR="00A35F30">
        <w:t>department has a Content</w:t>
      </w:r>
      <w:r>
        <w:t xml:space="preserve"> Editor and a </w:t>
      </w:r>
      <w:r w:rsidR="00A35F30">
        <w:t xml:space="preserve">Content </w:t>
      </w:r>
      <w:r>
        <w:t>Manager that can edit and manage the content and pages for their department ONLY.</w:t>
      </w:r>
    </w:p>
    <w:p w14:paraId="4BE85286" w14:textId="77777777" w:rsidR="00657D18" w:rsidRDefault="00657D18" w:rsidP="00657D18">
      <w:pPr>
        <w:pStyle w:val="Heading3"/>
      </w:pPr>
      <w:bookmarkStart w:id="4" w:name="_Toc438042811"/>
      <w:r>
        <w:t>Department Content Editor</w:t>
      </w:r>
      <w:bookmarkEnd w:id="4"/>
      <w:r>
        <w:t xml:space="preserve"> </w:t>
      </w:r>
    </w:p>
    <w:p w14:paraId="2AB2B7FF" w14:textId="77777777" w:rsidR="00657D18" w:rsidRDefault="00657D18" w:rsidP="00AC451E">
      <w:pPr>
        <w:pStyle w:val="ListParagraph"/>
        <w:numPr>
          <w:ilvl w:val="0"/>
          <w:numId w:val="3"/>
        </w:numPr>
      </w:pPr>
      <w:r>
        <w:t>Add new page but NOT modify page permissions.</w:t>
      </w:r>
    </w:p>
    <w:p w14:paraId="254978E5" w14:textId="77777777" w:rsidR="00657D18" w:rsidRDefault="00657D18" w:rsidP="00AC451E">
      <w:pPr>
        <w:pStyle w:val="ListParagraph"/>
        <w:numPr>
          <w:ilvl w:val="0"/>
          <w:numId w:val="3"/>
        </w:numPr>
      </w:pPr>
      <w:r>
        <w:t xml:space="preserve">Add, modify, </w:t>
      </w:r>
      <w:r w:rsidR="00A35F30">
        <w:t xml:space="preserve">or </w:t>
      </w:r>
      <w:r>
        <w:t>delete an existing module to a page.</w:t>
      </w:r>
    </w:p>
    <w:p w14:paraId="0EAFB911" w14:textId="77777777" w:rsidR="00657D18" w:rsidRDefault="00657D18" w:rsidP="00AC451E">
      <w:pPr>
        <w:pStyle w:val="ListParagraph"/>
        <w:numPr>
          <w:ilvl w:val="0"/>
          <w:numId w:val="3"/>
        </w:numPr>
      </w:pPr>
      <w:r>
        <w:t xml:space="preserve">Add, modify, </w:t>
      </w:r>
      <w:r w:rsidR="00A35F30">
        <w:t>or</w:t>
      </w:r>
      <w:r>
        <w:t xml:space="preserve"> delete content on a page.</w:t>
      </w:r>
    </w:p>
    <w:p w14:paraId="065B8CC8" w14:textId="77777777" w:rsidR="00657D18" w:rsidRDefault="00657D18" w:rsidP="00AC451E">
      <w:pPr>
        <w:pStyle w:val="ListParagraph"/>
        <w:numPr>
          <w:ilvl w:val="0"/>
          <w:numId w:val="3"/>
        </w:numPr>
      </w:pPr>
      <w:r>
        <w:t xml:space="preserve">Upload a file, view and edit </w:t>
      </w:r>
      <w:r w:rsidR="00A35F30">
        <w:t xml:space="preserve">file </w:t>
      </w:r>
      <w:r>
        <w:t>properties (</w:t>
      </w:r>
      <w:r w:rsidR="00A35F30">
        <w:t xml:space="preserve">e.g. </w:t>
      </w:r>
      <w:r>
        <w:t xml:space="preserve">rename), </w:t>
      </w:r>
      <w:r w:rsidR="00A35F30">
        <w:t xml:space="preserve">or </w:t>
      </w:r>
      <w:r>
        <w:t>get the file's</w:t>
      </w:r>
      <w:r w:rsidR="002A08A7">
        <w:t xml:space="preserve"> </w:t>
      </w:r>
      <w:r>
        <w:t xml:space="preserve">URL. </w:t>
      </w:r>
    </w:p>
    <w:p w14:paraId="013492B3" w14:textId="77777777" w:rsidR="00657D18" w:rsidRDefault="00657D18" w:rsidP="00AC451E">
      <w:pPr>
        <w:pStyle w:val="ListParagraph"/>
        <w:numPr>
          <w:ilvl w:val="0"/>
          <w:numId w:val="3"/>
        </w:numPr>
      </w:pPr>
      <w:r>
        <w:t>Save pages.</w:t>
      </w:r>
    </w:p>
    <w:p w14:paraId="58EC9FCA" w14:textId="77777777" w:rsidR="00657D18" w:rsidRDefault="00657D18" w:rsidP="00657D18">
      <w:pPr>
        <w:pStyle w:val="Heading3"/>
      </w:pPr>
      <w:bookmarkStart w:id="5" w:name="_Toc438042812"/>
      <w:r>
        <w:t>Department Content Managers</w:t>
      </w:r>
      <w:bookmarkEnd w:id="5"/>
      <w:r>
        <w:t xml:space="preserve"> </w:t>
      </w:r>
    </w:p>
    <w:p w14:paraId="08BADC28" w14:textId="77777777" w:rsidR="00657D18" w:rsidRDefault="00657D18" w:rsidP="00AC451E">
      <w:pPr>
        <w:pStyle w:val="ListParagraph"/>
        <w:numPr>
          <w:ilvl w:val="0"/>
          <w:numId w:val="4"/>
        </w:numPr>
      </w:pPr>
      <w:r>
        <w:t>All tasks listed above for De</w:t>
      </w:r>
      <w:r w:rsidR="00A35F30">
        <w:t>partment Content Editors plus:</w:t>
      </w:r>
    </w:p>
    <w:p w14:paraId="039CAC53" w14:textId="77777777" w:rsidR="00657D18" w:rsidRDefault="00A35F30" w:rsidP="00AC451E">
      <w:pPr>
        <w:pStyle w:val="ListParagraph"/>
        <w:numPr>
          <w:ilvl w:val="1"/>
          <w:numId w:val="4"/>
        </w:numPr>
      </w:pPr>
      <w:r>
        <w:t>Modify page permissions</w:t>
      </w:r>
    </w:p>
    <w:p w14:paraId="2C8B8BB3" w14:textId="77777777" w:rsidR="00657D18" w:rsidRDefault="00A35F30" w:rsidP="00AC451E">
      <w:pPr>
        <w:pStyle w:val="ListParagraph"/>
        <w:numPr>
          <w:ilvl w:val="1"/>
          <w:numId w:val="4"/>
        </w:numPr>
      </w:pPr>
      <w:r>
        <w:t>Delete files</w:t>
      </w:r>
    </w:p>
    <w:p w14:paraId="007B1791" w14:textId="77777777" w:rsidR="00ED78DD" w:rsidRDefault="00A35F30" w:rsidP="00AC451E">
      <w:pPr>
        <w:pStyle w:val="ListParagraph"/>
        <w:numPr>
          <w:ilvl w:val="1"/>
          <w:numId w:val="4"/>
        </w:numPr>
      </w:pPr>
      <w:r>
        <w:t>Publish pages</w:t>
      </w:r>
    </w:p>
    <w:p w14:paraId="0D43B85F" w14:textId="77777777" w:rsidR="00657D18" w:rsidRDefault="00657D18" w:rsidP="00657D18">
      <w:pPr>
        <w:pStyle w:val="Heading3"/>
      </w:pPr>
      <w:bookmarkStart w:id="6" w:name="_Toc438042813"/>
      <w:r>
        <w:t>Site Admins</w:t>
      </w:r>
      <w:bookmarkEnd w:id="6"/>
    </w:p>
    <w:p w14:paraId="7A04CBCF" w14:textId="77777777" w:rsidR="00657D18" w:rsidRDefault="00657D18" w:rsidP="00AC451E">
      <w:pPr>
        <w:pStyle w:val="ListParagraph"/>
        <w:numPr>
          <w:ilvl w:val="0"/>
          <w:numId w:val="5"/>
        </w:numPr>
      </w:pPr>
      <w:r>
        <w:t>All tasks listed above for Dep</w:t>
      </w:r>
      <w:r w:rsidR="00A35F30">
        <w:t>artment Content Managers plus:</w:t>
      </w:r>
    </w:p>
    <w:p w14:paraId="250BAB7D" w14:textId="77777777" w:rsidR="00657D18" w:rsidRDefault="00A35F30" w:rsidP="00AC451E">
      <w:pPr>
        <w:pStyle w:val="ListParagraph"/>
        <w:numPr>
          <w:ilvl w:val="1"/>
          <w:numId w:val="5"/>
        </w:numPr>
      </w:pPr>
      <w:r>
        <w:t>Rearrange pages in the menu</w:t>
      </w:r>
    </w:p>
    <w:p w14:paraId="4BBEB034" w14:textId="77777777" w:rsidR="00657D18" w:rsidRDefault="00A35F30" w:rsidP="00AC451E">
      <w:pPr>
        <w:pStyle w:val="ListParagraph"/>
        <w:numPr>
          <w:ilvl w:val="1"/>
          <w:numId w:val="5"/>
        </w:numPr>
      </w:pPr>
      <w:r>
        <w:t>Modify the Home Page</w:t>
      </w:r>
    </w:p>
    <w:p w14:paraId="6D7A93E7" w14:textId="77777777" w:rsidR="00657D18" w:rsidRDefault="00657D18" w:rsidP="00AC451E">
      <w:pPr>
        <w:pStyle w:val="ListParagraph"/>
        <w:numPr>
          <w:ilvl w:val="1"/>
          <w:numId w:val="5"/>
        </w:numPr>
      </w:pPr>
      <w:r>
        <w:t>Add new users and modify user permission (when authorized to do so).</w:t>
      </w:r>
    </w:p>
    <w:p w14:paraId="1288FD08" w14:textId="77777777" w:rsidR="00657D18" w:rsidRDefault="00657D18" w:rsidP="00657D18">
      <w:pPr>
        <w:pStyle w:val="Heading3"/>
      </w:pPr>
      <w:bookmarkStart w:id="7" w:name="_Toc438042814"/>
      <w:r>
        <w:t>Where to go for Help</w:t>
      </w:r>
      <w:bookmarkEnd w:id="7"/>
    </w:p>
    <w:p w14:paraId="73A0A8E4" w14:textId="3936F256" w:rsidR="0057610C" w:rsidRDefault="00657D18" w:rsidP="00CA40A8">
      <w:r>
        <w:t xml:space="preserve">For technical problems regarding the Howard County </w:t>
      </w:r>
      <w:r w:rsidR="004C1F59">
        <w:t>Internet Training Manual</w:t>
      </w:r>
      <w:r w:rsidR="00CA40A8">
        <w:t xml:space="preserve">, please contact </w:t>
      </w:r>
      <w:hyperlink r:id="rId10" w:history="1">
        <w:r w:rsidR="00CA40A8" w:rsidRPr="00AB16CD">
          <w:rPr>
            <w:rStyle w:val="Hyperlink"/>
          </w:rPr>
          <w:t>HoCoUsers@howardcountymd.gov</w:t>
        </w:r>
      </w:hyperlink>
    </w:p>
    <w:p w14:paraId="757C2132" w14:textId="77777777" w:rsidR="00657D18" w:rsidRDefault="00657D18" w:rsidP="00657D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57D18" w14:paraId="06115E31" w14:textId="77777777" w:rsidTr="00657D18">
        <w:tc>
          <w:tcPr>
            <w:tcW w:w="4675" w:type="dxa"/>
          </w:tcPr>
          <w:p w14:paraId="36126A6F" w14:textId="214E462B" w:rsidR="00657D18" w:rsidRPr="00657D18" w:rsidRDefault="00CA40A8" w:rsidP="00657D18">
            <w:pPr>
              <w:jc w:val="center"/>
              <w:rPr>
                <w:b/>
              </w:rPr>
            </w:pPr>
            <w:proofErr w:type="spellStart"/>
            <w:r>
              <w:rPr>
                <w:b/>
              </w:rPr>
              <w:t>HoCoUsers</w:t>
            </w:r>
            <w:proofErr w:type="spellEnd"/>
            <w:r w:rsidR="00657D18" w:rsidRPr="00657D18">
              <w:rPr>
                <w:b/>
              </w:rPr>
              <w:t xml:space="preserve"> Hours</w:t>
            </w:r>
          </w:p>
          <w:p w14:paraId="7B89F41F" w14:textId="77777777" w:rsidR="00657D18" w:rsidRDefault="00657D18" w:rsidP="00657D18">
            <w:pPr>
              <w:jc w:val="center"/>
            </w:pPr>
            <w:r>
              <w:t>7:00 AM-5:00 PM</w:t>
            </w:r>
          </w:p>
          <w:p w14:paraId="76673442" w14:textId="77777777" w:rsidR="00657D18" w:rsidRDefault="00657D18" w:rsidP="00657D18">
            <w:pPr>
              <w:jc w:val="center"/>
            </w:pPr>
            <w:r>
              <w:t xml:space="preserve">Monday </w:t>
            </w:r>
            <w:r w:rsidR="00A35F30">
              <w:t>–</w:t>
            </w:r>
            <w:r>
              <w:t xml:space="preserve"> Friday</w:t>
            </w:r>
          </w:p>
        </w:tc>
        <w:tc>
          <w:tcPr>
            <w:tcW w:w="4675" w:type="dxa"/>
          </w:tcPr>
          <w:p w14:paraId="704CB080" w14:textId="77777777" w:rsidR="00657D18" w:rsidRPr="00657D18" w:rsidRDefault="00657D18" w:rsidP="00657D18">
            <w:pPr>
              <w:jc w:val="center"/>
              <w:rPr>
                <w:b/>
              </w:rPr>
            </w:pPr>
            <w:r w:rsidRPr="00657D18">
              <w:rPr>
                <w:b/>
              </w:rPr>
              <w:t>Phone</w:t>
            </w:r>
          </w:p>
          <w:p w14:paraId="5351D97C" w14:textId="75A85517" w:rsidR="00657D18" w:rsidRDefault="00CA40A8" w:rsidP="00657D18">
            <w:pPr>
              <w:jc w:val="center"/>
            </w:pPr>
            <w:r>
              <w:t>N/A</w:t>
            </w:r>
          </w:p>
        </w:tc>
      </w:tr>
      <w:tr w:rsidR="00657D18" w14:paraId="0F47DE35" w14:textId="77777777" w:rsidTr="00657D18">
        <w:tc>
          <w:tcPr>
            <w:tcW w:w="9350" w:type="dxa"/>
            <w:gridSpan w:val="2"/>
          </w:tcPr>
          <w:p w14:paraId="63571FBE" w14:textId="77777777" w:rsidR="00657D18" w:rsidRDefault="00657D18" w:rsidP="00657D18">
            <w:pPr>
              <w:jc w:val="center"/>
            </w:pPr>
          </w:p>
          <w:p w14:paraId="2069A0BB" w14:textId="77777777" w:rsidR="00657D18" w:rsidRDefault="001B0482" w:rsidP="00CD09D9">
            <w:pPr>
              <w:spacing w:line="360" w:lineRule="auto"/>
              <w:jc w:val="center"/>
            </w:pPr>
            <w:r>
              <w:rPr>
                <w:rStyle w:val="Hyperlink"/>
              </w:rPr>
              <w:br/>
            </w:r>
          </w:p>
        </w:tc>
      </w:tr>
    </w:tbl>
    <w:p w14:paraId="53245A8A" w14:textId="77777777" w:rsidR="00DB3655" w:rsidRDefault="00E97D66" w:rsidP="00E97D66">
      <w:pPr>
        <w:pStyle w:val="Heading1"/>
      </w:pPr>
      <w:bookmarkStart w:id="8" w:name="_Toc438042815"/>
      <w:r>
        <w:lastRenderedPageBreak/>
        <w:t>Logging In</w:t>
      </w:r>
      <w:bookmarkEnd w:id="8"/>
    </w:p>
    <w:p w14:paraId="34B23E52" w14:textId="77777777" w:rsidR="00DB3655" w:rsidRDefault="00DB3655" w:rsidP="00DB3655">
      <w:pPr>
        <w:pStyle w:val="Heading2"/>
      </w:pPr>
      <w:bookmarkStart w:id="9" w:name="_Toc438042816"/>
      <w:r>
        <w:t>Internet login</w:t>
      </w:r>
      <w:bookmarkEnd w:id="9"/>
    </w:p>
    <w:p w14:paraId="350D8FA1" w14:textId="01F0DAD6" w:rsidR="00DB3655" w:rsidRDefault="00DB3655" w:rsidP="00E55BDB">
      <w:pPr>
        <w:jc w:val="both"/>
      </w:pPr>
      <w:r w:rsidRPr="00CC60AC">
        <w:t xml:space="preserve">Browse to </w:t>
      </w:r>
      <w:hyperlink r:id="rId11" w:history="1">
        <w:r w:rsidR="00CA40A8" w:rsidRPr="00AB16CD">
          <w:rPr>
            <w:rStyle w:val="Hyperlink"/>
          </w:rPr>
          <w:t>http://www.howardcountymd.gov/login.aspx</w:t>
        </w:r>
      </w:hyperlink>
      <w:r w:rsidR="00CA40A8">
        <w:t xml:space="preserve"> </w:t>
      </w:r>
      <w:r>
        <w:t xml:space="preserve">to access the Howard County Internet website.  Users do not need to log in to view content.  </w:t>
      </w:r>
      <w:r w:rsidRPr="00FC4F81">
        <w:rPr>
          <w:i/>
        </w:rPr>
        <w:t>Site Admins</w:t>
      </w:r>
      <w:r>
        <w:t xml:space="preserve">, </w:t>
      </w:r>
      <w:r w:rsidRPr="00FC4F81">
        <w:rPr>
          <w:i/>
        </w:rPr>
        <w:t>Content Managers</w:t>
      </w:r>
      <w:r>
        <w:t xml:space="preserve"> and </w:t>
      </w:r>
      <w:r w:rsidRPr="00FC4F81">
        <w:rPr>
          <w:i/>
        </w:rPr>
        <w:t>Content Editors</w:t>
      </w:r>
      <w:r>
        <w:t xml:space="preserve"> must login to add, remove, or modify content.</w:t>
      </w:r>
    </w:p>
    <w:p w14:paraId="644BE409" w14:textId="77777777" w:rsidR="00FC4F81" w:rsidRDefault="00FC4F81" w:rsidP="00AC451E">
      <w:pPr>
        <w:pStyle w:val="ListParagraph"/>
        <w:numPr>
          <w:ilvl w:val="0"/>
          <w:numId w:val="1"/>
        </w:numPr>
      </w:pPr>
      <w:r>
        <w:t>Enter you</w:t>
      </w:r>
      <w:r w:rsidR="00271C7E">
        <w:t>r</w:t>
      </w:r>
      <w:r>
        <w:t xml:space="preserve"> Username</w:t>
      </w:r>
    </w:p>
    <w:p w14:paraId="4E781139" w14:textId="77777777" w:rsidR="00FC4F81" w:rsidRDefault="00FC4F81" w:rsidP="00AC451E">
      <w:pPr>
        <w:pStyle w:val="ListParagraph"/>
        <w:numPr>
          <w:ilvl w:val="0"/>
          <w:numId w:val="1"/>
        </w:numPr>
      </w:pPr>
      <w:r>
        <w:t>Enter your password</w:t>
      </w:r>
    </w:p>
    <w:p w14:paraId="6F399D62" w14:textId="77777777" w:rsidR="00FC4F81" w:rsidRDefault="00FC4F81" w:rsidP="00AC451E">
      <w:pPr>
        <w:pStyle w:val="ListParagraph"/>
        <w:numPr>
          <w:ilvl w:val="0"/>
          <w:numId w:val="1"/>
        </w:numPr>
      </w:pPr>
      <w:r>
        <w:t>Click Login</w:t>
      </w:r>
    </w:p>
    <w:p w14:paraId="1057A51A" w14:textId="77777777" w:rsidR="00FC4F81" w:rsidRDefault="00FC4F81" w:rsidP="00FC4F81">
      <w:r>
        <w:object w:dxaOrig="3900" w:dyaOrig="3036" w14:anchorId="75847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51.8pt" o:ole="" o:bordertopcolor="this" o:borderleftcolor="this" o:borderbottomcolor="this" o:borderrightcolor="this">
            <v:imagedata r:id="rId12" o:title=""/>
            <w10:bordertop type="single" width="2"/>
            <w10:borderleft type="single" width="2"/>
            <w10:borderbottom type="single" width="2"/>
            <w10:borderright type="single" width="2"/>
          </v:shape>
          <o:OLEObject Type="Embed" ProgID="PBrush" ShapeID="_x0000_i1025" DrawAspect="Content" ObjectID="_1513605836" r:id="rId13"/>
        </w:object>
      </w:r>
    </w:p>
    <w:p w14:paraId="0D658A86" w14:textId="77777777" w:rsidR="00DB3655" w:rsidRDefault="00DB3655" w:rsidP="00AC3B6B">
      <w:pPr>
        <w:pStyle w:val="Heading2"/>
      </w:pPr>
      <w:bookmarkStart w:id="10" w:name="_Toc438042817"/>
      <w:r>
        <w:t>Content Managers and Content Editors</w:t>
      </w:r>
      <w:bookmarkEnd w:id="10"/>
    </w:p>
    <w:p w14:paraId="0B7FF360" w14:textId="77777777" w:rsidR="00DB3655" w:rsidRDefault="008B1650" w:rsidP="00E55BDB">
      <w:pPr>
        <w:jc w:val="both"/>
      </w:pPr>
      <w:r>
        <w:t>Content Managers and Editors may only edit their department</w:t>
      </w:r>
      <w:r w:rsidR="0080048A">
        <w:t>’s</w:t>
      </w:r>
      <w:r>
        <w:t xml:space="preserve"> content ONLY. </w:t>
      </w:r>
      <w:r w:rsidR="0080048A">
        <w:t>When you navigate to any page in your department, the Dot Net Nuke (DNN) toolbar will appear at the top of the page</w:t>
      </w:r>
      <w:r w:rsidR="00483EA4">
        <w:t>. Detailed instructions on using the DNN toolbar are in following sections of this manual.</w:t>
      </w:r>
    </w:p>
    <w:p w14:paraId="46A8624C" w14:textId="77777777" w:rsidR="008B1650" w:rsidRDefault="00DC6A99" w:rsidP="00AC451E">
      <w:pPr>
        <w:pStyle w:val="ListParagraph"/>
        <w:numPr>
          <w:ilvl w:val="0"/>
          <w:numId w:val="2"/>
        </w:numPr>
      </w:pPr>
      <w:r>
        <w:t xml:space="preserve">Use the </w:t>
      </w:r>
      <w:r w:rsidR="008B1650">
        <w:t>DNN Toolbar</w:t>
      </w:r>
      <w:r w:rsidR="00483EA4">
        <w:t xml:space="preserve"> to add a page</w:t>
      </w:r>
    </w:p>
    <w:p w14:paraId="44CFCED5" w14:textId="77777777" w:rsidR="008B1650" w:rsidRDefault="00DC6A99" w:rsidP="00AC451E">
      <w:pPr>
        <w:pStyle w:val="ListParagraph"/>
        <w:numPr>
          <w:ilvl w:val="0"/>
          <w:numId w:val="2"/>
        </w:numPr>
      </w:pPr>
      <w:r>
        <w:t xml:space="preserve">Click </w:t>
      </w:r>
      <w:r w:rsidR="008B1650">
        <w:t xml:space="preserve">Edit Page </w:t>
      </w:r>
      <w:r>
        <w:t>to edit the current page</w:t>
      </w:r>
    </w:p>
    <w:p w14:paraId="733E9752" w14:textId="77777777" w:rsidR="008B1650" w:rsidRDefault="00DC6A99" w:rsidP="00AC451E">
      <w:pPr>
        <w:pStyle w:val="ListParagraph"/>
        <w:numPr>
          <w:ilvl w:val="0"/>
          <w:numId w:val="2"/>
        </w:numPr>
      </w:pPr>
      <w:r>
        <w:t>Click Editors to upload and manage uploaded files</w:t>
      </w:r>
    </w:p>
    <w:p w14:paraId="43400BBE" w14:textId="77777777" w:rsidR="00483EA4" w:rsidRDefault="00483EA4" w:rsidP="00483EA4"/>
    <w:p w14:paraId="0B0F41AE" w14:textId="77777777" w:rsidR="00FC4F81" w:rsidRDefault="00DC6A99" w:rsidP="008B1650">
      <w:r>
        <w:rPr>
          <w:noProof/>
        </w:rPr>
        <w:drawing>
          <wp:inline distT="0" distB="0" distL="0" distR="0" wp14:anchorId="76A9FE7D" wp14:editId="7294EB22">
            <wp:extent cx="5943600" cy="13049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304925"/>
                    </a:xfrm>
                    <a:prstGeom prst="rect">
                      <a:avLst/>
                    </a:prstGeom>
                    <a:noFill/>
                    <a:ln w="3175">
                      <a:solidFill>
                        <a:schemeClr val="tx1"/>
                      </a:solidFill>
                    </a:ln>
                  </pic:spPr>
                </pic:pic>
              </a:graphicData>
            </a:graphic>
          </wp:inline>
        </w:drawing>
      </w:r>
    </w:p>
    <w:p w14:paraId="635778E4" w14:textId="77777777" w:rsidR="00CA7BB0" w:rsidRDefault="00CA7BB0">
      <w:pPr>
        <w:rPr>
          <w:rFonts w:asciiTheme="majorHAnsi" w:eastAsiaTheme="majorEastAsia" w:hAnsiTheme="majorHAnsi" w:cstheme="majorBidi"/>
          <w:color w:val="2E74B5" w:themeColor="accent1" w:themeShade="BF"/>
          <w:sz w:val="28"/>
          <w:szCs w:val="28"/>
        </w:rPr>
      </w:pPr>
      <w:r>
        <w:br w:type="page"/>
      </w:r>
    </w:p>
    <w:p w14:paraId="2DC5A403" w14:textId="77777777" w:rsidR="008B1650" w:rsidRDefault="008B1650" w:rsidP="008B1650">
      <w:pPr>
        <w:pStyle w:val="Heading2"/>
      </w:pPr>
      <w:bookmarkStart w:id="11" w:name="_Toc438042818"/>
      <w:r>
        <w:lastRenderedPageBreak/>
        <w:t>Site Admin</w:t>
      </w:r>
      <w:r w:rsidR="00860089">
        <w:t>istrator</w:t>
      </w:r>
      <w:r>
        <w:t>s</w:t>
      </w:r>
      <w:bookmarkEnd w:id="11"/>
    </w:p>
    <w:p w14:paraId="1231D11F" w14:textId="77777777" w:rsidR="008B1650" w:rsidRDefault="008B1650" w:rsidP="008B1650">
      <w:r>
        <w:t>Site Administrators will see the DNN Toolbar as soon as they log in.</w:t>
      </w:r>
    </w:p>
    <w:p w14:paraId="1C30576C" w14:textId="77777777" w:rsidR="008B1650" w:rsidRDefault="008B1650" w:rsidP="00AC451E">
      <w:pPr>
        <w:pStyle w:val="ListParagraph"/>
        <w:numPr>
          <w:ilvl w:val="0"/>
          <w:numId w:val="15"/>
        </w:numPr>
      </w:pPr>
      <w:r>
        <w:t xml:space="preserve">DNN Toolbar </w:t>
      </w:r>
    </w:p>
    <w:p w14:paraId="059696D1" w14:textId="77777777" w:rsidR="008B1650" w:rsidRDefault="008B1650" w:rsidP="00AC451E">
      <w:pPr>
        <w:pStyle w:val="ListParagraph"/>
        <w:numPr>
          <w:ilvl w:val="0"/>
          <w:numId w:val="15"/>
        </w:numPr>
      </w:pPr>
      <w:r>
        <w:t>Edit Page</w:t>
      </w:r>
    </w:p>
    <w:p w14:paraId="7D247576" w14:textId="77777777" w:rsidR="008B1650" w:rsidRDefault="008B1650" w:rsidP="00AC451E">
      <w:pPr>
        <w:pStyle w:val="ListParagraph"/>
        <w:numPr>
          <w:ilvl w:val="0"/>
          <w:numId w:val="15"/>
        </w:numPr>
      </w:pPr>
      <w:r>
        <w:t>File Management</w:t>
      </w:r>
    </w:p>
    <w:p w14:paraId="7ABB3024" w14:textId="77777777" w:rsidR="008B1650" w:rsidRDefault="008B1650" w:rsidP="00AC451E">
      <w:pPr>
        <w:pStyle w:val="ListParagraph"/>
        <w:numPr>
          <w:ilvl w:val="0"/>
          <w:numId w:val="15"/>
        </w:numPr>
      </w:pPr>
      <w:r>
        <w:t>Skin Plugins</w:t>
      </w:r>
    </w:p>
    <w:p w14:paraId="7A32D414" w14:textId="77777777" w:rsidR="008B1650" w:rsidRDefault="008B1650" w:rsidP="008B1650"/>
    <w:p w14:paraId="0AFEFEFA" w14:textId="77777777" w:rsidR="009104AC" w:rsidRDefault="009104AC" w:rsidP="008B1650">
      <w:r>
        <w:rPr>
          <w:noProof/>
        </w:rPr>
        <w:drawing>
          <wp:inline distT="0" distB="0" distL="0" distR="0" wp14:anchorId="560D5C94" wp14:editId="59A582E4">
            <wp:extent cx="5943600" cy="1348740"/>
            <wp:effectExtent l="19050" t="19050" r="19050" b="2286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348740"/>
                    </a:xfrm>
                    <a:prstGeom prst="rect">
                      <a:avLst/>
                    </a:prstGeom>
                    <a:noFill/>
                    <a:ln w="3175">
                      <a:solidFill>
                        <a:schemeClr val="tx1"/>
                      </a:solidFill>
                    </a:ln>
                  </pic:spPr>
                </pic:pic>
              </a:graphicData>
            </a:graphic>
          </wp:inline>
        </w:drawing>
      </w:r>
    </w:p>
    <w:p w14:paraId="73886C19" w14:textId="77777777" w:rsidR="008B1650" w:rsidRDefault="008B1650" w:rsidP="008B1650">
      <w:pPr>
        <w:pStyle w:val="Heading2"/>
      </w:pPr>
      <w:bookmarkStart w:id="12" w:name="_Toc438042819"/>
      <w:r>
        <w:t>Logout</w:t>
      </w:r>
      <w:bookmarkEnd w:id="12"/>
    </w:p>
    <w:p w14:paraId="53A7EC86" w14:textId="77777777" w:rsidR="008B1650" w:rsidRDefault="008B1650" w:rsidP="00E55BDB">
      <w:pPr>
        <w:jc w:val="both"/>
      </w:pPr>
      <w:r>
        <w:t>There is NO logout button or screen. To force a logout, you must close all open browser windows. Logged in sessions will automatically logout after approximately 10 minutes of idle time. Click F5 to refresh your screen to return to the login screen.</w:t>
      </w:r>
    </w:p>
    <w:p w14:paraId="6C29AAD1" w14:textId="77777777" w:rsidR="008B1650" w:rsidRDefault="008B1650" w:rsidP="00E97D66">
      <w:pPr>
        <w:pStyle w:val="Heading1"/>
      </w:pPr>
      <w:bookmarkStart w:id="13" w:name="_Toc438042820"/>
      <w:r>
        <w:t>Res</w:t>
      </w:r>
      <w:r w:rsidR="00E97D66">
        <w:t>e</w:t>
      </w:r>
      <w:r>
        <w:t>t Password</w:t>
      </w:r>
      <w:bookmarkEnd w:id="13"/>
    </w:p>
    <w:p w14:paraId="158B0179" w14:textId="77777777" w:rsidR="008B1650" w:rsidRDefault="007A10FB" w:rsidP="008B1650">
      <w:pPr>
        <w:rPr>
          <w:noProof/>
        </w:rPr>
      </w:pPr>
      <w:r>
        <w:rPr>
          <w:noProof/>
        </w:rPr>
        <w:t>If you forget your password, go to the login page and</w:t>
      </w:r>
      <w:r w:rsidR="008B1650">
        <w:rPr>
          <w:noProof/>
        </w:rPr>
        <w:t xml:space="preserve"> click Reset Password.</w:t>
      </w:r>
    </w:p>
    <w:p w14:paraId="10C44804" w14:textId="77777777" w:rsidR="008B1650" w:rsidRDefault="008B1650" w:rsidP="008B1650">
      <w:r>
        <w:rPr>
          <w:noProof/>
        </w:rPr>
        <w:drawing>
          <wp:inline distT="0" distB="0" distL="0" distR="0" wp14:anchorId="3D9B3899" wp14:editId="06D72246">
            <wp:extent cx="1104762" cy="400000"/>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04762" cy="400000"/>
                    </a:xfrm>
                    <a:prstGeom prst="rect">
                      <a:avLst/>
                    </a:prstGeom>
                  </pic:spPr>
                </pic:pic>
              </a:graphicData>
            </a:graphic>
          </wp:inline>
        </w:drawing>
      </w:r>
    </w:p>
    <w:p w14:paraId="550B78C0" w14:textId="77777777" w:rsidR="008B1650" w:rsidRDefault="008B1650" w:rsidP="008B1650">
      <w:r>
        <w:t xml:space="preserve">If you forgot your password, </w:t>
      </w:r>
      <w:r w:rsidR="007A10FB">
        <w:t xml:space="preserve">you can have </w:t>
      </w:r>
      <w:r>
        <w:t>an email with a password reset sen</w:t>
      </w:r>
      <w:r w:rsidR="007A10FB">
        <w:t xml:space="preserve">t to your registered address.  To do </w:t>
      </w:r>
      <w:proofErr w:type="gramStart"/>
      <w:r w:rsidR="007A10FB">
        <w:t>this e</w:t>
      </w:r>
      <w:r>
        <w:t>nter</w:t>
      </w:r>
      <w:proofErr w:type="gramEnd"/>
      <w:r>
        <w:t xml:space="preserve"> your User Name and click Send Reset Link button.</w:t>
      </w:r>
    </w:p>
    <w:p w14:paraId="3424398A" w14:textId="77777777" w:rsidR="008B1650" w:rsidRDefault="002F221F" w:rsidP="008B1650">
      <w:r>
        <w:rPr>
          <w:noProof/>
        </w:rPr>
        <w:drawing>
          <wp:inline distT="0" distB="0" distL="0" distR="0" wp14:anchorId="064A7EFF" wp14:editId="72F6AC83">
            <wp:extent cx="2895600" cy="990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5600" cy="990600"/>
                    </a:xfrm>
                    <a:prstGeom prst="rect">
                      <a:avLst/>
                    </a:prstGeom>
                    <a:noFill/>
                    <a:ln>
                      <a:noFill/>
                    </a:ln>
                  </pic:spPr>
                </pic:pic>
              </a:graphicData>
            </a:graphic>
          </wp:inline>
        </w:drawing>
      </w:r>
    </w:p>
    <w:p w14:paraId="6CC02A2A" w14:textId="77777777" w:rsidR="008B1650" w:rsidRPr="007A10FB" w:rsidRDefault="008B1650" w:rsidP="008B1650">
      <w:pPr>
        <w:pStyle w:val="BodyText"/>
        <w:rPr>
          <w:sz w:val="21"/>
          <w:szCs w:val="21"/>
        </w:rPr>
      </w:pPr>
      <w:r w:rsidRPr="007A10FB">
        <w:rPr>
          <w:noProof/>
          <w:sz w:val="21"/>
          <w:szCs w:val="21"/>
        </w:rPr>
        <w:t>A confirmation screen will</w:t>
      </w:r>
      <w:r w:rsidR="007A10FB">
        <w:rPr>
          <w:noProof/>
          <w:sz w:val="21"/>
          <w:szCs w:val="21"/>
        </w:rPr>
        <w:t xml:space="preserve"> load</w:t>
      </w:r>
      <w:r w:rsidRPr="007A10FB">
        <w:rPr>
          <w:noProof/>
          <w:sz w:val="21"/>
          <w:szCs w:val="21"/>
        </w:rPr>
        <w:t>.  You may click the close window button (not shown) or click the Cancel button.</w:t>
      </w:r>
    </w:p>
    <w:p w14:paraId="231E6E97" w14:textId="77777777" w:rsidR="008B1650" w:rsidRDefault="002F221F" w:rsidP="008B1650">
      <w:r>
        <w:rPr>
          <w:noProof/>
        </w:rPr>
        <w:drawing>
          <wp:inline distT="0" distB="0" distL="0" distR="0" wp14:anchorId="7C452069" wp14:editId="02F9620C">
            <wp:extent cx="2895600" cy="7086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708660"/>
                    </a:xfrm>
                    <a:prstGeom prst="rect">
                      <a:avLst/>
                    </a:prstGeom>
                    <a:noFill/>
                    <a:ln>
                      <a:noFill/>
                    </a:ln>
                  </pic:spPr>
                </pic:pic>
              </a:graphicData>
            </a:graphic>
          </wp:inline>
        </w:drawing>
      </w:r>
    </w:p>
    <w:p w14:paraId="61856EE5" w14:textId="77777777" w:rsidR="007A10FB" w:rsidRDefault="008B1650" w:rsidP="00E55BDB">
      <w:pPr>
        <w:pStyle w:val="BodyText"/>
        <w:jc w:val="both"/>
        <w:rPr>
          <w:noProof/>
          <w:sz w:val="21"/>
          <w:szCs w:val="21"/>
        </w:rPr>
      </w:pPr>
      <w:r w:rsidRPr="007A10FB">
        <w:rPr>
          <w:noProof/>
          <w:sz w:val="21"/>
          <w:szCs w:val="21"/>
        </w:rPr>
        <w:lastRenderedPageBreak/>
        <w:t>Check your email inbo</w:t>
      </w:r>
      <w:r w:rsidR="007A10FB">
        <w:rPr>
          <w:noProof/>
          <w:sz w:val="21"/>
          <w:szCs w:val="21"/>
        </w:rPr>
        <w:t xml:space="preserve">x for the password reset </w:t>
      </w:r>
      <w:r w:rsidRPr="007A10FB">
        <w:rPr>
          <w:noProof/>
          <w:sz w:val="21"/>
          <w:szCs w:val="21"/>
        </w:rPr>
        <w:t>message. Verify the sender, the</w:t>
      </w:r>
      <w:r w:rsidR="007A10FB">
        <w:rPr>
          <w:noProof/>
          <w:sz w:val="21"/>
          <w:szCs w:val="21"/>
        </w:rPr>
        <w:t xml:space="preserve"> recipient, and your username. Once you have confirmed these you can either click the link in the email or paste the link into your browser’s address bar. </w:t>
      </w:r>
    </w:p>
    <w:p w14:paraId="56FC3170" w14:textId="77777777" w:rsidR="007A10FB" w:rsidRDefault="007A10FB" w:rsidP="008B1650">
      <w:pPr>
        <w:pStyle w:val="BodyText"/>
        <w:rPr>
          <w:noProof/>
          <w:sz w:val="21"/>
          <w:szCs w:val="21"/>
        </w:rPr>
      </w:pPr>
    </w:p>
    <w:p w14:paraId="24018542" w14:textId="77777777" w:rsidR="008B1650" w:rsidRDefault="007A10FB" w:rsidP="00E55BDB">
      <w:pPr>
        <w:pStyle w:val="BodyText"/>
        <w:ind w:left="720"/>
        <w:jc w:val="both"/>
        <w:rPr>
          <w:noProof/>
          <w:sz w:val="21"/>
          <w:szCs w:val="21"/>
        </w:rPr>
      </w:pPr>
      <w:r w:rsidRPr="007A10FB">
        <w:rPr>
          <w:b/>
          <w:noProof/>
          <w:color w:val="FF0000"/>
          <w:sz w:val="21"/>
          <w:szCs w:val="21"/>
        </w:rPr>
        <w:t>NOTE:</w:t>
      </w:r>
      <w:r>
        <w:rPr>
          <w:b/>
          <w:noProof/>
          <w:color w:val="FF0000"/>
          <w:sz w:val="21"/>
          <w:szCs w:val="21"/>
        </w:rPr>
        <w:t xml:space="preserve"> </w:t>
      </w:r>
      <w:r>
        <w:rPr>
          <w:noProof/>
          <w:sz w:val="21"/>
          <w:szCs w:val="21"/>
        </w:rPr>
        <w:t xml:space="preserve">If you did not request a password reset, </w:t>
      </w:r>
      <w:r w:rsidRPr="007A10FB">
        <w:rPr>
          <w:b/>
          <w:noProof/>
          <w:sz w:val="21"/>
          <w:szCs w:val="21"/>
        </w:rPr>
        <w:t>DO NOT CLICK THE LINK</w:t>
      </w:r>
      <w:r>
        <w:rPr>
          <w:noProof/>
          <w:sz w:val="21"/>
          <w:szCs w:val="21"/>
        </w:rPr>
        <w:t xml:space="preserve">, and </w:t>
      </w:r>
      <w:r w:rsidRPr="007A10FB">
        <w:rPr>
          <w:b/>
          <w:noProof/>
          <w:sz w:val="21"/>
          <w:szCs w:val="21"/>
        </w:rPr>
        <w:t>DO NOT PASTE THE LINK</w:t>
      </w:r>
      <w:r>
        <w:rPr>
          <w:noProof/>
          <w:sz w:val="21"/>
          <w:szCs w:val="21"/>
        </w:rPr>
        <w:t xml:space="preserve"> into your browser. Unsolicited password reset requests are a major source of “phishing” attacks used by hackers to compromise your user account. Only click links that you can confirm are valid.</w:t>
      </w:r>
    </w:p>
    <w:p w14:paraId="6961FA35" w14:textId="77777777" w:rsidR="007A10FB" w:rsidRPr="007A10FB" w:rsidRDefault="007A10FB" w:rsidP="007A10FB">
      <w:pPr>
        <w:pStyle w:val="BodyText"/>
        <w:ind w:left="720"/>
        <w:rPr>
          <w:sz w:val="21"/>
          <w:szCs w:val="21"/>
        </w:rPr>
      </w:pPr>
    </w:p>
    <w:p w14:paraId="6EC8BD29" w14:textId="77777777" w:rsidR="008B1650" w:rsidRPr="007A10FB" w:rsidRDefault="008B1650" w:rsidP="00E55BDB">
      <w:pPr>
        <w:pStyle w:val="BodyText"/>
        <w:jc w:val="both"/>
        <w:rPr>
          <w:sz w:val="21"/>
          <w:szCs w:val="21"/>
        </w:rPr>
      </w:pPr>
      <w:r w:rsidRPr="007A10FB">
        <w:rPr>
          <w:noProof/>
          <w:sz w:val="21"/>
          <w:szCs w:val="21"/>
        </w:rPr>
        <w:t xml:space="preserve">The Password Reset </w:t>
      </w:r>
      <w:r w:rsidR="007A10FB">
        <w:rPr>
          <w:noProof/>
          <w:sz w:val="21"/>
          <w:szCs w:val="21"/>
        </w:rPr>
        <w:t>page</w:t>
      </w:r>
      <w:r w:rsidRPr="007A10FB">
        <w:rPr>
          <w:noProof/>
          <w:sz w:val="21"/>
          <w:szCs w:val="21"/>
        </w:rPr>
        <w:t xml:space="preserve"> will open. Confirm that you are on the right site, enter your username, </w:t>
      </w:r>
      <w:r w:rsidR="007A10FB">
        <w:rPr>
          <w:noProof/>
          <w:sz w:val="21"/>
          <w:szCs w:val="21"/>
        </w:rPr>
        <w:t xml:space="preserve">type your </w:t>
      </w:r>
      <w:r w:rsidRPr="007A10FB">
        <w:rPr>
          <w:noProof/>
          <w:sz w:val="21"/>
          <w:szCs w:val="21"/>
        </w:rPr>
        <w:t>new password and then confirm the new password.  Click the Change Password button to complete the process or Cancel</w:t>
      </w:r>
      <w:r w:rsidR="007A10FB">
        <w:rPr>
          <w:noProof/>
          <w:sz w:val="21"/>
          <w:szCs w:val="21"/>
        </w:rPr>
        <w:t xml:space="preserve"> to not complete the process</w:t>
      </w:r>
      <w:r w:rsidRPr="007A10FB">
        <w:rPr>
          <w:noProof/>
          <w:sz w:val="21"/>
          <w:szCs w:val="21"/>
        </w:rPr>
        <w:t>.</w:t>
      </w:r>
    </w:p>
    <w:p w14:paraId="260DBC0B" w14:textId="77777777" w:rsidR="008B1650" w:rsidRDefault="008B1650" w:rsidP="008B1650">
      <w:r w:rsidRPr="00260C2B">
        <w:rPr>
          <w:noProof/>
        </w:rPr>
        <w:drawing>
          <wp:inline distT="0" distB="0" distL="0" distR="0" wp14:anchorId="34330A40" wp14:editId="251D1351">
            <wp:extent cx="2419147" cy="1213339"/>
            <wp:effectExtent l="19050" t="19050" r="1968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6405"/>
                    <a:stretch/>
                  </pic:blipFill>
                  <pic:spPr bwMode="auto">
                    <a:xfrm>
                      <a:off x="0" y="0"/>
                      <a:ext cx="2423160" cy="121535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F3A611" w14:textId="77777777" w:rsidR="007A10FB" w:rsidRDefault="007A10FB" w:rsidP="008B1650"/>
    <w:p w14:paraId="5936E398" w14:textId="77777777" w:rsidR="007A10FB" w:rsidRPr="007A10FB" w:rsidRDefault="008B1650" w:rsidP="00E55BDB">
      <w:pPr>
        <w:pStyle w:val="BodyText"/>
        <w:jc w:val="both"/>
        <w:rPr>
          <w:noProof/>
          <w:sz w:val="21"/>
          <w:szCs w:val="21"/>
        </w:rPr>
      </w:pPr>
      <w:r w:rsidRPr="007A10FB">
        <w:rPr>
          <w:noProof/>
          <w:sz w:val="21"/>
          <w:szCs w:val="21"/>
        </w:rPr>
        <w:t xml:space="preserve">If your new password is </w:t>
      </w:r>
      <w:r w:rsidR="007A10FB" w:rsidRPr="007A10FB">
        <w:rPr>
          <w:noProof/>
          <w:sz w:val="21"/>
          <w:szCs w:val="21"/>
        </w:rPr>
        <w:t xml:space="preserve">not accepted the message to below </w:t>
      </w:r>
      <w:r w:rsidRPr="007A10FB">
        <w:rPr>
          <w:noProof/>
          <w:sz w:val="21"/>
          <w:szCs w:val="21"/>
        </w:rPr>
        <w:t>will appear. Passwords must be a minimum of 8 characters and should be complex enough that no one can guess what it is. You may not re-use a previous password.  Double check your username and try again.  Retu</w:t>
      </w:r>
      <w:r w:rsidR="007A10FB">
        <w:rPr>
          <w:noProof/>
          <w:sz w:val="21"/>
          <w:szCs w:val="21"/>
        </w:rPr>
        <w:t>rn to the login screen to login once you have successfully reset your password.</w:t>
      </w:r>
    </w:p>
    <w:p w14:paraId="29C61D28" w14:textId="77777777" w:rsidR="008B1650" w:rsidRDefault="008B1650" w:rsidP="008B1650">
      <w:pPr>
        <w:rPr>
          <w:noProof/>
        </w:rPr>
      </w:pPr>
      <w:r w:rsidRPr="00260C2B">
        <w:rPr>
          <w:noProof/>
        </w:rPr>
        <w:drawing>
          <wp:inline distT="0" distB="0" distL="0" distR="0" wp14:anchorId="677AE1A4" wp14:editId="702F3AE6">
            <wp:extent cx="2971800" cy="1837944"/>
            <wp:effectExtent l="19050" t="19050" r="19050" b="10160"/>
            <wp:docPr id="24" name="Picture 24" descr="C:\Users\kmhess\AppData\Local\Temp\SNAGHTML1581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kmhess\AppData\Local\Temp\SNAGHTML158105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1837944"/>
                    </a:xfrm>
                    <a:prstGeom prst="rect">
                      <a:avLst/>
                    </a:prstGeom>
                    <a:noFill/>
                    <a:ln>
                      <a:solidFill>
                        <a:schemeClr val="accent1"/>
                      </a:solidFill>
                    </a:ln>
                  </pic:spPr>
                </pic:pic>
              </a:graphicData>
            </a:graphic>
          </wp:inline>
        </w:drawing>
      </w:r>
    </w:p>
    <w:p w14:paraId="30594054" w14:textId="77777777" w:rsidR="008B1650" w:rsidRDefault="008B1650" w:rsidP="008B1650"/>
    <w:p w14:paraId="6B05A437" w14:textId="77777777" w:rsidR="00DB3655" w:rsidRDefault="00DB3655" w:rsidP="00DB3655">
      <w:pPr>
        <w:rPr>
          <w:rFonts w:asciiTheme="majorHAnsi" w:eastAsiaTheme="majorEastAsia" w:hAnsiTheme="majorHAnsi" w:cstheme="majorBidi"/>
          <w:color w:val="2E74B5" w:themeColor="accent1" w:themeShade="BF"/>
          <w:sz w:val="32"/>
          <w:szCs w:val="32"/>
        </w:rPr>
      </w:pPr>
      <w:r>
        <w:br w:type="page"/>
      </w:r>
    </w:p>
    <w:p w14:paraId="5279B9AE" w14:textId="77777777" w:rsidR="0005165D" w:rsidRDefault="0005165D" w:rsidP="00DB3655">
      <w:pPr>
        <w:pStyle w:val="Heading1"/>
      </w:pPr>
      <w:bookmarkStart w:id="14" w:name="_Toc438042821"/>
      <w:r>
        <w:lastRenderedPageBreak/>
        <w:t>Managing Content Pages</w:t>
      </w:r>
      <w:bookmarkEnd w:id="14"/>
    </w:p>
    <w:p w14:paraId="22D5310A" w14:textId="26180984" w:rsidR="00D439EF" w:rsidRDefault="00D439EF" w:rsidP="00EF4F48">
      <w:r>
        <w:t xml:space="preserve">Several options available to you in the Add New Page and Edit Page screens should not be modified.  Many of these options were pointed out during training sessions.  It is considered best practice to only use the options outlined within this manual.  If you have questions regarding the functionality of other options, please contact </w:t>
      </w:r>
      <w:hyperlink r:id="rId21" w:history="1">
        <w:r w:rsidR="00CA40A8" w:rsidRPr="00AB16CD">
          <w:rPr>
            <w:rStyle w:val="Hyperlink"/>
          </w:rPr>
          <w:t>HoCoUsers@howardcountymd.gov</w:t>
        </w:r>
      </w:hyperlink>
      <w:r>
        <w:t xml:space="preserve"> before attempting to use other functionality not covered in this manual.</w:t>
      </w:r>
    </w:p>
    <w:p w14:paraId="67C70487" w14:textId="77777777" w:rsidR="00350652" w:rsidRDefault="00350652" w:rsidP="00350652">
      <w:pPr>
        <w:pStyle w:val="Heading2"/>
      </w:pPr>
      <w:bookmarkStart w:id="15" w:name="_Toc438042822"/>
      <w:r>
        <w:t>Add New Page</w:t>
      </w:r>
      <w:bookmarkEnd w:id="15"/>
    </w:p>
    <w:p w14:paraId="59059C36" w14:textId="77777777" w:rsidR="002D66E3" w:rsidRDefault="002D66E3" w:rsidP="002D66E3">
      <w:r>
        <w:t xml:space="preserve">The following steps will show how to add a page to the </w:t>
      </w:r>
      <w:r w:rsidR="004C1F59">
        <w:t>Internet site</w:t>
      </w:r>
      <w:r>
        <w:t xml:space="preserve">. </w:t>
      </w:r>
    </w:p>
    <w:p w14:paraId="4746B668" w14:textId="77777777" w:rsidR="002D66E3" w:rsidRDefault="002D66E3" w:rsidP="00AC451E">
      <w:pPr>
        <w:pStyle w:val="ListParagraph"/>
        <w:numPr>
          <w:ilvl w:val="0"/>
          <w:numId w:val="6"/>
        </w:numPr>
      </w:pPr>
      <w:r>
        <w:t>Navigate to your department's</w:t>
      </w:r>
      <w:r w:rsidR="00981026">
        <w:t xml:space="preserve"> landing</w:t>
      </w:r>
      <w:r>
        <w:t xml:space="preserve"> page and note the appearance of the DNN </w:t>
      </w:r>
      <w:r w:rsidR="00981026">
        <w:t>toolbar</w:t>
      </w:r>
      <w:r>
        <w:t>.</w:t>
      </w:r>
    </w:p>
    <w:p w14:paraId="7ED0981B" w14:textId="77777777" w:rsidR="002D66E3" w:rsidRDefault="002D66E3" w:rsidP="00AC451E">
      <w:pPr>
        <w:pStyle w:val="ListParagraph"/>
        <w:numPr>
          <w:ilvl w:val="0"/>
          <w:numId w:val="6"/>
        </w:numPr>
      </w:pPr>
      <w:r>
        <w:t>If needed, navigate to the desired "parent page" for your new page. Check the breadcrumbs to be sure you are on the correct page.</w:t>
      </w:r>
    </w:p>
    <w:p w14:paraId="23684C54" w14:textId="77777777" w:rsidR="00350652" w:rsidRDefault="00981026" w:rsidP="00AC451E">
      <w:pPr>
        <w:pStyle w:val="ListParagraph"/>
        <w:numPr>
          <w:ilvl w:val="0"/>
          <w:numId w:val="6"/>
        </w:numPr>
      </w:pPr>
      <w:r>
        <w:t>Click</w:t>
      </w:r>
      <w:r w:rsidR="002D66E3">
        <w:t xml:space="preserve"> Pages on the DNN </w:t>
      </w:r>
      <w:r>
        <w:t xml:space="preserve">toolbar </w:t>
      </w:r>
      <w:r w:rsidR="002D66E3">
        <w:t>and select Add New Page.</w:t>
      </w:r>
    </w:p>
    <w:p w14:paraId="73450A8E" w14:textId="77777777" w:rsidR="002D66E3" w:rsidRDefault="00027BDE" w:rsidP="002D66E3">
      <w:r>
        <w:rPr>
          <w:noProof/>
        </w:rPr>
        <w:drawing>
          <wp:inline distT="0" distB="0" distL="0" distR="0" wp14:anchorId="5EF38017" wp14:editId="3E85D9FB">
            <wp:extent cx="5943600" cy="235204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52040"/>
                    </a:xfrm>
                    <a:prstGeom prst="rect">
                      <a:avLst/>
                    </a:prstGeom>
                    <a:ln w="3175">
                      <a:solidFill>
                        <a:schemeClr val="tx1"/>
                      </a:solidFill>
                    </a:ln>
                  </pic:spPr>
                </pic:pic>
              </a:graphicData>
            </a:graphic>
          </wp:inline>
        </w:drawing>
      </w:r>
    </w:p>
    <w:p w14:paraId="3AB2D3D6" w14:textId="77777777" w:rsidR="00EF4F48" w:rsidRDefault="00EF4F48">
      <w:pPr>
        <w:rPr>
          <w:rFonts w:asciiTheme="majorHAnsi" w:eastAsiaTheme="majorEastAsia" w:hAnsiTheme="majorHAnsi" w:cstheme="majorBidi"/>
          <w:color w:val="404040" w:themeColor="text1" w:themeTint="BF"/>
          <w:sz w:val="26"/>
          <w:szCs w:val="26"/>
        </w:rPr>
      </w:pPr>
      <w:r>
        <w:br w:type="page"/>
      </w:r>
    </w:p>
    <w:p w14:paraId="79758218" w14:textId="77777777" w:rsidR="00350652" w:rsidRDefault="002D66E3" w:rsidP="002D66E3">
      <w:pPr>
        <w:pStyle w:val="Heading3"/>
      </w:pPr>
      <w:bookmarkStart w:id="16" w:name="_Toc438042823"/>
      <w:r>
        <w:lastRenderedPageBreak/>
        <w:t>New Page Settings</w:t>
      </w:r>
      <w:bookmarkEnd w:id="16"/>
    </w:p>
    <w:p w14:paraId="2C0CCC41" w14:textId="77777777" w:rsidR="002D66E3" w:rsidRDefault="002D66E3" w:rsidP="00AC451E">
      <w:pPr>
        <w:pStyle w:val="ListParagraph"/>
        <w:numPr>
          <w:ilvl w:val="0"/>
          <w:numId w:val="7"/>
        </w:numPr>
      </w:pPr>
      <w:r>
        <w:t xml:space="preserve">The Page Settings form appears on the screen. </w:t>
      </w:r>
      <w:r w:rsidR="00981026">
        <w:t xml:space="preserve">There are 4 tabs on the form: </w:t>
      </w:r>
      <w:r>
        <w:t>Page Details, Permissions, and Advanced Settings</w:t>
      </w:r>
      <w:r w:rsidR="00981026">
        <w:t>; these</w:t>
      </w:r>
      <w:r>
        <w:t xml:space="preserve"> are covered in greater detail below. </w:t>
      </w:r>
    </w:p>
    <w:p w14:paraId="0204A512" w14:textId="77777777" w:rsidR="002D66E3" w:rsidRDefault="002D66E3" w:rsidP="00AC451E">
      <w:pPr>
        <w:pStyle w:val="ListParagraph"/>
        <w:numPr>
          <w:ilvl w:val="0"/>
          <w:numId w:val="7"/>
        </w:numPr>
      </w:pPr>
      <w:r>
        <w:t>Copy Page is an advanced feature that will not be covered in th</w:t>
      </w:r>
      <w:r w:rsidR="00981026">
        <w:t>is manual</w:t>
      </w:r>
      <w:r>
        <w:t>.</w:t>
      </w:r>
    </w:p>
    <w:p w14:paraId="073D53A6" w14:textId="77777777" w:rsidR="002D66E3" w:rsidRDefault="002D66E3" w:rsidP="00AC451E">
      <w:pPr>
        <w:pStyle w:val="ListParagraph"/>
        <w:numPr>
          <w:ilvl w:val="0"/>
          <w:numId w:val="7"/>
        </w:numPr>
      </w:pPr>
      <w:r>
        <w:t xml:space="preserve">The Permissions tab is visible to department content managers ONLY; content editors do not see the Permissions tab. </w:t>
      </w:r>
    </w:p>
    <w:p w14:paraId="56BEABF2" w14:textId="77777777" w:rsidR="002D66E3" w:rsidRDefault="002D66E3" w:rsidP="00AC451E">
      <w:pPr>
        <w:pStyle w:val="ListParagraph"/>
        <w:numPr>
          <w:ilvl w:val="0"/>
          <w:numId w:val="7"/>
        </w:numPr>
      </w:pPr>
      <w:r>
        <w:t>You should review each tab before hitting the Add Page button. Permissions and Advanced Settings are available after the page is created.</w:t>
      </w:r>
    </w:p>
    <w:p w14:paraId="6BD74CED" w14:textId="77777777" w:rsidR="002D66E3" w:rsidRDefault="008D5CC7" w:rsidP="002D66E3">
      <w:r>
        <w:rPr>
          <w:noProof/>
        </w:rPr>
        <w:drawing>
          <wp:anchor distT="0" distB="0" distL="114300" distR="114300" simplePos="0" relativeHeight="251660288" behindDoc="0" locked="0" layoutInCell="1" allowOverlap="1" wp14:anchorId="3008540B" wp14:editId="4A8CE603">
            <wp:simplePos x="914400" y="7239000"/>
            <wp:positionH relativeFrom="column">
              <wp:align>left</wp:align>
            </wp:positionH>
            <wp:positionV relativeFrom="paragraph">
              <wp:align>top</wp:align>
            </wp:positionV>
            <wp:extent cx="2590800" cy="160020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1600200"/>
                    </a:xfrm>
                    <a:prstGeom prst="rect">
                      <a:avLst/>
                    </a:prstGeom>
                    <a:noFill/>
                    <a:ln>
                      <a:noFill/>
                    </a:ln>
                  </pic:spPr>
                </pic:pic>
              </a:graphicData>
            </a:graphic>
          </wp:anchor>
        </w:drawing>
      </w:r>
      <w:r w:rsidR="00FC0987">
        <w:br w:type="textWrapping" w:clear="all"/>
      </w:r>
    </w:p>
    <w:p w14:paraId="3DAF11D7" w14:textId="77777777" w:rsidR="002D66E3" w:rsidRDefault="002D66E3" w:rsidP="002D66E3">
      <w:pPr>
        <w:pStyle w:val="Heading3"/>
      </w:pPr>
      <w:bookmarkStart w:id="17" w:name="_Toc438042824"/>
      <w:r>
        <w:t>New Page Workflow Recommendations</w:t>
      </w:r>
      <w:bookmarkEnd w:id="17"/>
    </w:p>
    <w:p w14:paraId="004C34C2" w14:textId="77777777" w:rsidR="002D66E3" w:rsidRDefault="00FC0987" w:rsidP="002D66E3">
      <w:r>
        <w:t>Workflows are not yet in place but will be added in the near future, they are:</w:t>
      </w:r>
    </w:p>
    <w:p w14:paraId="0690AD2E" w14:textId="77777777" w:rsidR="00027BDE" w:rsidRDefault="003646EA" w:rsidP="00AC451E">
      <w:pPr>
        <w:pStyle w:val="ListParagraph"/>
        <w:numPr>
          <w:ilvl w:val="0"/>
          <w:numId w:val="25"/>
        </w:numPr>
      </w:pPr>
      <w:r>
        <w:t>Full Review</w:t>
      </w:r>
    </w:p>
    <w:p w14:paraId="775061C0" w14:textId="77777777" w:rsidR="00027BDE" w:rsidRDefault="003646EA" w:rsidP="00AC451E">
      <w:pPr>
        <w:pStyle w:val="ListParagraph"/>
        <w:numPr>
          <w:ilvl w:val="0"/>
          <w:numId w:val="25"/>
        </w:numPr>
      </w:pPr>
      <w:r>
        <w:t>PIO Only Review</w:t>
      </w:r>
    </w:p>
    <w:p w14:paraId="61C2F91F" w14:textId="77777777" w:rsidR="00027BDE" w:rsidRDefault="003646EA" w:rsidP="00AC451E">
      <w:pPr>
        <w:pStyle w:val="ListParagraph"/>
        <w:numPr>
          <w:ilvl w:val="0"/>
          <w:numId w:val="25"/>
        </w:numPr>
      </w:pPr>
      <w:r>
        <w:t>Department Only Review</w:t>
      </w:r>
    </w:p>
    <w:p w14:paraId="0FDC0364" w14:textId="77777777" w:rsidR="00FC0987" w:rsidRDefault="00FC0987" w:rsidP="002D66E3">
      <w:r>
        <w:t>This section of the Training Manual will be updated to reflect these workflows upon implementation.</w:t>
      </w:r>
    </w:p>
    <w:p w14:paraId="067AC0BD" w14:textId="77777777" w:rsidR="00EF4F48" w:rsidRDefault="00EF4F48">
      <w:pPr>
        <w:rPr>
          <w:rFonts w:asciiTheme="majorHAnsi" w:eastAsiaTheme="majorEastAsia" w:hAnsiTheme="majorHAnsi" w:cstheme="majorBidi"/>
          <w:color w:val="404040" w:themeColor="text1" w:themeTint="BF"/>
          <w:sz w:val="26"/>
          <w:szCs w:val="26"/>
        </w:rPr>
      </w:pPr>
      <w:r>
        <w:br w:type="page"/>
      </w:r>
    </w:p>
    <w:p w14:paraId="2E40C8FC" w14:textId="77777777" w:rsidR="002D66E3" w:rsidRDefault="002D66E3" w:rsidP="00DB0196">
      <w:pPr>
        <w:pStyle w:val="Heading3"/>
      </w:pPr>
      <w:bookmarkStart w:id="18" w:name="_Toc438042825"/>
      <w:r>
        <w:lastRenderedPageBreak/>
        <w:t>Page Details Tab</w:t>
      </w:r>
      <w:bookmarkEnd w:id="18"/>
    </w:p>
    <w:tbl>
      <w:tblPr>
        <w:tblStyle w:val="LightList-Accent11a"/>
        <w:tblW w:w="4812" w:type="pct"/>
        <w:tblInd w:w="360" w:type="dxa"/>
        <w:tblBorders>
          <w:insideH w:val="single" w:sz="8" w:space="0" w:color="5B9BD5" w:themeColor="accent1"/>
          <w:insideV w:val="single" w:sz="8" w:space="0" w:color="5B9BD5" w:themeColor="accent1"/>
        </w:tblBorders>
        <w:tblCellMar>
          <w:top w:w="72" w:type="dxa"/>
          <w:left w:w="72" w:type="dxa"/>
          <w:bottom w:w="72" w:type="dxa"/>
          <w:right w:w="72" w:type="dxa"/>
        </w:tblCellMar>
        <w:tblLook w:val="04A0" w:firstRow="1" w:lastRow="0" w:firstColumn="1" w:lastColumn="0" w:noHBand="0" w:noVBand="1"/>
      </w:tblPr>
      <w:tblGrid>
        <w:gridCol w:w="1096"/>
        <w:gridCol w:w="3870"/>
        <w:gridCol w:w="4181"/>
      </w:tblGrid>
      <w:tr w:rsidR="00DB0196" w:rsidRPr="00B80BF8" w14:paraId="0CAE1E4C" w14:textId="77777777" w:rsidTr="007A16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66B397A" w14:textId="77777777" w:rsidR="00DB0196" w:rsidRPr="00B80BF8" w:rsidRDefault="00DB0196" w:rsidP="00CA7BB0">
            <w:pPr>
              <w:pStyle w:val="BodyText"/>
              <w:spacing w:after="0"/>
              <w:jc w:val="center"/>
              <w:rPr>
                <w:sz w:val="20"/>
                <w:szCs w:val="20"/>
              </w:rPr>
            </w:pPr>
            <w:r w:rsidRPr="00B80BF8">
              <w:rPr>
                <w:sz w:val="20"/>
                <w:szCs w:val="20"/>
              </w:rPr>
              <w:t>Setting</w:t>
            </w:r>
          </w:p>
        </w:tc>
        <w:tc>
          <w:tcPr>
            <w:tcW w:w="4680" w:type="dxa"/>
          </w:tcPr>
          <w:p w14:paraId="5A88AD33" w14:textId="77777777" w:rsidR="00DB0196" w:rsidRPr="00B80BF8" w:rsidRDefault="00DB0196" w:rsidP="00CA7BB0">
            <w:pPr>
              <w:pStyle w:val="BodyText"/>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80BF8">
              <w:rPr>
                <w:sz w:val="20"/>
                <w:szCs w:val="20"/>
              </w:rPr>
              <w:t>Information</w:t>
            </w:r>
          </w:p>
        </w:tc>
        <w:tc>
          <w:tcPr>
            <w:tcW w:w="3239" w:type="dxa"/>
          </w:tcPr>
          <w:p w14:paraId="486959FD" w14:textId="77777777" w:rsidR="00DB0196" w:rsidRPr="00B80BF8" w:rsidRDefault="00DB0196" w:rsidP="00CA7BB0">
            <w:pPr>
              <w:pStyle w:val="BodyText"/>
              <w:spacing w:after="0"/>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DB0196" w:rsidRPr="00B80BF8" w14:paraId="4CB1DE4C" w14:textId="77777777" w:rsidTr="007A1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0ECD05DB" w14:textId="77777777" w:rsidR="00DB0196" w:rsidRPr="00B80BF8" w:rsidRDefault="00DB0196" w:rsidP="00CA7BB0">
            <w:pPr>
              <w:pStyle w:val="BodyText"/>
              <w:spacing w:after="0"/>
              <w:rPr>
                <w:sz w:val="20"/>
                <w:szCs w:val="20"/>
              </w:rPr>
            </w:pPr>
            <w:r w:rsidRPr="00B80BF8">
              <w:rPr>
                <w:sz w:val="20"/>
                <w:szCs w:val="20"/>
              </w:rPr>
              <w:t>Page Name</w:t>
            </w:r>
          </w:p>
        </w:tc>
        <w:tc>
          <w:tcPr>
            <w:tcW w:w="4680" w:type="dxa"/>
          </w:tcPr>
          <w:p w14:paraId="6A665788" w14:textId="77777777" w:rsidR="00C031DC" w:rsidRPr="007A166B" w:rsidRDefault="00DB0196" w:rsidP="00C031DC">
            <w:pPr>
              <w:pStyle w:val="BodyText"/>
              <w:spacing w:after="0"/>
              <w:jc w:val="both"/>
              <w:cnfStyle w:val="000000100000" w:firstRow="0" w:lastRow="0" w:firstColumn="0" w:lastColumn="0" w:oddVBand="0" w:evenVBand="0" w:oddHBand="1" w:evenHBand="0" w:firstRowFirstColumn="0" w:firstRowLastColumn="0" w:lastRowFirstColumn="0" w:lastRowLastColumn="0"/>
              <w:rPr>
                <w:color w:val="FF0000"/>
                <w:sz w:val="18"/>
                <w:szCs w:val="20"/>
              </w:rPr>
            </w:pPr>
            <w:r w:rsidRPr="007A166B">
              <w:rPr>
                <w:b/>
                <w:color w:val="FF0000"/>
                <w:sz w:val="18"/>
                <w:szCs w:val="20"/>
              </w:rPr>
              <w:t xml:space="preserve">REQUIRED </w:t>
            </w:r>
            <w:r w:rsidRPr="007A166B">
              <w:rPr>
                <w:sz w:val="18"/>
                <w:szCs w:val="20"/>
              </w:rPr>
              <w:t>The Page name is displa</w:t>
            </w:r>
            <w:r w:rsidR="00C031DC" w:rsidRPr="007A166B">
              <w:rPr>
                <w:sz w:val="18"/>
                <w:szCs w:val="20"/>
              </w:rPr>
              <w:t>yed in both the left menu and the default URL.</w:t>
            </w:r>
            <w:r w:rsidRPr="007A166B">
              <w:rPr>
                <w:sz w:val="18"/>
                <w:szCs w:val="20"/>
              </w:rPr>
              <w:br/>
            </w:r>
          </w:p>
          <w:p w14:paraId="7338E65A" w14:textId="77777777" w:rsidR="00DB0196" w:rsidRPr="007A166B" w:rsidRDefault="00DB0196" w:rsidP="00C031DC">
            <w:pPr>
              <w:pStyle w:val="BodyText"/>
              <w:spacing w:after="0"/>
              <w:jc w:val="both"/>
              <w:cnfStyle w:val="000000100000" w:firstRow="0" w:lastRow="0" w:firstColumn="0" w:lastColumn="0" w:oddVBand="0" w:evenVBand="0" w:oddHBand="1" w:evenHBand="0" w:firstRowFirstColumn="0" w:firstRowLastColumn="0" w:lastRowFirstColumn="0" w:lastRowLastColumn="0"/>
              <w:rPr>
                <w:sz w:val="18"/>
                <w:szCs w:val="20"/>
              </w:rPr>
            </w:pPr>
            <w:r w:rsidRPr="007A166B">
              <w:rPr>
                <w:b/>
                <w:color w:val="FF0000"/>
                <w:sz w:val="18"/>
                <w:szCs w:val="20"/>
              </w:rPr>
              <w:t>NOTE:</w:t>
            </w:r>
            <w:r w:rsidRPr="007A166B">
              <w:rPr>
                <w:sz w:val="18"/>
                <w:szCs w:val="20"/>
              </w:rPr>
              <w:t xml:space="preserve"> Use of special characters and spaces will</w:t>
            </w:r>
            <w:r w:rsidR="005E4E90" w:rsidRPr="007A166B">
              <w:rPr>
                <w:sz w:val="18"/>
                <w:szCs w:val="20"/>
              </w:rPr>
              <w:t xml:space="preserve"> be encoded in the URL (but </w:t>
            </w:r>
            <w:r w:rsidR="005E4E90" w:rsidRPr="007A166B">
              <w:rPr>
                <w:b/>
                <w:sz w:val="18"/>
                <w:szCs w:val="20"/>
              </w:rPr>
              <w:t>not</w:t>
            </w:r>
            <w:r w:rsidR="005E4E90" w:rsidRPr="007A166B">
              <w:rPr>
                <w:sz w:val="18"/>
                <w:szCs w:val="20"/>
              </w:rPr>
              <w:t xml:space="preserve"> the text displayed in the menu), e.g. a space will become %20</w:t>
            </w:r>
          </w:p>
        </w:tc>
        <w:tc>
          <w:tcPr>
            <w:tcW w:w="3239" w:type="dxa"/>
            <w:vMerge w:val="restart"/>
          </w:tcPr>
          <w:p w14:paraId="68EA04C0" w14:textId="77777777" w:rsidR="007A166B" w:rsidRDefault="007A166B" w:rsidP="00CA7BB0">
            <w:pPr>
              <w:pStyle w:val="BodyText"/>
              <w:spacing w:after="0"/>
              <w:cnfStyle w:val="000000100000" w:firstRow="0" w:lastRow="0" w:firstColumn="0" w:lastColumn="0" w:oddVBand="0" w:evenVBand="0" w:oddHBand="1" w:evenHBand="0" w:firstRowFirstColumn="0" w:firstRowLastColumn="0" w:lastRowFirstColumn="0" w:lastRowLastColumn="0"/>
            </w:pPr>
          </w:p>
          <w:p w14:paraId="74C535E7" w14:textId="77777777" w:rsidR="00DB0196" w:rsidRPr="00B80BF8" w:rsidRDefault="008D5CC7" w:rsidP="007A166B">
            <w:pPr>
              <w:pStyle w:val="BodyText"/>
              <w:spacing w:after="0"/>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object w:dxaOrig="4032" w:dyaOrig="6936" w14:anchorId="1A60EDE3">
                <v:shape id="_x0000_i1026" type="#_x0000_t75" style="width:201.8pt;height:346.8pt" o:ole="">
                  <v:imagedata r:id="rId24" o:title=""/>
                </v:shape>
                <o:OLEObject Type="Embed" ProgID="PBrush" ShapeID="_x0000_i1026" DrawAspect="Content" ObjectID="_1513605837" r:id="rId25"/>
              </w:object>
            </w:r>
          </w:p>
        </w:tc>
      </w:tr>
      <w:tr w:rsidR="00DB0196" w:rsidRPr="00B80BF8" w14:paraId="60C7AEF2" w14:textId="77777777" w:rsidTr="007A166B">
        <w:tc>
          <w:tcPr>
            <w:cnfStyle w:val="001000000000" w:firstRow="0" w:lastRow="0" w:firstColumn="1" w:lastColumn="0" w:oddVBand="0" w:evenVBand="0" w:oddHBand="0" w:evenHBand="0" w:firstRowFirstColumn="0" w:firstRowLastColumn="0" w:lastRowFirstColumn="0" w:lastRowLastColumn="0"/>
            <w:tcW w:w="1070" w:type="dxa"/>
          </w:tcPr>
          <w:p w14:paraId="5EA9DB5B" w14:textId="77777777" w:rsidR="00DB0196" w:rsidRPr="00B80BF8" w:rsidRDefault="00DB0196" w:rsidP="00CA7BB0">
            <w:pPr>
              <w:pStyle w:val="BodyText"/>
              <w:spacing w:after="0"/>
              <w:rPr>
                <w:sz w:val="20"/>
                <w:szCs w:val="20"/>
              </w:rPr>
            </w:pPr>
            <w:r w:rsidRPr="00B80BF8">
              <w:rPr>
                <w:sz w:val="20"/>
                <w:szCs w:val="20"/>
              </w:rPr>
              <w:t>Page Title</w:t>
            </w:r>
          </w:p>
        </w:tc>
        <w:tc>
          <w:tcPr>
            <w:tcW w:w="4680" w:type="dxa"/>
          </w:tcPr>
          <w:p w14:paraId="3551126B" w14:textId="77777777" w:rsidR="00DB0196" w:rsidRPr="007A166B" w:rsidRDefault="00DB0196" w:rsidP="00C031DC">
            <w:pPr>
              <w:pStyle w:val="BodyText"/>
              <w:spacing w:after="0"/>
              <w:jc w:val="both"/>
              <w:cnfStyle w:val="000000000000" w:firstRow="0" w:lastRow="0" w:firstColumn="0" w:lastColumn="0" w:oddVBand="0" w:evenVBand="0" w:oddHBand="0" w:evenHBand="0" w:firstRowFirstColumn="0" w:firstRowLastColumn="0" w:lastRowFirstColumn="0" w:lastRowLastColumn="0"/>
              <w:rPr>
                <w:sz w:val="18"/>
                <w:szCs w:val="20"/>
              </w:rPr>
            </w:pPr>
            <w:r w:rsidRPr="007A166B">
              <w:rPr>
                <w:sz w:val="18"/>
                <w:szCs w:val="20"/>
              </w:rPr>
              <w:t>The page title displays in the browser's tab. It may be left blank.</w:t>
            </w:r>
          </w:p>
        </w:tc>
        <w:tc>
          <w:tcPr>
            <w:tcW w:w="3239" w:type="dxa"/>
            <w:vMerge/>
          </w:tcPr>
          <w:p w14:paraId="023C5CFB" w14:textId="77777777" w:rsidR="00DB0196" w:rsidRPr="00B80BF8" w:rsidRDefault="00DB0196" w:rsidP="00CA7BB0">
            <w:pPr>
              <w:pStyle w:val="BodyText"/>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DB0196" w:rsidRPr="00B80BF8" w14:paraId="7C1A13D4" w14:textId="77777777" w:rsidTr="007A1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678F68BC" w14:textId="77777777" w:rsidR="00DB0196" w:rsidRPr="00B80BF8" w:rsidRDefault="00DB0196" w:rsidP="00CA7BB0">
            <w:pPr>
              <w:pStyle w:val="BodyText"/>
              <w:spacing w:after="0"/>
              <w:rPr>
                <w:sz w:val="20"/>
                <w:szCs w:val="20"/>
              </w:rPr>
            </w:pPr>
            <w:r w:rsidRPr="00B80BF8">
              <w:rPr>
                <w:sz w:val="20"/>
                <w:szCs w:val="20"/>
              </w:rPr>
              <w:t>Page URL</w:t>
            </w:r>
          </w:p>
        </w:tc>
        <w:tc>
          <w:tcPr>
            <w:tcW w:w="4680" w:type="dxa"/>
          </w:tcPr>
          <w:p w14:paraId="03B1D795" w14:textId="77777777" w:rsidR="005E4E90" w:rsidRPr="007A166B" w:rsidRDefault="00DB0196" w:rsidP="00C031DC">
            <w:pPr>
              <w:pStyle w:val="BodyText"/>
              <w:spacing w:after="0"/>
              <w:jc w:val="both"/>
              <w:cnfStyle w:val="000000100000" w:firstRow="0" w:lastRow="0" w:firstColumn="0" w:lastColumn="0" w:oddVBand="0" w:evenVBand="0" w:oddHBand="1" w:evenHBand="0" w:firstRowFirstColumn="0" w:firstRowLastColumn="0" w:lastRowFirstColumn="0" w:lastRowLastColumn="0"/>
              <w:rPr>
                <w:sz w:val="18"/>
                <w:szCs w:val="20"/>
              </w:rPr>
            </w:pPr>
            <w:r w:rsidRPr="007A166B">
              <w:rPr>
                <w:sz w:val="18"/>
                <w:szCs w:val="20"/>
              </w:rPr>
              <w:t>Leave blank and the system will ge</w:t>
            </w:r>
            <w:r w:rsidR="005E4E90" w:rsidRPr="007A166B">
              <w:rPr>
                <w:sz w:val="18"/>
                <w:szCs w:val="20"/>
              </w:rPr>
              <w:t>nerate a URL from the Page name.</w:t>
            </w:r>
          </w:p>
          <w:p w14:paraId="58A81617" w14:textId="77777777" w:rsidR="00DB0196" w:rsidRPr="007A166B" w:rsidRDefault="005E4E90" w:rsidP="00C031DC">
            <w:pPr>
              <w:pStyle w:val="BodyText"/>
              <w:spacing w:after="0"/>
              <w:jc w:val="both"/>
              <w:cnfStyle w:val="000000100000" w:firstRow="0" w:lastRow="0" w:firstColumn="0" w:lastColumn="0" w:oddVBand="0" w:evenVBand="0" w:oddHBand="1" w:evenHBand="0" w:firstRowFirstColumn="0" w:firstRowLastColumn="0" w:lastRowFirstColumn="0" w:lastRowLastColumn="0"/>
              <w:rPr>
                <w:sz w:val="18"/>
                <w:szCs w:val="20"/>
              </w:rPr>
            </w:pPr>
            <w:r w:rsidRPr="007A166B">
              <w:rPr>
                <w:sz w:val="18"/>
                <w:szCs w:val="20"/>
              </w:rPr>
              <w:t>NOTE: Use of special characters and spaces will be encoded in the URL, e.g. a space will become %20</w:t>
            </w:r>
          </w:p>
        </w:tc>
        <w:tc>
          <w:tcPr>
            <w:tcW w:w="3239" w:type="dxa"/>
            <w:vMerge/>
          </w:tcPr>
          <w:p w14:paraId="43645B94" w14:textId="77777777" w:rsidR="00DB0196" w:rsidRPr="00B80BF8" w:rsidRDefault="00DB0196" w:rsidP="00CA7BB0">
            <w:pPr>
              <w:pStyle w:val="BodyText"/>
              <w:spacing w:after="0"/>
              <w:cnfStyle w:val="000000100000" w:firstRow="0" w:lastRow="0" w:firstColumn="0" w:lastColumn="0" w:oddVBand="0" w:evenVBand="0" w:oddHBand="1" w:evenHBand="0" w:firstRowFirstColumn="0" w:firstRowLastColumn="0" w:lastRowFirstColumn="0" w:lastRowLastColumn="0"/>
              <w:rPr>
                <w:sz w:val="20"/>
                <w:szCs w:val="20"/>
              </w:rPr>
            </w:pPr>
          </w:p>
        </w:tc>
      </w:tr>
      <w:tr w:rsidR="00DB0196" w:rsidRPr="00B80BF8" w14:paraId="12A0697B" w14:textId="77777777" w:rsidTr="007A166B">
        <w:tc>
          <w:tcPr>
            <w:cnfStyle w:val="001000000000" w:firstRow="0" w:lastRow="0" w:firstColumn="1" w:lastColumn="0" w:oddVBand="0" w:evenVBand="0" w:oddHBand="0" w:evenHBand="0" w:firstRowFirstColumn="0" w:firstRowLastColumn="0" w:lastRowFirstColumn="0" w:lastRowLastColumn="0"/>
            <w:tcW w:w="1070" w:type="dxa"/>
          </w:tcPr>
          <w:p w14:paraId="0F77AEC5" w14:textId="77777777" w:rsidR="00DB0196" w:rsidRPr="00B80BF8" w:rsidRDefault="00DB0196" w:rsidP="00CA7BB0">
            <w:pPr>
              <w:rPr>
                <w:sz w:val="20"/>
                <w:szCs w:val="20"/>
              </w:rPr>
            </w:pPr>
            <w:r w:rsidRPr="00B80BF8">
              <w:rPr>
                <w:sz w:val="20"/>
                <w:szCs w:val="20"/>
              </w:rPr>
              <w:t>Description</w:t>
            </w:r>
          </w:p>
        </w:tc>
        <w:tc>
          <w:tcPr>
            <w:tcW w:w="4680" w:type="dxa"/>
          </w:tcPr>
          <w:p w14:paraId="7D786DB1" w14:textId="77777777" w:rsidR="00DB0196" w:rsidRPr="007A166B" w:rsidRDefault="00DB0196" w:rsidP="00C031DC">
            <w:pPr>
              <w:jc w:val="both"/>
              <w:cnfStyle w:val="000000000000" w:firstRow="0" w:lastRow="0" w:firstColumn="0" w:lastColumn="0" w:oddVBand="0" w:evenVBand="0" w:oddHBand="0" w:evenHBand="0" w:firstRowFirstColumn="0" w:firstRowLastColumn="0" w:lastRowFirstColumn="0" w:lastRowLastColumn="0"/>
              <w:rPr>
                <w:sz w:val="18"/>
                <w:szCs w:val="20"/>
              </w:rPr>
            </w:pPr>
            <w:r w:rsidRPr="007A166B">
              <w:rPr>
                <w:sz w:val="18"/>
                <w:szCs w:val="20"/>
              </w:rPr>
              <w:t>Enter a description about this page here. The description will not be visible to all users, use to specified date updated and by whom for future reference.</w:t>
            </w:r>
          </w:p>
        </w:tc>
        <w:tc>
          <w:tcPr>
            <w:tcW w:w="3239" w:type="dxa"/>
            <w:vMerge/>
          </w:tcPr>
          <w:p w14:paraId="10150D00" w14:textId="77777777" w:rsidR="00DB0196" w:rsidRPr="00B80BF8" w:rsidRDefault="00DB0196" w:rsidP="00CA7BB0">
            <w:pPr>
              <w:cnfStyle w:val="000000000000" w:firstRow="0" w:lastRow="0" w:firstColumn="0" w:lastColumn="0" w:oddVBand="0" w:evenVBand="0" w:oddHBand="0" w:evenHBand="0" w:firstRowFirstColumn="0" w:firstRowLastColumn="0" w:lastRowFirstColumn="0" w:lastRowLastColumn="0"/>
              <w:rPr>
                <w:sz w:val="20"/>
                <w:szCs w:val="20"/>
              </w:rPr>
            </w:pPr>
          </w:p>
        </w:tc>
      </w:tr>
      <w:tr w:rsidR="00DB0196" w:rsidRPr="00B80BF8" w14:paraId="14104D8B" w14:textId="77777777" w:rsidTr="007A1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2EFB5B2B" w14:textId="77777777" w:rsidR="00DB0196" w:rsidRPr="00B80BF8" w:rsidRDefault="00DB0196" w:rsidP="00CA7BB0">
            <w:pPr>
              <w:rPr>
                <w:sz w:val="20"/>
                <w:szCs w:val="20"/>
              </w:rPr>
            </w:pPr>
            <w:r w:rsidRPr="00B80BF8">
              <w:rPr>
                <w:sz w:val="20"/>
                <w:szCs w:val="20"/>
              </w:rPr>
              <w:t>Keywords</w:t>
            </w:r>
          </w:p>
        </w:tc>
        <w:tc>
          <w:tcPr>
            <w:tcW w:w="4680" w:type="dxa"/>
          </w:tcPr>
          <w:p w14:paraId="7BE53F08" w14:textId="77777777" w:rsidR="00DB0196" w:rsidRPr="007A166B" w:rsidRDefault="00DB0196" w:rsidP="00C031DC">
            <w:pPr>
              <w:jc w:val="both"/>
              <w:cnfStyle w:val="000000100000" w:firstRow="0" w:lastRow="0" w:firstColumn="0" w:lastColumn="0" w:oddVBand="0" w:evenVBand="0" w:oddHBand="1" w:evenHBand="0" w:firstRowFirstColumn="0" w:firstRowLastColumn="0" w:lastRowFirstColumn="0" w:lastRowLastColumn="0"/>
              <w:rPr>
                <w:sz w:val="18"/>
                <w:szCs w:val="20"/>
              </w:rPr>
            </w:pPr>
            <w:r w:rsidRPr="007A166B">
              <w:rPr>
                <w:sz w:val="18"/>
                <w:szCs w:val="20"/>
              </w:rPr>
              <w:t>Enter some keywords for t</w:t>
            </w:r>
            <w:r w:rsidR="005E4E90" w:rsidRPr="007A166B">
              <w:rPr>
                <w:sz w:val="18"/>
                <w:szCs w:val="20"/>
              </w:rPr>
              <w:t>his page (separated by commas).</w:t>
            </w:r>
          </w:p>
        </w:tc>
        <w:tc>
          <w:tcPr>
            <w:tcW w:w="3239" w:type="dxa"/>
            <w:vMerge/>
          </w:tcPr>
          <w:p w14:paraId="24B021E0" w14:textId="77777777" w:rsidR="00DB0196" w:rsidRPr="00B80BF8" w:rsidRDefault="00DB0196" w:rsidP="00CA7BB0">
            <w:pPr>
              <w:cnfStyle w:val="000000100000" w:firstRow="0" w:lastRow="0" w:firstColumn="0" w:lastColumn="0" w:oddVBand="0" w:evenVBand="0" w:oddHBand="1" w:evenHBand="0" w:firstRowFirstColumn="0" w:firstRowLastColumn="0" w:lastRowFirstColumn="0" w:lastRowLastColumn="0"/>
              <w:rPr>
                <w:sz w:val="20"/>
                <w:szCs w:val="20"/>
              </w:rPr>
            </w:pPr>
          </w:p>
        </w:tc>
      </w:tr>
      <w:tr w:rsidR="005E4E90" w:rsidRPr="00B80BF8" w14:paraId="2E5C053D" w14:textId="77777777" w:rsidTr="007A166B">
        <w:tc>
          <w:tcPr>
            <w:cnfStyle w:val="001000000000" w:firstRow="0" w:lastRow="0" w:firstColumn="1" w:lastColumn="0" w:oddVBand="0" w:evenVBand="0" w:oddHBand="0" w:evenHBand="0" w:firstRowFirstColumn="0" w:firstRowLastColumn="0" w:lastRowFirstColumn="0" w:lastRowLastColumn="0"/>
            <w:tcW w:w="1070" w:type="dxa"/>
          </w:tcPr>
          <w:p w14:paraId="507B85B1" w14:textId="77777777" w:rsidR="005E4E90" w:rsidRPr="00B80BF8" w:rsidRDefault="005E4E90" w:rsidP="00CA7BB0">
            <w:pPr>
              <w:rPr>
                <w:sz w:val="20"/>
                <w:szCs w:val="20"/>
              </w:rPr>
            </w:pPr>
            <w:r>
              <w:rPr>
                <w:sz w:val="20"/>
                <w:szCs w:val="20"/>
              </w:rPr>
              <w:t>Tags</w:t>
            </w:r>
          </w:p>
        </w:tc>
        <w:tc>
          <w:tcPr>
            <w:tcW w:w="4680" w:type="dxa"/>
          </w:tcPr>
          <w:p w14:paraId="2DC4B9FC" w14:textId="77777777" w:rsidR="005E4E90" w:rsidRPr="007A166B" w:rsidRDefault="005E4E90" w:rsidP="00C031DC">
            <w:pPr>
              <w:jc w:val="both"/>
              <w:cnfStyle w:val="000000000000" w:firstRow="0" w:lastRow="0" w:firstColumn="0" w:lastColumn="0" w:oddVBand="0" w:evenVBand="0" w:oddHBand="0" w:evenHBand="0" w:firstRowFirstColumn="0" w:firstRowLastColumn="0" w:lastRowFirstColumn="0" w:lastRowLastColumn="0"/>
              <w:rPr>
                <w:sz w:val="18"/>
                <w:szCs w:val="20"/>
              </w:rPr>
            </w:pPr>
            <w:r w:rsidRPr="007A166B">
              <w:rPr>
                <w:sz w:val="18"/>
                <w:szCs w:val="20"/>
              </w:rPr>
              <w:t>Select relevant tags from the list of available tags.</w:t>
            </w:r>
          </w:p>
        </w:tc>
        <w:tc>
          <w:tcPr>
            <w:tcW w:w="3239" w:type="dxa"/>
            <w:vMerge/>
          </w:tcPr>
          <w:p w14:paraId="6F1FB47D" w14:textId="77777777" w:rsidR="005E4E90" w:rsidRPr="00B80BF8" w:rsidRDefault="005E4E90" w:rsidP="00CA7BB0">
            <w:pPr>
              <w:cnfStyle w:val="000000000000" w:firstRow="0" w:lastRow="0" w:firstColumn="0" w:lastColumn="0" w:oddVBand="0" w:evenVBand="0" w:oddHBand="0" w:evenHBand="0" w:firstRowFirstColumn="0" w:firstRowLastColumn="0" w:lastRowFirstColumn="0" w:lastRowLastColumn="0"/>
              <w:rPr>
                <w:sz w:val="20"/>
                <w:szCs w:val="20"/>
              </w:rPr>
            </w:pPr>
          </w:p>
        </w:tc>
      </w:tr>
      <w:tr w:rsidR="00755153" w:rsidRPr="00B80BF8" w14:paraId="4E473382" w14:textId="77777777" w:rsidTr="007A166B">
        <w:trPr>
          <w:cnfStyle w:val="000000100000" w:firstRow="0" w:lastRow="0" w:firstColumn="0" w:lastColumn="0" w:oddVBand="0" w:evenVBand="0" w:oddHBand="1" w:evenHBand="0" w:firstRowFirstColumn="0" w:firstRowLastColumn="0" w:lastRowFirstColumn="0" w:lastRowLastColumn="0"/>
          <w:trHeight w:val="1148"/>
        </w:trPr>
        <w:tc>
          <w:tcPr>
            <w:cnfStyle w:val="001000000000" w:firstRow="0" w:lastRow="0" w:firstColumn="1" w:lastColumn="0" w:oddVBand="0" w:evenVBand="0" w:oddHBand="0" w:evenHBand="0" w:firstRowFirstColumn="0" w:firstRowLastColumn="0" w:lastRowFirstColumn="0" w:lastRowLastColumn="0"/>
            <w:tcW w:w="1070" w:type="dxa"/>
          </w:tcPr>
          <w:p w14:paraId="1B41C94F" w14:textId="77777777" w:rsidR="00755153" w:rsidRPr="00B80BF8" w:rsidRDefault="00755153" w:rsidP="00CA7BB0">
            <w:pPr>
              <w:rPr>
                <w:b w:val="0"/>
                <w:bCs w:val="0"/>
                <w:sz w:val="20"/>
                <w:szCs w:val="20"/>
              </w:rPr>
            </w:pPr>
            <w:r>
              <w:rPr>
                <w:sz w:val="20"/>
                <w:szCs w:val="20"/>
              </w:rPr>
              <w:t>Workflow</w:t>
            </w:r>
          </w:p>
          <w:p w14:paraId="45D48E80" w14:textId="77777777" w:rsidR="00755153" w:rsidRPr="00B80BF8" w:rsidRDefault="00755153" w:rsidP="00CA7BB0">
            <w:pPr>
              <w:rPr>
                <w:sz w:val="20"/>
                <w:szCs w:val="20"/>
              </w:rPr>
            </w:pPr>
          </w:p>
        </w:tc>
        <w:tc>
          <w:tcPr>
            <w:tcW w:w="4680" w:type="dxa"/>
          </w:tcPr>
          <w:p w14:paraId="066BA430" w14:textId="77777777" w:rsidR="007A166B" w:rsidRPr="007A166B" w:rsidRDefault="007A166B" w:rsidP="007A166B">
            <w:pPr>
              <w:cnfStyle w:val="000000100000" w:firstRow="0" w:lastRow="0" w:firstColumn="0" w:lastColumn="0" w:oddVBand="0" w:evenVBand="0" w:oddHBand="1" w:evenHBand="0" w:firstRowFirstColumn="0" w:firstRowLastColumn="0" w:lastRowFirstColumn="0" w:lastRowLastColumn="0"/>
              <w:rPr>
                <w:sz w:val="18"/>
                <w:szCs w:val="20"/>
              </w:rPr>
            </w:pPr>
            <w:r w:rsidRPr="007A166B">
              <w:rPr>
                <w:sz w:val="18"/>
                <w:szCs w:val="20"/>
              </w:rPr>
              <w:t>Workflow affects the buttons that appear in edit page mode.</w:t>
            </w:r>
          </w:p>
          <w:p w14:paraId="6A867730" w14:textId="77777777" w:rsidR="007A166B" w:rsidRPr="007A166B" w:rsidRDefault="007A166B" w:rsidP="00AC451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18"/>
                <w:szCs w:val="20"/>
              </w:rPr>
            </w:pPr>
            <w:r w:rsidRPr="007A166B">
              <w:rPr>
                <w:b/>
                <w:sz w:val="18"/>
                <w:szCs w:val="20"/>
              </w:rPr>
              <w:t>Direct Publish</w:t>
            </w:r>
            <w:r w:rsidRPr="007A166B">
              <w:rPr>
                <w:sz w:val="18"/>
                <w:szCs w:val="20"/>
              </w:rPr>
              <w:t xml:space="preserve">: </w:t>
            </w:r>
            <w:r w:rsidRPr="007A166B">
              <w:rPr>
                <w:sz w:val="18"/>
                <w:szCs w:val="20"/>
              </w:rPr>
              <w:tab/>
              <w:t xml:space="preserve">This option directly publishes the page and is visible to those who have view permissions for the page. </w:t>
            </w:r>
          </w:p>
          <w:p w14:paraId="43975DA7" w14:textId="77777777" w:rsidR="00755153" w:rsidRPr="007A166B" w:rsidRDefault="007A166B" w:rsidP="00AC451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sz w:val="18"/>
                <w:szCs w:val="20"/>
              </w:rPr>
            </w:pPr>
            <w:r w:rsidRPr="007A166B">
              <w:rPr>
                <w:b/>
                <w:sz w:val="18"/>
                <w:szCs w:val="20"/>
              </w:rPr>
              <w:t>Save Draft</w:t>
            </w:r>
            <w:r w:rsidRPr="007A166B">
              <w:rPr>
                <w:sz w:val="18"/>
                <w:szCs w:val="20"/>
              </w:rPr>
              <w:t>:</w:t>
            </w:r>
            <w:r w:rsidRPr="007A166B">
              <w:rPr>
                <w:sz w:val="18"/>
                <w:szCs w:val="20"/>
              </w:rPr>
              <w:tab/>
              <w:t>Use this option to allow save before publishing. Saved drafts are NOT visible to users but are available to Editors, Managers, and Admins.</w:t>
            </w:r>
          </w:p>
        </w:tc>
        <w:tc>
          <w:tcPr>
            <w:tcW w:w="3239" w:type="dxa"/>
            <w:vMerge/>
          </w:tcPr>
          <w:p w14:paraId="20F0BB1E" w14:textId="77777777" w:rsidR="00755153" w:rsidRPr="00B80BF8" w:rsidRDefault="00755153" w:rsidP="00CA7BB0">
            <w:pPr>
              <w:cnfStyle w:val="000000100000" w:firstRow="0" w:lastRow="0" w:firstColumn="0" w:lastColumn="0" w:oddVBand="0" w:evenVBand="0" w:oddHBand="1" w:evenHBand="0" w:firstRowFirstColumn="0" w:firstRowLastColumn="0" w:lastRowFirstColumn="0" w:lastRowLastColumn="0"/>
              <w:rPr>
                <w:sz w:val="20"/>
                <w:szCs w:val="20"/>
              </w:rPr>
            </w:pPr>
          </w:p>
        </w:tc>
      </w:tr>
      <w:tr w:rsidR="00755153" w:rsidRPr="00B80BF8" w14:paraId="46DFC55F" w14:textId="77777777" w:rsidTr="007A166B">
        <w:tc>
          <w:tcPr>
            <w:cnfStyle w:val="001000000000" w:firstRow="0" w:lastRow="0" w:firstColumn="1" w:lastColumn="0" w:oddVBand="0" w:evenVBand="0" w:oddHBand="0" w:evenHBand="0" w:firstRowFirstColumn="0" w:firstRowLastColumn="0" w:lastRowFirstColumn="0" w:lastRowLastColumn="0"/>
            <w:tcW w:w="1070" w:type="dxa"/>
          </w:tcPr>
          <w:p w14:paraId="1C8FD241" w14:textId="77777777" w:rsidR="00755153" w:rsidRPr="00B80BF8" w:rsidRDefault="00755153" w:rsidP="00755153">
            <w:pPr>
              <w:rPr>
                <w:sz w:val="20"/>
                <w:szCs w:val="20"/>
              </w:rPr>
            </w:pPr>
            <w:r w:rsidRPr="00B80BF8">
              <w:rPr>
                <w:sz w:val="20"/>
                <w:szCs w:val="20"/>
              </w:rPr>
              <w:t>Parent Page</w:t>
            </w:r>
          </w:p>
        </w:tc>
        <w:tc>
          <w:tcPr>
            <w:tcW w:w="7919" w:type="dxa"/>
            <w:gridSpan w:val="2"/>
          </w:tcPr>
          <w:p w14:paraId="5481BACA" w14:textId="77777777" w:rsidR="00755153" w:rsidRPr="007A166B" w:rsidRDefault="00755153" w:rsidP="00C031DC">
            <w:pPr>
              <w:jc w:val="both"/>
              <w:cnfStyle w:val="000000000000" w:firstRow="0" w:lastRow="0" w:firstColumn="0" w:lastColumn="0" w:oddVBand="0" w:evenVBand="0" w:oddHBand="0" w:evenHBand="0" w:firstRowFirstColumn="0" w:firstRowLastColumn="0" w:lastRowFirstColumn="0" w:lastRowLastColumn="0"/>
              <w:rPr>
                <w:sz w:val="18"/>
                <w:szCs w:val="20"/>
              </w:rPr>
            </w:pPr>
            <w:r w:rsidRPr="007A166B">
              <w:rPr>
                <w:noProof/>
                <w:sz w:val="18"/>
              </w:rPr>
              <w:drawing>
                <wp:inline distT="0" distB="0" distL="0" distR="0" wp14:anchorId="1392ED6B" wp14:editId="06AACE15">
                  <wp:extent cx="114300" cy="11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A166B">
              <w:rPr>
                <w:sz w:val="18"/>
                <w:szCs w:val="20"/>
              </w:rPr>
              <w:t xml:space="preserve"> This feature is disabled for Content Managers and Editors. </w:t>
            </w:r>
            <w:r w:rsidRPr="007A166B">
              <w:rPr>
                <w:rStyle w:val="FootnoteReference"/>
                <w:sz w:val="18"/>
                <w:szCs w:val="20"/>
              </w:rPr>
              <w:footnoteReference w:id="1"/>
            </w:r>
          </w:p>
          <w:p w14:paraId="0FE7B38C" w14:textId="77777777" w:rsidR="00755153" w:rsidRPr="007A166B" w:rsidRDefault="00755153" w:rsidP="00C031DC">
            <w:pPr>
              <w:jc w:val="both"/>
              <w:cnfStyle w:val="000000000000" w:firstRow="0" w:lastRow="0" w:firstColumn="0" w:lastColumn="0" w:oddVBand="0" w:evenVBand="0" w:oddHBand="0" w:evenHBand="0" w:firstRowFirstColumn="0" w:firstRowLastColumn="0" w:lastRowFirstColumn="0" w:lastRowLastColumn="0"/>
              <w:rPr>
                <w:i/>
                <w:sz w:val="18"/>
                <w:szCs w:val="20"/>
              </w:rPr>
            </w:pPr>
            <w:r w:rsidRPr="007A166B">
              <w:rPr>
                <w:b/>
                <w:sz w:val="18"/>
                <w:szCs w:val="20"/>
              </w:rPr>
              <w:t>NOTE:</w:t>
            </w:r>
            <w:r w:rsidRPr="007A166B">
              <w:rPr>
                <w:i/>
                <w:sz w:val="18"/>
                <w:szCs w:val="20"/>
              </w:rPr>
              <w:t xml:space="preserve"> the parent page defaults to the current page when a new page is added.</w:t>
            </w:r>
          </w:p>
        </w:tc>
      </w:tr>
      <w:tr w:rsidR="00DB0196" w:rsidRPr="00B80BF8" w14:paraId="3DE401AC" w14:textId="77777777" w:rsidTr="007A1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11A39A3E" w14:textId="77777777" w:rsidR="00DB0196" w:rsidRPr="00B80BF8" w:rsidRDefault="00DB0196" w:rsidP="00CA7BB0">
            <w:pPr>
              <w:rPr>
                <w:sz w:val="20"/>
                <w:szCs w:val="20"/>
              </w:rPr>
            </w:pPr>
            <w:r w:rsidRPr="00B80BF8">
              <w:rPr>
                <w:sz w:val="20"/>
                <w:szCs w:val="20"/>
              </w:rPr>
              <w:t>Insert Page</w:t>
            </w:r>
          </w:p>
        </w:tc>
        <w:tc>
          <w:tcPr>
            <w:tcW w:w="7919" w:type="dxa"/>
            <w:gridSpan w:val="2"/>
          </w:tcPr>
          <w:p w14:paraId="4C60F000" w14:textId="77777777" w:rsidR="00DB0196" w:rsidRPr="007A166B" w:rsidRDefault="00DB0196" w:rsidP="00C031DC">
            <w:pPr>
              <w:jc w:val="both"/>
              <w:cnfStyle w:val="000000100000" w:firstRow="0" w:lastRow="0" w:firstColumn="0" w:lastColumn="0" w:oddVBand="0" w:evenVBand="0" w:oddHBand="1" w:evenHBand="0" w:firstRowFirstColumn="0" w:firstRowLastColumn="0" w:lastRowFirstColumn="0" w:lastRowLastColumn="0"/>
              <w:rPr>
                <w:sz w:val="18"/>
                <w:szCs w:val="20"/>
              </w:rPr>
            </w:pPr>
            <w:r w:rsidRPr="007A166B">
              <w:rPr>
                <w:i/>
                <w:sz w:val="18"/>
                <w:szCs w:val="20"/>
              </w:rPr>
              <w:t>Visible only if more than one page exists under the parent page.</w:t>
            </w:r>
            <w:r w:rsidRPr="007A166B">
              <w:rPr>
                <w:sz w:val="18"/>
                <w:szCs w:val="20"/>
              </w:rPr>
              <w:t xml:space="preserve"> Select the page that you would like this page to be inserted before or </w:t>
            </w:r>
            <w:proofErr w:type="gramStart"/>
            <w:r w:rsidRPr="007A166B">
              <w:rPr>
                <w:sz w:val="18"/>
                <w:szCs w:val="20"/>
              </w:rPr>
              <w:t>after,</w:t>
            </w:r>
            <w:proofErr w:type="gramEnd"/>
            <w:r w:rsidRPr="007A166B">
              <w:rPr>
                <w:sz w:val="18"/>
                <w:szCs w:val="20"/>
              </w:rPr>
              <w:t xml:space="preserve"> or optionally add the page to end of the current level. A dropdown of exiting pages will appear when before or after radio buttons are selected. </w:t>
            </w:r>
          </w:p>
        </w:tc>
      </w:tr>
      <w:tr w:rsidR="00DB0196" w:rsidRPr="00B80BF8" w14:paraId="7C083EB2" w14:textId="77777777" w:rsidTr="007A166B">
        <w:tc>
          <w:tcPr>
            <w:cnfStyle w:val="001000000000" w:firstRow="0" w:lastRow="0" w:firstColumn="1" w:lastColumn="0" w:oddVBand="0" w:evenVBand="0" w:oddHBand="0" w:evenHBand="0" w:firstRowFirstColumn="0" w:firstRowLastColumn="0" w:lastRowFirstColumn="0" w:lastRowLastColumn="0"/>
            <w:tcW w:w="1070" w:type="dxa"/>
          </w:tcPr>
          <w:p w14:paraId="6F20FCDF" w14:textId="77777777" w:rsidR="00DB0196" w:rsidRPr="00B80BF8" w:rsidRDefault="00DB0196" w:rsidP="00CA7BB0">
            <w:pPr>
              <w:rPr>
                <w:sz w:val="20"/>
                <w:szCs w:val="20"/>
              </w:rPr>
            </w:pPr>
            <w:r w:rsidRPr="00B80BF8">
              <w:rPr>
                <w:sz w:val="20"/>
                <w:szCs w:val="20"/>
              </w:rPr>
              <w:t>Include in Menu?</w:t>
            </w:r>
          </w:p>
        </w:tc>
        <w:tc>
          <w:tcPr>
            <w:tcW w:w="7919" w:type="dxa"/>
            <w:gridSpan w:val="2"/>
          </w:tcPr>
          <w:p w14:paraId="5F91EB99" w14:textId="77777777" w:rsidR="00DB0196" w:rsidRPr="007A166B" w:rsidRDefault="00DB0196" w:rsidP="00C031DC">
            <w:pPr>
              <w:jc w:val="both"/>
              <w:cnfStyle w:val="000000000000" w:firstRow="0" w:lastRow="0" w:firstColumn="0" w:lastColumn="0" w:oddVBand="0" w:evenVBand="0" w:oddHBand="0" w:evenHBand="0" w:firstRowFirstColumn="0" w:firstRowLastColumn="0" w:lastRowFirstColumn="0" w:lastRowLastColumn="0"/>
              <w:rPr>
                <w:sz w:val="18"/>
                <w:szCs w:val="20"/>
              </w:rPr>
            </w:pPr>
            <w:r w:rsidRPr="007A166B">
              <w:rPr>
                <w:sz w:val="18"/>
                <w:szCs w:val="20"/>
              </w:rPr>
              <w:t xml:space="preserve">You have the choice to include the page in the main navigation menu or not. If a page is not included in the menu, you need to know the page URL to visit or edit the page. </w:t>
            </w:r>
            <w:r w:rsidRPr="007A166B">
              <w:rPr>
                <w:i/>
                <w:sz w:val="18"/>
                <w:szCs w:val="20"/>
              </w:rPr>
              <w:t>NOTE: the page would be visible to anyone who knew (or stumbled on) the page URL. See next page for how Department Content Managers can modify the permissions to easily stage content before it is released to the general users.</w:t>
            </w:r>
          </w:p>
        </w:tc>
      </w:tr>
    </w:tbl>
    <w:p w14:paraId="635A2501" w14:textId="77777777" w:rsidR="0067536E" w:rsidRDefault="0067536E" w:rsidP="00CA7BB0"/>
    <w:p w14:paraId="144A7866" w14:textId="77777777" w:rsidR="007A166B" w:rsidRDefault="007A166B">
      <w:r>
        <w:br w:type="page"/>
      </w:r>
    </w:p>
    <w:p w14:paraId="07F99D27" w14:textId="77777777" w:rsidR="002D66E3" w:rsidRPr="00CA7BB0" w:rsidRDefault="00CA7BB0" w:rsidP="00C031DC">
      <w:pPr>
        <w:jc w:val="both"/>
      </w:pPr>
      <w:r w:rsidRPr="00CA7BB0">
        <w:lastRenderedPageBreak/>
        <w:t>Page ordering can be changed by a Site Admin. You do NOT have to delete and recreate your page. If you create a page in an undesired location, submit a ticket detailing the page name, where it currently resides, and where you would like it to be moved. Be careful to check the current page when creating future pages to ensure you are at the desired parent page.</w:t>
      </w:r>
    </w:p>
    <w:p w14:paraId="0E0E8836" w14:textId="77777777" w:rsidR="00DB0196" w:rsidRDefault="00DB0196" w:rsidP="00DB0196">
      <w:pPr>
        <w:pStyle w:val="Heading3"/>
      </w:pPr>
      <w:bookmarkStart w:id="19" w:name="_Toc438042826"/>
      <w:r>
        <w:t>Advanced Settings</w:t>
      </w:r>
      <w:bookmarkEnd w:id="19"/>
    </w:p>
    <w:tbl>
      <w:tblPr>
        <w:tblStyle w:val="LightList-Accent11a"/>
        <w:tblW w:w="5000" w:type="pct"/>
        <w:tblBorders>
          <w:insideH w:val="single" w:sz="8" w:space="0" w:color="5B9BD5" w:themeColor="accent1"/>
          <w:insideV w:val="single" w:sz="8" w:space="0" w:color="5B9BD5" w:themeColor="accent1"/>
        </w:tblBorders>
        <w:tblLook w:val="04A0" w:firstRow="1" w:lastRow="0" w:firstColumn="1" w:lastColumn="0" w:noHBand="0" w:noVBand="1"/>
      </w:tblPr>
      <w:tblGrid>
        <w:gridCol w:w="912"/>
        <w:gridCol w:w="2268"/>
        <w:gridCol w:w="6238"/>
      </w:tblGrid>
      <w:tr w:rsidR="00A81841" w:rsidRPr="00B80BF8" w14:paraId="0ADE6528" w14:textId="77777777" w:rsidTr="00A818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5E8C2514" w14:textId="77777777" w:rsidR="00DB0196" w:rsidRPr="00B80BF8" w:rsidRDefault="00DB0196" w:rsidP="00CA7BB0">
            <w:pPr>
              <w:pStyle w:val="BodyText"/>
              <w:spacing w:after="0"/>
              <w:jc w:val="center"/>
              <w:rPr>
                <w:sz w:val="20"/>
                <w:szCs w:val="20"/>
              </w:rPr>
            </w:pPr>
            <w:r w:rsidRPr="00B80BF8">
              <w:rPr>
                <w:sz w:val="20"/>
                <w:szCs w:val="20"/>
              </w:rPr>
              <w:t>Setting</w:t>
            </w:r>
          </w:p>
        </w:tc>
        <w:tc>
          <w:tcPr>
            <w:tcW w:w="2199" w:type="dxa"/>
          </w:tcPr>
          <w:p w14:paraId="41776993" w14:textId="77777777" w:rsidR="00DB0196" w:rsidRPr="00B80BF8" w:rsidRDefault="00DB0196" w:rsidP="00CA7BB0">
            <w:pPr>
              <w:pStyle w:val="BodyText"/>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B80BF8">
              <w:rPr>
                <w:sz w:val="20"/>
                <w:szCs w:val="20"/>
              </w:rPr>
              <w:t>Information</w:t>
            </w:r>
          </w:p>
        </w:tc>
        <w:tc>
          <w:tcPr>
            <w:tcW w:w="6238" w:type="dxa"/>
          </w:tcPr>
          <w:p w14:paraId="1D1A092B" w14:textId="77777777" w:rsidR="00DB0196" w:rsidRPr="00B80BF8" w:rsidRDefault="00DB0196" w:rsidP="00CA7BB0">
            <w:pPr>
              <w:pStyle w:val="BodyText"/>
              <w:spacing w:after="0"/>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A81841" w:rsidRPr="00B80BF8" w14:paraId="0F2E577E" w14:textId="77777777" w:rsidTr="00CA7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dxa"/>
          </w:tcPr>
          <w:p w14:paraId="10DB5B4B" w14:textId="77777777" w:rsidR="00A81841" w:rsidRPr="00B80BF8" w:rsidRDefault="00A81841" w:rsidP="00A81841">
            <w:pPr>
              <w:pStyle w:val="BodyText"/>
              <w:spacing w:after="0"/>
              <w:rPr>
                <w:sz w:val="20"/>
                <w:szCs w:val="20"/>
              </w:rPr>
            </w:pPr>
            <w:r>
              <w:rPr>
                <w:sz w:val="20"/>
                <w:szCs w:val="20"/>
              </w:rPr>
              <w:t>Disabled</w:t>
            </w:r>
          </w:p>
        </w:tc>
        <w:tc>
          <w:tcPr>
            <w:tcW w:w="3948" w:type="dxa"/>
          </w:tcPr>
          <w:p w14:paraId="4A4A02B8" w14:textId="77777777" w:rsidR="00A81841" w:rsidRPr="00B80BF8" w:rsidRDefault="00A81841" w:rsidP="00C031DC">
            <w:pPr>
              <w:pStyle w:val="BodyText"/>
              <w:spacing w:after="0"/>
              <w:jc w:val="both"/>
              <w:cnfStyle w:val="000000100000" w:firstRow="0" w:lastRow="0" w:firstColumn="0" w:lastColumn="0" w:oddVBand="0" w:evenVBand="0" w:oddHBand="1" w:evenHBand="0" w:firstRowFirstColumn="0" w:firstRowLastColumn="0" w:lastRowFirstColumn="0" w:lastRowLastColumn="0"/>
            </w:pPr>
            <w:r>
              <w:rPr>
                <w:sz w:val="20"/>
                <w:szCs w:val="20"/>
              </w:rPr>
              <w:t xml:space="preserve">Click the Disabled check box in the Appearance section if you want to hide the page indefinitely. </w:t>
            </w:r>
          </w:p>
          <w:p w14:paraId="145728B5" w14:textId="77777777" w:rsidR="00A81841" w:rsidRPr="00B80BF8" w:rsidRDefault="00A81841" w:rsidP="00C031DC">
            <w:pPr>
              <w:jc w:val="both"/>
              <w:cnfStyle w:val="000000100000" w:firstRow="0" w:lastRow="0" w:firstColumn="0" w:lastColumn="0" w:oddVBand="0" w:evenVBand="0" w:oddHBand="1" w:evenHBand="0" w:firstRowFirstColumn="0" w:firstRowLastColumn="0" w:lastRowFirstColumn="0" w:lastRowLastColumn="0"/>
            </w:pPr>
          </w:p>
        </w:tc>
        <w:tc>
          <w:tcPr>
            <w:tcW w:w="4138" w:type="dxa"/>
            <w:vMerge w:val="restart"/>
          </w:tcPr>
          <w:p w14:paraId="6EC175C0" w14:textId="77777777" w:rsidR="00A81841" w:rsidRDefault="00A81841" w:rsidP="00CA7BB0">
            <w:pPr>
              <w:pStyle w:val="BodyText"/>
              <w:spacing w:after="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1B0B58C" wp14:editId="5331A55C">
                  <wp:extent cx="3867150" cy="720546"/>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1191" cy="738068"/>
                          </a:xfrm>
                          <a:prstGeom prst="rect">
                            <a:avLst/>
                          </a:prstGeom>
                          <a:ln>
                            <a:gradFill flip="none" rotWithShape="1">
                              <a:gsLst>
                                <a:gs pos="0">
                                  <a:schemeClr val="accent1">
                                    <a:lumMod val="0"/>
                                    <a:lumOff val="100000"/>
                                  </a:schemeClr>
                                </a:gs>
                                <a:gs pos="100000">
                                  <a:schemeClr val="accent1">
                                    <a:lumMod val="100000"/>
                                  </a:schemeClr>
                                </a:gs>
                              </a:gsLst>
                              <a:lin ang="2700000" scaled="1"/>
                              <a:tileRect/>
                            </a:gradFill>
                          </a:ln>
                        </pic:spPr>
                      </pic:pic>
                    </a:graphicData>
                  </a:graphic>
                </wp:inline>
              </w:drawing>
            </w:r>
          </w:p>
          <w:p w14:paraId="0ECF4A54" w14:textId="77777777" w:rsidR="00A81841" w:rsidRDefault="00A81841" w:rsidP="00CA7BB0">
            <w:pPr>
              <w:pStyle w:val="BodyText"/>
              <w:spacing w:after="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2A18AAC" wp14:editId="7A51B090">
                  <wp:extent cx="3848100" cy="449767"/>
                  <wp:effectExtent l="38100" t="38100" r="38100" b="457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2701" cy="463162"/>
                          </a:xfrm>
                          <a:prstGeom prst="rect">
                            <a:avLst/>
                          </a:prstGeom>
                          <a:ln w="38100" cap="sq" cmpd="thickThin">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prstDash val="sysDot"/>
                            <a:miter lim="800000"/>
                          </a:ln>
                        </pic:spPr>
                      </pic:pic>
                    </a:graphicData>
                  </a:graphic>
                </wp:inline>
              </w:drawing>
            </w:r>
          </w:p>
          <w:p w14:paraId="41632A7E" w14:textId="77777777" w:rsidR="00A81841" w:rsidRPr="00A81841" w:rsidRDefault="00A81841" w:rsidP="00CA7BB0">
            <w:pPr>
              <w:pStyle w:val="BodyText"/>
              <w:spacing w:after="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AEF7A7A" wp14:editId="403A5F08">
                  <wp:extent cx="3897752" cy="26289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14776" cy="2640382"/>
                          </a:xfrm>
                          <a:prstGeom prst="rect">
                            <a:avLst/>
                          </a:prstGeom>
                        </pic:spPr>
                      </pic:pic>
                    </a:graphicData>
                  </a:graphic>
                </wp:inline>
              </w:drawing>
            </w:r>
          </w:p>
          <w:p w14:paraId="14620389" w14:textId="77777777" w:rsidR="00A81841" w:rsidRPr="00A81841" w:rsidRDefault="00A81841" w:rsidP="00CA7BB0">
            <w:pPr>
              <w:pStyle w:val="BodyText"/>
              <w:spacing w:after="0"/>
              <w:cnfStyle w:val="000000100000" w:firstRow="0" w:lastRow="0" w:firstColumn="0" w:lastColumn="0" w:oddVBand="0" w:evenVBand="0" w:oddHBand="1" w:evenHBand="0" w:firstRowFirstColumn="0" w:firstRowLastColumn="0" w:lastRowFirstColumn="0" w:lastRowLastColumn="0"/>
            </w:pPr>
          </w:p>
        </w:tc>
      </w:tr>
      <w:tr w:rsidR="00A81841" w:rsidRPr="00B80BF8" w14:paraId="479A90D5" w14:textId="77777777" w:rsidTr="00A81841">
        <w:tc>
          <w:tcPr>
            <w:cnfStyle w:val="001000000000" w:firstRow="0" w:lastRow="0" w:firstColumn="1" w:lastColumn="0" w:oddVBand="0" w:evenVBand="0" w:oddHBand="0" w:evenHBand="0" w:firstRowFirstColumn="0" w:firstRowLastColumn="0" w:lastRowFirstColumn="0" w:lastRowLastColumn="0"/>
            <w:tcW w:w="903" w:type="dxa"/>
          </w:tcPr>
          <w:p w14:paraId="7FDF4381" w14:textId="77777777" w:rsidR="00A81841" w:rsidRPr="00B80BF8" w:rsidRDefault="00A81841" w:rsidP="00CA7BB0">
            <w:pPr>
              <w:pStyle w:val="BodyText"/>
              <w:spacing w:after="0"/>
              <w:rPr>
                <w:sz w:val="20"/>
                <w:szCs w:val="20"/>
              </w:rPr>
            </w:pPr>
            <w:r>
              <w:rPr>
                <w:sz w:val="20"/>
                <w:szCs w:val="20"/>
              </w:rPr>
              <w:t>Start Date</w:t>
            </w:r>
          </w:p>
        </w:tc>
        <w:tc>
          <w:tcPr>
            <w:tcW w:w="2199" w:type="dxa"/>
          </w:tcPr>
          <w:p w14:paraId="332D97B0" w14:textId="77777777" w:rsidR="00A81841" w:rsidRPr="00B80BF8" w:rsidRDefault="00A81841" w:rsidP="00C031DC">
            <w:pPr>
              <w:pStyle w:val="BodyText"/>
              <w:spacing w:after="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Enter a start date if you do not want the page to appear on the site as soon as it is published, but want it to automatically appear at a pre-determined date and time.</w:t>
            </w:r>
          </w:p>
        </w:tc>
        <w:tc>
          <w:tcPr>
            <w:tcW w:w="6238" w:type="dxa"/>
            <w:vMerge/>
          </w:tcPr>
          <w:p w14:paraId="7720FD19" w14:textId="77777777" w:rsidR="00A81841" w:rsidRPr="00B80BF8" w:rsidRDefault="00A81841" w:rsidP="00CA7BB0">
            <w:pPr>
              <w:pStyle w:val="BodyText"/>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A81841" w:rsidRPr="00B80BF8" w14:paraId="40DE5F35" w14:textId="77777777" w:rsidTr="00A81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3" w:type="dxa"/>
          </w:tcPr>
          <w:p w14:paraId="0FB312D3" w14:textId="77777777" w:rsidR="00A81841" w:rsidRDefault="00A81841" w:rsidP="00CA7BB0">
            <w:pPr>
              <w:pStyle w:val="BodyText"/>
              <w:spacing w:after="0"/>
              <w:rPr>
                <w:sz w:val="20"/>
                <w:szCs w:val="20"/>
              </w:rPr>
            </w:pPr>
            <w:r>
              <w:rPr>
                <w:sz w:val="20"/>
                <w:szCs w:val="20"/>
              </w:rPr>
              <w:t>End Date</w:t>
            </w:r>
          </w:p>
        </w:tc>
        <w:tc>
          <w:tcPr>
            <w:tcW w:w="2199" w:type="dxa"/>
          </w:tcPr>
          <w:p w14:paraId="63E5DB27" w14:textId="77777777" w:rsidR="00A81841" w:rsidRDefault="00A81841" w:rsidP="00C031DC">
            <w:pPr>
              <w:pStyle w:val="BodyText"/>
              <w:spacing w:after="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Enter an End Date if you want the page to no longer be displayed after a pre-determined date and time. </w:t>
            </w:r>
          </w:p>
        </w:tc>
        <w:tc>
          <w:tcPr>
            <w:tcW w:w="6238" w:type="dxa"/>
            <w:vMerge/>
          </w:tcPr>
          <w:p w14:paraId="04155158" w14:textId="77777777" w:rsidR="00A81841" w:rsidRPr="00B80BF8" w:rsidRDefault="00A81841" w:rsidP="00CA7BB0">
            <w:pPr>
              <w:pStyle w:val="BodyText"/>
              <w:spacing w:after="0"/>
              <w:cnfStyle w:val="000000100000" w:firstRow="0" w:lastRow="0" w:firstColumn="0" w:lastColumn="0" w:oddVBand="0" w:evenVBand="0" w:oddHBand="1" w:evenHBand="0" w:firstRowFirstColumn="0" w:firstRowLastColumn="0" w:lastRowFirstColumn="0" w:lastRowLastColumn="0"/>
              <w:rPr>
                <w:sz w:val="20"/>
                <w:szCs w:val="20"/>
              </w:rPr>
            </w:pPr>
          </w:p>
        </w:tc>
      </w:tr>
    </w:tbl>
    <w:p w14:paraId="2DF73D9C" w14:textId="77777777" w:rsidR="0067536E" w:rsidRDefault="0067536E">
      <w:pPr>
        <w:rPr>
          <w:rFonts w:asciiTheme="majorHAnsi" w:eastAsiaTheme="majorEastAsia" w:hAnsiTheme="majorHAnsi" w:cstheme="majorBidi"/>
          <w:color w:val="404040" w:themeColor="text1" w:themeTint="BF"/>
          <w:sz w:val="26"/>
          <w:szCs w:val="26"/>
        </w:rPr>
      </w:pPr>
    </w:p>
    <w:p w14:paraId="01035CD9" w14:textId="77777777" w:rsidR="00EF4F48" w:rsidRDefault="00EF4F48">
      <w:pPr>
        <w:rPr>
          <w:rFonts w:asciiTheme="majorHAnsi" w:eastAsiaTheme="majorEastAsia" w:hAnsiTheme="majorHAnsi" w:cstheme="majorBidi"/>
          <w:color w:val="2E74B5" w:themeColor="accent1" w:themeShade="BF"/>
          <w:sz w:val="28"/>
          <w:szCs w:val="28"/>
        </w:rPr>
      </w:pPr>
      <w:r>
        <w:br w:type="page"/>
      </w:r>
    </w:p>
    <w:p w14:paraId="790D95C5" w14:textId="77777777" w:rsidR="00350652" w:rsidRDefault="00350652" w:rsidP="00350652">
      <w:pPr>
        <w:pStyle w:val="Heading2"/>
      </w:pPr>
      <w:bookmarkStart w:id="20" w:name="_Toc438042827"/>
      <w:r>
        <w:lastRenderedPageBreak/>
        <w:t>Edit Page</w:t>
      </w:r>
      <w:bookmarkEnd w:id="20"/>
    </w:p>
    <w:p w14:paraId="19379577" w14:textId="77777777" w:rsidR="00620FFC" w:rsidRPr="00FC495B" w:rsidRDefault="00620FFC" w:rsidP="00C031DC">
      <w:pPr>
        <w:pStyle w:val="BodyText"/>
        <w:jc w:val="both"/>
        <w:rPr>
          <w:sz w:val="21"/>
          <w:szCs w:val="21"/>
        </w:rPr>
      </w:pPr>
      <w:r w:rsidRPr="00FC495B">
        <w:rPr>
          <w:sz w:val="21"/>
          <w:szCs w:val="21"/>
        </w:rPr>
        <w:t xml:space="preserve">Your page is created and ready to be edited. This section will get you familiar with the page layout and walk through the Text/HTML module. There are additional modules available which are not included in </w:t>
      </w:r>
      <w:r w:rsidR="003861AB">
        <w:rPr>
          <w:sz w:val="21"/>
          <w:szCs w:val="21"/>
        </w:rPr>
        <w:t>this manual</w:t>
      </w:r>
      <w:r w:rsidRPr="00FC495B">
        <w:rPr>
          <w:sz w:val="21"/>
          <w:szCs w:val="21"/>
        </w:rPr>
        <w:t xml:space="preserve">. How to Guides for the advanced module will be available. </w:t>
      </w:r>
    </w:p>
    <w:p w14:paraId="046DAEA8" w14:textId="77777777" w:rsidR="00C031DC" w:rsidRDefault="00620FFC" w:rsidP="00C031DC">
      <w:pPr>
        <w:jc w:val="both"/>
      </w:pPr>
      <w:r>
        <w:t xml:space="preserve">Click Edit Page on the DNN </w:t>
      </w:r>
      <w:r w:rsidR="003861AB">
        <w:t xml:space="preserve">toolbar </w:t>
      </w:r>
      <w:r>
        <w:t xml:space="preserve">and then click Edit This Page to switch from View </w:t>
      </w:r>
      <w:r w:rsidR="003861AB">
        <w:t xml:space="preserve">mode to </w:t>
      </w:r>
      <w:proofErr w:type="gramStart"/>
      <w:r w:rsidR="003861AB">
        <w:t>Edit</w:t>
      </w:r>
      <w:proofErr w:type="gramEnd"/>
      <w:r w:rsidR="003861AB">
        <w:t xml:space="preserve"> m</w:t>
      </w:r>
      <w:r>
        <w:t>ode.</w:t>
      </w:r>
    </w:p>
    <w:p w14:paraId="7ED20DE3" w14:textId="77777777" w:rsidR="00C031DC" w:rsidRDefault="00620FFC" w:rsidP="00C031DC">
      <w:pPr>
        <w:jc w:val="both"/>
      </w:pPr>
      <w:r>
        <w:t xml:space="preserve"> </w:t>
      </w:r>
      <w:r w:rsidRPr="00C031DC">
        <w:rPr>
          <w:b/>
          <w:color w:val="FF0000"/>
        </w:rPr>
        <w:t>NOTE:</w:t>
      </w:r>
      <w:r>
        <w:t xml:space="preserve"> if you selected the Save Draft workflow, your page will be blank until you are in edit mode.</w:t>
      </w:r>
    </w:p>
    <w:p w14:paraId="5B6BB9C5" w14:textId="77777777" w:rsidR="00C031DC" w:rsidRDefault="00C031DC" w:rsidP="00C031DC">
      <w:pPr>
        <w:jc w:val="both"/>
      </w:pPr>
    </w:p>
    <w:p w14:paraId="4EC2A198" w14:textId="77777777" w:rsidR="00620FFC" w:rsidRDefault="00970938" w:rsidP="00C031DC">
      <w:pPr>
        <w:jc w:val="both"/>
      </w:pPr>
      <w:r>
        <w:rPr>
          <w:noProof/>
        </w:rPr>
        <w:drawing>
          <wp:inline distT="0" distB="0" distL="0" distR="0" wp14:anchorId="1A5C7F0A" wp14:editId="698260E5">
            <wp:extent cx="5943600" cy="30861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w="3175">
                      <a:solidFill>
                        <a:schemeClr val="tx1"/>
                      </a:solidFill>
                    </a:ln>
                  </pic:spPr>
                </pic:pic>
              </a:graphicData>
            </a:graphic>
          </wp:inline>
        </w:drawing>
      </w:r>
    </w:p>
    <w:p w14:paraId="1BBE14B2" w14:textId="77777777" w:rsidR="00620FFC" w:rsidRDefault="00620FFC" w:rsidP="00C031DC">
      <w:pPr>
        <w:jc w:val="both"/>
      </w:pPr>
      <w:r>
        <w:t xml:space="preserve">From the Edit Page dropdown, you may also opt to view/modify Page Settings or Page Appearance (Advanced Settings) and Managers may view/modify Page Permissions or Delete the Page. </w:t>
      </w:r>
    </w:p>
    <w:p w14:paraId="662CA749" w14:textId="77777777" w:rsidR="00C031DC" w:rsidRDefault="00C031DC" w:rsidP="00C031DC">
      <w:pPr>
        <w:jc w:val="both"/>
      </w:pPr>
    </w:p>
    <w:p w14:paraId="5A1A8551" w14:textId="77777777" w:rsidR="00C031DC" w:rsidRDefault="00C031DC" w:rsidP="00C031DC">
      <w:pPr>
        <w:jc w:val="both"/>
      </w:pPr>
    </w:p>
    <w:p w14:paraId="4679608C" w14:textId="77777777" w:rsidR="00620FFC" w:rsidRDefault="00620FFC" w:rsidP="00C031DC">
      <w:pPr>
        <w:jc w:val="both"/>
      </w:pPr>
      <w:r w:rsidRPr="003861AB">
        <w:rPr>
          <w:b/>
          <w:color w:val="FF0000"/>
        </w:rPr>
        <w:t>CAUTION:</w:t>
      </w:r>
      <w:r>
        <w:t xml:space="preserve"> </w:t>
      </w:r>
      <w:r w:rsidRPr="003861AB">
        <w:rPr>
          <w:b/>
        </w:rPr>
        <w:t>DO NOT USE</w:t>
      </w:r>
      <w:r>
        <w:t xml:space="preserve"> the Make Private option as this will render the page visible to Site Admins only. If you hit the option by mistake, you will be prompted to cancel. If you proceed, you will need to submit a service ticket to make your page public again. Use the Permissions Tab to make the page invisible to "All Users" while making it easily editable by content managers and editors. </w:t>
      </w:r>
    </w:p>
    <w:p w14:paraId="3979B8D2" w14:textId="77777777" w:rsidR="00DB0196" w:rsidRDefault="00620FFC">
      <w:r>
        <w:rPr>
          <w:noProof/>
        </w:rPr>
        <w:lastRenderedPageBreak/>
        <w:drawing>
          <wp:inline distT="0" distB="0" distL="0" distR="0" wp14:anchorId="49CC2F38" wp14:editId="393C651D">
            <wp:extent cx="5760720" cy="3356190"/>
            <wp:effectExtent l="0" t="0" r="0" b="0"/>
            <wp:docPr id="50" name="Picture 50" descr="C:\Users\kmhess\AppData\Local\Temp\SNAGHTML13d3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mhess\AppData\Local\Temp\SNAGHTML13d3ce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356190"/>
                    </a:xfrm>
                    <a:prstGeom prst="rect">
                      <a:avLst/>
                    </a:prstGeom>
                    <a:noFill/>
                    <a:ln>
                      <a:noFill/>
                    </a:ln>
                  </pic:spPr>
                </pic:pic>
              </a:graphicData>
            </a:graphic>
          </wp:inline>
        </w:drawing>
      </w:r>
    </w:p>
    <w:p w14:paraId="0DB42197" w14:textId="77777777" w:rsidR="00620FFC" w:rsidRDefault="00620FFC" w:rsidP="00620FFC">
      <w:pPr>
        <w:pStyle w:val="Heading3"/>
      </w:pPr>
      <w:bookmarkStart w:id="21" w:name="_Toc438042828"/>
      <w:r>
        <w:t>Edit the Text/HTML Module</w:t>
      </w:r>
      <w:bookmarkEnd w:id="21"/>
    </w:p>
    <w:p w14:paraId="52795467" w14:textId="77777777" w:rsidR="00620FFC" w:rsidRDefault="00620FFC" w:rsidP="00620FFC">
      <w:r>
        <w:t>C</w:t>
      </w:r>
      <w:r w:rsidRPr="00620FFC">
        <w:t>hange the Module Title. Click either gear. From the top gear, select Settings from the dropdown.</w:t>
      </w:r>
      <w:r w:rsidR="008C1D58">
        <w:br/>
      </w:r>
      <w:r w:rsidR="00505C5D">
        <w:rPr>
          <w:noProof/>
        </w:rPr>
        <w:drawing>
          <wp:inline distT="0" distB="0" distL="0" distR="0" wp14:anchorId="5CFFE758" wp14:editId="605B04B1">
            <wp:extent cx="4625340" cy="124206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5340" cy="1242060"/>
                    </a:xfrm>
                    <a:prstGeom prst="rect">
                      <a:avLst/>
                    </a:prstGeom>
                    <a:noFill/>
                    <a:ln>
                      <a:noFill/>
                    </a:ln>
                  </pic:spPr>
                </pic:pic>
              </a:graphicData>
            </a:graphic>
          </wp:inline>
        </w:drawing>
      </w:r>
    </w:p>
    <w:p w14:paraId="13A7D640" w14:textId="77777777" w:rsidR="00C55855" w:rsidRDefault="00620FFC">
      <w:r>
        <w:t>Type in the New Module Title and click Update.</w:t>
      </w:r>
      <w:r w:rsidR="008C1D58">
        <w:br/>
      </w:r>
      <w:r>
        <w:rPr>
          <w:noProof/>
        </w:rPr>
        <w:drawing>
          <wp:anchor distT="0" distB="0" distL="114300" distR="114300" simplePos="0" relativeHeight="251661312" behindDoc="0" locked="0" layoutInCell="1" allowOverlap="1" wp14:anchorId="1ECFDF75" wp14:editId="27BC4739">
            <wp:simplePos x="0" y="0"/>
            <wp:positionH relativeFrom="column">
              <wp:posOffset>22860</wp:posOffset>
            </wp:positionH>
            <wp:positionV relativeFrom="paragraph">
              <wp:posOffset>200660</wp:posOffset>
            </wp:positionV>
            <wp:extent cx="3656330" cy="2509520"/>
            <wp:effectExtent l="19050" t="19050" r="20320" b="24130"/>
            <wp:wrapSquare wrapText="bothSides"/>
            <wp:docPr id="47" name="Picture 47" descr="C:\Users\kmhess\AppData\Local\Temp\SNAGHTML129ba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mhess\AppData\Local\Temp\SNAGHTML129badb.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9790"/>
                    <a:stretch/>
                  </pic:blipFill>
                  <pic:spPr bwMode="auto">
                    <a:xfrm>
                      <a:off x="0" y="0"/>
                      <a:ext cx="3656330" cy="250952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C55855" w:rsidRPr="00C55855">
        <w:rPr>
          <w:b/>
        </w:rPr>
        <w:t>Note:</w:t>
      </w:r>
      <w:r w:rsidR="00C55855">
        <w:t xml:space="preserve"> Removing the </w:t>
      </w:r>
      <w:r w:rsidR="00C55855" w:rsidRPr="008C1D58">
        <w:t>Module Title</w:t>
      </w:r>
      <w:r w:rsidR="00C55855">
        <w:t xml:space="preserve"> as described </w:t>
      </w:r>
      <w:r w:rsidR="008C1D58">
        <w:t>on this page</w:t>
      </w:r>
      <w:r w:rsidR="00C55855">
        <w:t xml:space="preserve"> may leave a block of whitespace on the page where the Module Title would have been.  </w:t>
      </w:r>
    </w:p>
    <w:p w14:paraId="28D31F22" w14:textId="77777777" w:rsidR="008C1D58" w:rsidRDefault="008C1D58">
      <w:pPr>
        <w:rPr>
          <w:rFonts w:asciiTheme="majorHAnsi" w:eastAsiaTheme="majorEastAsia" w:hAnsiTheme="majorHAnsi" w:cstheme="majorBidi"/>
          <w:sz w:val="24"/>
          <w:szCs w:val="24"/>
        </w:rPr>
      </w:pPr>
      <w:r>
        <w:br w:type="page"/>
      </w:r>
    </w:p>
    <w:p w14:paraId="465E1293" w14:textId="77777777" w:rsidR="00C55855" w:rsidRDefault="00C55855" w:rsidP="00C55855">
      <w:pPr>
        <w:pStyle w:val="Heading4"/>
      </w:pPr>
      <w:r>
        <w:lastRenderedPageBreak/>
        <w:t>Remove the Module Title</w:t>
      </w:r>
    </w:p>
    <w:p w14:paraId="21FB6639" w14:textId="77777777" w:rsidR="00C55855" w:rsidRDefault="00C55855">
      <w:r>
        <w:t xml:space="preserve">To completely remove the Module Title from the page, click on the </w:t>
      </w:r>
      <w:r w:rsidRPr="00C55855">
        <w:rPr>
          <w:b/>
        </w:rPr>
        <w:t>Gear</w:t>
      </w:r>
      <w:r>
        <w:t xml:space="preserve"> icon, then </w:t>
      </w:r>
      <w:r w:rsidRPr="00C55855">
        <w:rPr>
          <w:b/>
        </w:rPr>
        <w:t>Settings</w:t>
      </w:r>
      <w:r>
        <w:t>.</w:t>
      </w:r>
      <w:r>
        <w:br/>
      </w:r>
      <w:r>
        <w:rPr>
          <w:noProof/>
        </w:rPr>
        <w:drawing>
          <wp:inline distT="0" distB="0" distL="0" distR="0" wp14:anchorId="7D0526A0" wp14:editId="49A7CEEC">
            <wp:extent cx="5029200" cy="2695136"/>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2695136"/>
                    </a:xfrm>
                    <a:prstGeom prst="rect">
                      <a:avLst/>
                    </a:prstGeom>
                    <a:noFill/>
                    <a:ln w="3175">
                      <a:solidFill>
                        <a:schemeClr val="tx1"/>
                      </a:solidFill>
                    </a:ln>
                  </pic:spPr>
                </pic:pic>
              </a:graphicData>
            </a:graphic>
          </wp:inline>
        </w:drawing>
      </w:r>
    </w:p>
    <w:p w14:paraId="448D63DC" w14:textId="77777777" w:rsidR="00C55855" w:rsidRDefault="00C55855">
      <w:r>
        <w:t>On the Module Settings pop-up, click on the Page Settings tab.</w:t>
      </w:r>
      <w:r>
        <w:br/>
      </w:r>
      <w:r>
        <w:rPr>
          <w:noProof/>
        </w:rPr>
        <w:drawing>
          <wp:inline distT="0" distB="0" distL="0" distR="0" wp14:anchorId="45BA04E2" wp14:editId="0C5A2114">
            <wp:extent cx="5029200" cy="929660"/>
            <wp:effectExtent l="19050" t="19050" r="1905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929660"/>
                    </a:xfrm>
                    <a:prstGeom prst="rect">
                      <a:avLst/>
                    </a:prstGeom>
                    <a:noFill/>
                    <a:ln w="3175">
                      <a:solidFill>
                        <a:schemeClr val="tx1"/>
                      </a:solidFill>
                    </a:ln>
                  </pic:spPr>
                </pic:pic>
              </a:graphicData>
            </a:graphic>
          </wp:inline>
        </w:drawing>
      </w:r>
    </w:p>
    <w:p w14:paraId="7F3CCFE0" w14:textId="77777777" w:rsidR="00C55855" w:rsidRDefault="00C55855">
      <w:r>
        <w:t xml:space="preserve">Scroll down </w:t>
      </w:r>
      <w:r w:rsidR="008C1D58">
        <w:t>and change the Module Container option to “</w:t>
      </w:r>
      <w:r w:rsidR="008C1D58" w:rsidRPr="008C1D58">
        <w:rPr>
          <w:i/>
        </w:rPr>
        <w:t>No Title</w:t>
      </w:r>
      <w:r w:rsidR="008C1D58">
        <w:t xml:space="preserve">” as shown below.  Click the </w:t>
      </w:r>
      <w:r w:rsidR="008C1D58" w:rsidRPr="008C1D58">
        <w:rPr>
          <w:b/>
        </w:rPr>
        <w:t>Update</w:t>
      </w:r>
      <w:r w:rsidR="008C1D58">
        <w:t xml:space="preserve"> button.</w:t>
      </w:r>
      <w:r w:rsidR="008C1D58">
        <w:br/>
      </w:r>
      <w:r w:rsidR="008C1D58">
        <w:rPr>
          <w:noProof/>
        </w:rPr>
        <w:drawing>
          <wp:inline distT="0" distB="0" distL="0" distR="0" wp14:anchorId="78B3C0F9" wp14:editId="22FEFFF4">
            <wp:extent cx="5029200" cy="2901462"/>
            <wp:effectExtent l="19050" t="19050" r="19050"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2901462"/>
                    </a:xfrm>
                    <a:prstGeom prst="rect">
                      <a:avLst/>
                    </a:prstGeom>
                    <a:noFill/>
                    <a:ln w="3175">
                      <a:solidFill>
                        <a:schemeClr val="tx1"/>
                      </a:solidFill>
                    </a:ln>
                  </pic:spPr>
                </pic:pic>
              </a:graphicData>
            </a:graphic>
          </wp:inline>
        </w:drawing>
      </w:r>
    </w:p>
    <w:p w14:paraId="5AFFC639" w14:textId="77777777" w:rsidR="007A166B" w:rsidRDefault="007A166B">
      <w:pPr>
        <w:rPr>
          <w:rFonts w:asciiTheme="majorHAnsi" w:eastAsiaTheme="majorEastAsia" w:hAnsiTheme="majorHAnsi" w:cstheme="majorBidi"/>
          <w:sz w:val="24"/>
          <w:szCs w:val="24"/>
        </w:rPr>
      </w:pPr>
      <w:r>
        <w:br w:type="page"/>
      </w:r>
    </w:p>
    <w:p w14:paraId="216470AB" w14:textId="77777777" w:rsidR="00620FFC" w:rsidRDefault="00620FFC" w:rsidP="00620FFC">
      <w:pPr>
        <w:pStyle w:val="Heading4"/>
      </w:pPr>
      <w:r>
        <w:lastRenderedPageBreak/>
        <w:t>Basic Module Settings</w:t>
      </w:r>
    </w:p>
    <w:tbl>
      <w:tblPr>
        <w:tblStyle w:val="LightList-Accent11a"/>
        <w:tblW w:w="4812" w:type="pct"/>
        <w:tblInd w:w="360" w:type="dxa"/>
        <w:tblBorders>
          <w:insideH w:val="single" w:sz="8" w:space="0" w:color="5B9BD5" w:themeColor="accent1"/>
          <w:insideV w:val="single" w:sz="8" w:space="0" w:color="5B9BD5" w:themeColor="accent1"/>
        </w:tblBorders>
        <w:tblLook w:val="04A0" w:firstRow="1" w:lastRow="0" w:firstColumn="1" w:lastColumn="0" w:noHBand="0" w:noVBand="1"/>
      </w:tblPr>
      <w:tblGrid>
        <w:gridCol w:w="1502"/>
        <w:gridCol w:w="7562"/>
      </w:tblGrid>
      <w:tr w:rsidR="00620FFC" w:rsidRPr="00B80BF8" w14:paraId="24DA29D9" w14:textId="77777777" w:rsidTr="00CA7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Pr>
          <w:p w14:paraId="2543228B" w14:textId="77777777" w:rsidR="00620FFC" w:rsidRPr="00B80BF8" w:rsidRDefault="00620FFC" w:rsidP="008C1D58">
            <w:pPr>
              <w:pStyle w:val="BodyText"/>
              <w:spacing w:after="0"/>
              <w:rPr>
                <w:sz w:val="20"/>
                <w:szCs w:val="20"/>
              </w:rPr>
            </w:pPr>
            <w:r w:rsidRPr="00B80BF8">
              <w:rPr>
                <w:sz w:val="20"/>
                <w:szCs w:val="20"/>
              </w:rPr>
              <w:t>Setting</w:t>
            </w:r>
          </w:p>
        </w:tc>
        <w:tc>
          <w:tcPr>
            <w:tcW w:w="7686" w:type="dxa"/>
          </w:tcPr>
          <w:p w14:paraId="1B9100D8" w14:textId="77777777" w:rsidR="00620FFC" w:rsidRPr="00B80BF8" w:rsidRDefault="00620FFC" w:rsidP="008C1D58">
            <w:pPr>
              <w:pStyle w:val="BodyText"/>
              <w:spacing w:after="0"/>
              <w:cnfStyle w:val="100000000000" w:firstRow="1" w:lastRow="0" w:firstColumn="0" w:lastColumn="0" w:oddVBand="0" w:evenVBand="0" w:oddHBand="0" w:evenHBand="0" w:firstRowFirstColumn="0" w:firstRowLastColumn="0" w:lastRowFirstColumn="0" w:lastRowLastColumn="0"/>
              <w:rPr>
                <w:sz w:val="20"/>
                <w:szCs w:val="20"/>
              </w:rPr>
            </w:pPr>
            <w:r w:rsidRPr="00B80BF8">
              <w:rPr>
                <w:sz w:val="20"/>
                <w:szCs w:val="20"/>
              </w:rPr>
              <w:t>Information</w:t>
            </w:r>
          </w:p>
        </w:tc>
      </w:tr>
      <w:tr w:rsidR="00620FFC" w:rsidRPr="00146D59" w14:paraId="2B029603" w14:textId="77777777" w:rsidTr="00CA7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Pr>
          <w:p w14:paraId="60843954" w14:textId="77777777" w:rsidR="00620FFC" w:rsidRPr="00B80BF8" w:rsidRDefault="00620FFC" w:rsidP="00CA7BB0">
            <w:pPr>
              <w:pStyle w:val="BodyText"/>
              <w:spacing w:after="0"/>
              <w:rPr>
                <w:sz w:val="20"/>
                <w:szCs w:val="20"/>
              </w:rPr>
            </w:pPr>
            <w:r>
              <w:rPr>
                <w:sz w:val="20"/>
                <w:szCs w:val="20"/>
              </w:rPr>
              <w:t>Module Culture:</w:t>
            </w:r>
          </w:p>
        </w:tc>
        <w:tc>
          <w:tcPr>
            <w:tcW w:w="7686" w:type="dxa"/>
          </w:tcPr>
          <w:p w14:paraId="4B984101" w14:textId="77777777" w:rsidR="00620FFC" w:rsidRPr="00146D59" w:rsidRDefault="00620FFC" w:rsidP="008C1D58">
            <w:pPr>
              <w:pStyle w:val="BodyText"/>
              <w:spacing w:after="0"/>
              <w:cnfStyle w:val="000000100000" w:firstRow="0" w:lastRow="0" w:firstColumn="0" w:lastColumn="0" w:oddVBand="0" w:evenVBand="0" w:oddHBand="1" w:evenHBand="0" w:firstRowFirstColumn="0" w:firstRowLastColumn="0" w:lastRowFirstColumn="0" w:lastRowLastColumn="0"/>
              <w:rPr>
                <w:sz w:val="20"/>
                <w:szCs w:val="20"/>
              </w:rPr>
            </w:pPr>
            <w:r w:rsidRPr="00146D59">
              <w:rPr>
                <w:sz w:val="20"/>
                <w:szCs w:val="20"/>
              </w:rPr>
              <w:t>The culture for this module</w:t>
            </w:r>
            <w:r>
              <w:rPr>
                <w:sz w:val="20"/>
                <w:szCs w:val="20"/>
              </w:rPr>
              <w:t>. Accept the default "Neutral Culture"</w:t>
            </w:r>
          </w:p>
        </w:tc>
      </w:tr>
      <w:tr w:rsidR="00620FFC" w:rsidRPr="00146D59" w14:paraId="7D48DA26" w14:textId="77777777" w:rsidTr="00CA7BB0">
        <w:tc>
          <w:tcPr>
            <w:cnfStyle w:val="001000000000" w:firstRow="0" w:lastRow="0" w:firstColumn="1" w:lastColumn="0" w:oddVBand="0" w:evenVBand="0" w:oddHBand="0" w:evenHBand="0" w:firstRowFirstColumn="0" w:firstRowLastColumn="0" w:lastRowFirstColumn="0" w:lastRowLastColumn="0"/>
            <w:tcW w:w="1516" w:type="dxa"/>
          </w:tcPr>
          <w:p w14:paraId="1D41B1FB" w14:textId="77777777" w:rsidR="00620FFC" w:rsidRDefault="00620FFC" w:rsidP="00CA7BB0">
            <w:pPr>
              <w:pStyle w:val="BodyText"/>
              <w:spacing w:after="0"/>
              <w:rPr>
                <w:sz w:val="20"/>
                <w:szCs w:val="20"/>
              </w:rPr>
            </w:pPr>
            <w:r>
              <w:rPr>
                <w:sz w:val="20"/>
                <w:szCs w:val="20"/>
              </w:rPr>
              <w:t>M</w:t>
            </w:r>
            <w:r w:rsidR="00E950E8">
              <w:rPr>
                <w:sz w:val="20"/>
                <w:szCs w:val="20"/>
              </w:rPr>
              <w:t>o</w:t>
            </w:r>
            <w:r>
              <w:rPr>
                <w:sz w:val="20"/>
                <w:szCs w:val="20"/>
              </w:rPr>
              <w:t>dule:</w:t>
            </w:r>
          </w:p>
        </w:tc>
        <w:tc>
          <w:tcPr>
            <w:tcW w:w="7686" w:type="dxa"/>
          </w:tcPr>
          <w:p w14:paraId="7C55A932" w14:textId="77777777" w:rsidR="00620FFC" w:rsidRPr="00146D59" w:rsidRDefault="00620FFC" w:rsidP="008C1D58">
            <w:pPr>
              <w:pStyle w:val="BodyText"/>
              <w:spacing w:after="0"/>
              <w:cnfStyle w:val="000000000000" w:firstRow="0" w:lastRow="0" w:firstColumn="0" w:lastColumn="0" w:oddVBand="0" w:evenVBand="0" w:oddHBand="0" w:evenHBand="0" w:firstRowFirstColumn="0" w:firstRowLastColumn="0" w:lastRowFirstColumn="0" w:lastRowLastColumn="0"/>
              <w:rPr>
                <w:sz w:val="20"/>
                <w:szCs w:val="20"/>
              </w:rPr>
            </w:pPr>
            <w:r w:rsidRPr="00146D59">
              <w:rPr>
                <w:sz w:val="20"/>
                <w:szCs w:val="20"/>
              </w:rPr>
              <w:t>Displays the name of the module.</w:t>
            </w:r>
            <w:r>
              <w:rPr>
                <w:sz w:val="20"/>
                <w:szCs w:val="20"/>
              </w:rPr>
              <w:t xml:space="preserve"> This CANNOT be changed.</w:t>
            </w:r>
          </w:p>
        </w:tc>
      </w:tr>
      <w:tr w:rsidR="00620FFC" w:rsidRPr="00146D59" w14:paraId="730D7370" w14:textId="77777777" w:rsidTr="00CA7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 w:type="dxa"/>
          </w:tcPr>
          <w:p w14:paraId="6EE5CEBA" w14:textId="77777777" w:rsidR="00620FFC" w:rsidRDefault="00620FFC" w:rsidP="00CA7BB0">
            <w:pPr>
              <w:pStyle w:val="BodyText"/>
              <w:spacing w:after="0"/>
              <w:rPr>
                <w:sz w:val="20"/>
                <w:szCs w:val="20"/>
              </w:rPr>
            </w:pPr>
            <w:r>
              <w:rPr>
                <w:sz w:val="20"/>
                <w:szCs w:val="20"/>
              </w:rPr>
              <w:t>Module Title:</w:t>
            </w:r>
          </w:p>
        </w:tc>
        <w:tc>
          <w:tcPr>
            <w:tcW w:w="7686" w:type="dxa"/>
          </w:tcPr>
          <w:p w14:paraId="01389735" w14:textId="77777777" w:rsidR="00620FFC" w:rsidRPr="00146D59" w:rsidRDefault="00620FFC" w:rsidP="008C1D58">
            <w:pPr>
              <w:pStyle w:val="BodyText"/>
              <w:spacing w:after="0"/>
              <w:cnfStyle w:val="000000100000" w:firstRow="0" w:lastRow="0" w:firstColumn="0" w:lastColumn="0" w:oddVBand="0" w:evenVBand="0" w:oddHBand="1" w:evenHBand="0" w:firstRowFirstColumn="0" w:firstRowLastColumn="0" w:lastRowFirstColumn="0" w:lastRowLastColumn="0"/>
              <w:rPr>
                <w:sz w:val="20"/>
                <w:szCs w:val="20"/>
              </w:rPr>
            </w:pPr>
            <w:r w:rsidRPr="00146D59">
              <w:rPr>
                <w:sz w:val="20"/>
                <w:szCs w:val="20"/>
              </w:rPr>
              <w:t>Enter a title for the Module. This will appear in the Title Bar of the Container for this Module, if supported by the Container.</w:t>
            </w:r>
          </w:p>
        </w:tc>
      </w:tr>
      <w:tr w:rsidR="00620FFC" w:rsidRPr="00146D59" w14:paraId="11331D16" w14:textId="77777777" w:rsidTr="00CA7BB0">
        <w:tc>
          <w:tcPr>
            <w:cnfStyle w:val="001000000000" w:firstRow="0" w:lastRow="0" w:firstColumn="1" w:lastColumn="0" w:oddVBand="0" w:evenVBand="0" w:oddHBand="0" w:evenHBand="0" w:firstRowFirstColumn="0" w:firstRowLastColumn="0" w:lastRowFirstColumn="0" w:lastRowLastColumn="0"/>
            <w:tcW w:w="1516" w:type="dxa"/>
          </w:tcPr>
          <w:p w14:paraId="66128FD0" w14:textId="77777777" w:rsidR="00620FFC" w:rsidRDefault="00620FFC" w:rsidP="00CA7BB0">
            <w:pPr>
              <w:pStyle w:val="BodyText"/>
              <w:spacing w:after="0"/>
              <w:rPr>
                <w:sz w:val="20"/>
                <w:szCs w:val="20"/>
              </w:rPr>
            </w:pPr>
            <w:r>
              <w:rPr>
                <w:sz w:val="20"/>
                <w:szCs w:val="20"/>
              </w:rPr>
              <w:t>Tags:</w:t>
            </w:r>
          </w:p>
        </w:tc>
        <w:tc>
          <w:tcPr>
            <w:tcW w:w="7686" w:type="dxa"/>
          </w:tcPr>
          <w:p w14:paraId="71241B2A" w14:textId="77777777" w:rsidR="00620FFC" w:rsidRPr="00146D59" w:rsidRDefault="00620FFC" w:rsidP="008C1D58">
            <w:pPr>
              <w:pStyle w:val="BodyText"/>
              <w:spacing w:after="0"/>
              <w:cnfStyle w:val="000000000000" w:firstRow="0" w:lastRow="0" w:firstColumn="0" w:lastColumn="0" w:oddVBand="0" w:evenVBand="0" w:oddHBand="0" w:evenHBand="0" w:firstRowFirstColumn="0" w:firstRowLastColumn="0" w:lastRowFirstColumn="0" w:lastRowLastColumn="0"/>
              <w:rPr>
                <w:sz w:val="20"/>
                <w:szCs w:val="20"/>
              </w:rPr>
            </w:pPr>
            <w:r w:rsidRPr="00146D59">
              <w:rPr>
                <w:sz w:val="20"/>
                <w:szCs w:val="20"/>
              </w:rPr>
              <w:t>Select items from the drop-down to tag this Module.</w:t>
            </w:r>
          </w:p>
        </w:tc>
      </w:tr>
    </w:tbl>
    <w:p w14:paraId="70EF8E29" w14:textId="77777777" w:rsidR="0067536E" w:rsidRDefault="0067536E" w:rsidP="001C15F9"/>
    <w:p w14:paraId="312DAB70" w14:textId="77777777" w:rsidR="00620FFC" w:rsidRDefault="00FC164B" w:rsidP="00FC164B">
      <w:pPr>
        <w:pStyle w:val="Heading4"/>
      </w:pPr>
      <w:r>
        <w:t>Text Editor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6411"/>
      </w:tblGrid>
      <w:tr w:rsidR="00206D9C" w14:paraId="6FDB9670" w14:textId="77777777" w:rsidTr="00EF4F48">
        <w:tc>
          <w:tcPr>
            <w:tcW w:w="4675" w:type="dxa"/>
          </w:tcPr>
          <w:p w14:paraId="4016BAEF" w14:textId="77777777" w:rsidR="00206D9C" w:rsidRDefault="00206D9C" w:rsidP="00206D9C">
            <w:pPr>
              <w:rPr>
                <w:b/>
              </w:rPr>
            </w:pPr>
            <w:r>
              <w:t xml:space="preserve">Place your cursor on </w:t>
            </w:r>
            <w:r w:rsidRPr="00136F4D">
              <w:rPr>
                <w:b/>
              </w:rPr>
              <w:t xml:space="preserve">Add Content… </w:t>
            </w:r>
            <w:r w:rsidRPr="00136F4D">
              <w:t xml:space="preserve">to open the </w:t>
            </w:r>
            <w:r w:rsidRPr="00136F4D">
              <w:rPr>
                <w:b/>
              </w:rPr>
              <w:t>Basic Text Editor</w:t>
            </w:r>
            <w:r>
              <w:rPr>
                <w:b/>
              </w:rPr>
              <w:t>.</w:t>
            </w:r>
          </w:p>
          <w:p w14:paraId="430E3518" w14:textId="77777777" w:rsidR="00206D9C" w:rsidRPr="00620FFC" w:rsidRDefault="00206D9C" w:rsidP="00206D9C">
            <w:pPr>
              <w:jc w:val="both"/>
            </w:pPr>
            <w:r w:rsidRPr="00E950E8">
              <w:rPr>
                <w:b/>
                <w:color w:val="FF0000"/>
              </w:rPr>
              <w:t>NOTE:</w:t>
            </w:r>
            <w:r>
              <w:rPr>
                <w:b/>
              </w:rPr>
              <w:t xml:space="preserve"> </w:t>
            </w:r>
            <w:r w:rsidRPr="00E950E8">
              <w:t>It</w:t>
            </w:r>
            <w:r>
              <w:t xml:space="preserve"> i</w:t>
            </w:r>
            <w:r w:rsidRPr="00E950E8">
              <w:t>s best practice to paste / enter text into the</w:t>
            </w:r>
            <w:r>
              <w:rPr>
                <w:b/>
              </w:rPr>
              <w:t xml:space="preserve"> Basic Text Editor </w:t>
            </w:r>
            <w:r w:rsidRPr="00E950E8">
              <w:t>first, and only open the</w:t>
            </w:r>
            <w:r>
              <w:rPr>
                <w:b/>
              </w:rPr>
              <w:t xml:space="preserve"> Rich Text Editor </w:t>
            </w:r>
            <w:r w:rsidRPr="00E950E8">
              <w:t xml:space="preserve">(below) if you need the extra functionality provided by the </w:t>
            </w:r>
            <w:r>
              <w:rPr>
                <w:b/>
              </w:rPr>
              <w:t>Rich Text Editor.</w:t>
            </w:r>
          </w:p>
          <w:p w14:paraId="1317C47F" w14:textId="77777777" w:rsidR="00206D9C" w:rsidRDefault="00206D9C"/>
        </w:tc>
        <w:tc>
          <w:tcPr>
            <w:tcW w:w="4675" w:type="dxa"/>
          </w:tcPr>
          <w:p w14:paraId="11D9E966" w14:textId="77777777" w:rsidR="00206D9C" w:rsidRDefault="00206D9C" w:rsidP="00EF4F48">
            <w:pPr>
              <w:jc w:val="center"/>
            </w:pPr>
            <w:r>
              <w:rPr>
                <w:noProof/>
              </w:rPr>
              <w:drawing>
                <wp:inline distT="0" distB="0" distL="0" distR="0" wp14:anchorId="2BADF1E8" wp14:editId="4B2628F2">
                  <wp:extent cx="3248025" cy="1136112"/>
                  <wp:effectExtent l="0" t="0" r="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3176" cy="1141411"/>
                          </a:xfrm>
                          <a:prstGeom prst="rect">
                            <a:avLst/>
                          </a:prstGeom>
                          <a:noFill/>
                          <a:ln>
                            <a:noFill/>
                          </a:ln>
                        </pic:spPr>
                      </pic:pic>
                    </a:graphicData>
                  </a:graphic>
                </wp:inline>
              </w:drawing>
            </w:r>
          </w:p>
        </w:tc>
      </w:tr>
      <w:tr w:rsidR="00206D9C" w14:paraId="0D3137E7" w14:textId="77777777" w:rsidTr="00EF4F48">
        <w:tc>
          <w:tcPr>
            <w:tcW w:w="4675" w:type="dxa"/>
          </w:tcPr>
          <w:p w14:paraId="56274338" w14:textId="77777777" w:rsidR="00206D9C" w:rsidRDefault="00206D9C" w:rsidP="00206D9C">
            <w:pPr>
              <w:rPr>
                <w:b/>
              </w:rPr>
            </w:pPr>
            <w:r>
              <w:t xml:space="preserve">In the </w:t>
            </w:r>
            <w:r w:rsidRPr="00136F4D">
              <w:rPr>
                <w:b/>
              </w:rPr>
              <w:t>Basic Text Editor</w:t>
            </w:r>
            <w:r w:rsidRPr="00136F4D">
              <w:t>,</w:t>
            </w:r>
            <w:r>
              <w:rPr>
                <w:b/>
              </w:rPr>
              <w:t xml:space="preserve"> </w:t>
            </w:r>
            <w:r w:rsidRPr="00136F4D">
              <w:t xml:space="preserve">click the </w:t>
            </w:r>
            <w:r>
              <w:rPr>
                <w:noProof/>
              </w:rPr>
              <w:drawing>
                <wp:inline distT="0" distB="0" distL="0" distR="0" wp14:anchorId="11FDB9B0" wp14:editId="4DC94C62">
                  <wp:extent cx="200000" cy="180952"/>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0000" cy="180952"/>
                          </a:xfrm>
                          <a:prstGeom prst="rect">
                            <a:avLst/>
                          </a:prstGeom>
                        </pic:spPr>
                      </pic:pic>
                    </a:graphicData>
                  </a:graphic>
                </wp:inline>
              </w:drawing>
            </w:r>
            <w:r>
              <w:t xml:space="preserve"> icon to </w:t>
            </w:r>
            <w:r w:rsidRPr="00136F4D">
              <w:t xml:space="preserve">open the </w:t>
            </w:r>
            <w:r>
              <w:rPr>
                <w:b/>
              </w:rPr>
              <w:t>Rich Text Editor</w:t>
            </w:r>
          </w:p>
          <w:p w14:paraId="3B4A90FD" w14:textId="77777777" w:rsidR="00206D9C" w:rsidRDefault="00206D9C" w:rsidP="00206D9C"/>
        </w:tc>
        <w:tc>
          <w:tcPr>
            <w:tcW w:w="4675" w:type="dxa"/>
          </w:tcPr>
          <w:p w14:paraId="36A904FD" w14:textId="77777777" w:rsidR="00206D9C" w:rsidRDefault="00206D9C" w:rsidP="00206D9C">
            <w:r>
              <w:rPr>
                <w:noProof/>
              </w:rPr>
              <w:drawing>
                <wp:inline distT="0" distB="0" distL="0" distR="0" wp14:anchorId="3E843553" wp14:editId="70FE964E">
                  <wp:extent cx="3933825" cy="2054403"/>
                  <wp:effectExtent l="0" t="0" r="0" b="31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44890" cy="2060182"/>
                          </a:xfrm>
                          <a:prstGeom prst="rect">
                            <a:avLst/>
                          </a:prstGeom>
                          <a:noFill/>
                          <a:ln>
                            <a:noFill/>
                          </a:ln>
                        </pic:spPr>
                      </pic:pic>
                    </a:graphicData>
                  </a:graphic>
                </wp:inline>
              </w:drawing>
            </w:r>
          </w:p>
        </w:tc>
      </w:tr>
    </w:tbl>
    <w:p w14:paraId="343A522A" w14:textId="77777777" w:rsidR="00206D9C" w:rsidRDefault="00206D9C" w:rsidP="00EF4F48"/>
    <w:p w14:paraId="3C6EE668" w14:textId="77777777" w:rsidR="00EF4F48" w:rsidRDefault="00EF4F48">
      <w:pPr>
        <w:rPr>
          <w:rFonts w:asciiTheme="majorHAnsi" w:eastAsiaTheme="majorEastAsia" w:hAnsiTheme="majorHAnsi" w:cstheme="majorBidi"/>
          <w:color w:val="2E74B5" w:themeColor="accent1" w:themeShade="BF"/>
          <w:sz w:val="28"/>
          <w:szCs w:val="28"/>
        </w:rPr>
      </w:pPr>
      <w:r>
        <w:br w:type="page"/>
      </w:r>
    </w:p>
    <w:p w14:paraId="0589F2C2" w14:textId="77777777" w:rsidR="0025115B" w:rsidRDefault="0025115B" w:rsidP="0025115B">
      <w:pPr>
        <w:pStyle w:val="Heading2"/>
      </w:pPr>
      <w:bookmarkStart w:id="22" w:name="_Toc438042829"/>
      <w:r>
        <w:lastRenderedPageBreak/>
        <w:t>Rich Text Editor Tools</w:t>
      </w:r>
      <w:bookmarkEnd w:id="22"/>
    </w:p>
    <w:p w14:paraId="1832C130" w14:textId="77777777" w:rsidR="0025115B" w:rsidRDefault="0025115B" w:rsidP="0025115B">
      <w:r>
        <w:t>This section includes a description of the Rich Text Editor tools that are relevant to you.</w:t>
      </w:r>
    </w:p>
    <w:p w14:paraId="6E2A1791" w14:textId="77777777" w:rsidR="0025115B" w:rsidRDefault="0025115B" w:rsidP="0025115B">
      <w:r>
        <w:rPr>
          <w:noProof/>
        </w:rPr>
        <w:drawing>
          <wp:inline distT="0" distB="0" distL="0" distR="0" wp14:anchorId="71D9106A" wp14:editId="2F57A9DF">
            <wp:extent cx="5760720" cy="3267275"/>
            <wp:effectExtent l="19050" t="19050" r="11430" b="28575"/>
            <wp:docPr id="4" name="Picture 4" descr="C:\Users\kmhess\AppData\Local\Temp\SNAGHTML1463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kmhess\AppData\Local\Temp\SNAGHTML1463ec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267275"/>
                    </a:xfrm>
                    <a:prstGeom prst="rect">
                      <a:avLst/>
                    </a:prstGeom>
                    <a:noFill/>
                    <a:ln>
                      <a:solidFill>
                        <a:schemeClr val="accent1"/>
                      </a:solidFill>
                    </a:ln>
                  </pic:spPr>
                </pic:pic>
              </a:graphicData>
            </a:graphic>
          </wp:inline>
        </w:drawing>
      </w:r>
    </w:p>
    <w:p w14:paraId="5FD6FA4E" w14:textId="77777777" w:rsidR="0025115B" w:rsidRDefault="0025115B" w:rsidP="0025115B">
      <w:pPr>
        <w:pStyle w:val="Heading3"/>
      </w:pPr>
      <w:r>
        <w:t xml:space="preserve"> </w:t>
      </w:r>
      <w:bookmarkStart w:id="23" w:name="_Toc438042830"/>
      <w:r>
        <w:t>Spell Check</w:t>
      </w:r>
      <w:bookmarkEnd w:id="23"/>
      <w:r>
        <w:t xml:space="preserve"> </w:t>
      </w:r>
    </w:p>
    <w:p w14:paraId="554D5A13" w14:textId="77777777" w:rsidR="0025115B" w:rsidRDefault="0025115B" w:rsidP="0025115B">
      <w:r>
        <w:rPr>
          <w:noProof/>
        </w:rPr>
        <w:drawing>
          <wp:inline distT="0" distB="0" distL="0" distR="0" wp14:anchorId="511C9120" wp14:editId="4FF84C8B">
            <wp:extent cx="276190" cy="266667"/>
            <wp:effectExtent l="19050" t="19050" r="10160"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6190" cy="266667"/>
                    </a:xfrm>
                    <a:prstGeom prst="rect">
                      <a:avLst/>
                    </a:prstGeom>
                    <a:ln>
                      <a:solidFill>
                        <a:schemeClr val="accent1"/>
                      </a:solidFill>
                    </a:ln>
                  </pic:spPr>
                </pic:pic>
              </a:graphicData>
            </a:graphic>
          </wp:inline>
        </w:drawing>
      </w:r>
    </w:p>
    <w:p w14:paraId="13857FA5" w14:textId="77777777" w:rsidR="0025115B" w:rsidRDefault="0025115B" w:rsidP="0025115B">
      <w:pPr>
        <w:jc w:val="both"/>
      </w:pPr>
      <w:r>
        <w:t>Use spell check to check for spelling errors. You may ignore an error, change it manually, or add the un-recognized word to the dictionary.</w:t>
      </w:r>
    </w:p>
    <w:p w14:paraId="037E9045" w14:textId="77777777" w:rsidR="0025115B" w:rsidRDefault="0025115B" w:rsidP="0025115B">
      <w:r>
        <w:rPr>
          <w:noProof/>
        </w:rPr>
        <w:drawing>
          <wp:inline distT="0" distB="0" distL="0" distR="0" wp14:anchorId="039D5B20" wp14:editId="46BD79F2">
            <wp:extent cx="3749040" cy="1580722"/>
            <wp:effectExtent l="19050" t="19050" r="22860" b="19685"/>
            <wp:docPr id="37" name="Picture 37" descr="C:\Users\kmhess\AppData\Local\Temp\SNAGHTML16c2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mhess\AppData\Local\Temp\SNAGHTML16c294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9040" cy="1580722"/>
                    </a:xfrm>
                    <a:prstGeom prst="rect">
                      <a:avLst/>
                    </a:prstGeom>
                    <a:noFill/>
                    <a:ln w="3175">
                      <a:solidFill>
                        <a:schemeClr val="tx1"/>
                      </a:solidFill>
                    </a:ln>
                  </pic:spPr>
                </pic:pic>
              </a:graphicData>
            </a:graphic>
          </wp:inline>
        </w:drawing>
      </w:r>
    </w:p>
    <w:p w14:paraId="29716ACE" w14:textId="77777777" w:rsidR="0025115B" w:rsidRDefault="0025115B" w:rsidP="0018567D"/>
    <w:p w14:paraId="7F1B1C1A" w14:textId="77777777" w:rsidR="0025115B" w:rsidRDefault="0025115B" w:rsidP="0025115B">
      <w:pPr>
        <w:pStyle w:val="Heading3"/>
      </w:pPr>
      <w:bookmarkStart w:id="24" w:name="_Toc438042831"/>
      <w:r>
        <w:t>Find and Replace</w:t>
      </w:r>
      <w:bookmarkEnd w:id="24"/>
    </w:p>
    <w:p w14:paraId="4E120549" w14:textId="77777777" w:rsidR="0025115B" w:rsidRDefault="0025115B" w:rsidP="0025115B">
      <w:pPr>
        <w:rPr>
          <w:b/>
        </w:rPr>
      </w:pPr>
      <w:r>
        <w:rPr>
          <w:noProof/>
        </w:rPr>
        <w:drawing>
          <wp:inline distT="0" distB="0" distL="0" distR="0" wp14:anchorId="6DFC0FE7" wp14:editId="79FB0CB2">
            <wp:extent cx="276190" cy="266667"/>
            <wp:effectExtent l="19050" t="19050" r="10160"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6190" cy="266667"/>
                    </a:xfrm>
                    <a:prstGeom prst="rect">
                      <a:avLst/>
                    </a:prstGeom>
                    <a:ln>
                      <a:solidFill>
                        <a:schemeClr val="accent1"/>
                      </a:solidFill>
                    </a:ln>
                  </pic:spPr>
                </pic:pic>
              </a:graphicData>
            </a:graphic>
          </wp:inline>
        </w:drawing>
      </w:r>
    </w:p>
    <w:p w14:paraId="24619478" w14:textId="77777777" w:rsidR="0025115B" w:rsidRPr="00824A13" w:rsidRDefault="0025115B" w:rsidP="0025115B">
      <w:r w:rsidRPr="00824A13">
        <w:rPr>
          <w:rStyle w:val="Heading4Char"/>
        </w:rPr>
        <w:t>Find</w:t>
      </w:r>
      <w:r w:rsidRPr="001E2A9F">
        <w:rPr>
          <w:b/>
        </w:rPr>
        <w:br/>
      </w:r>
      <w:r>
        <w:t>Finds text within the current module.</w:t>
      </w:r>
    </w:p>
    <w:p w14:paraId="4E8975FE" w14:textId="77777777" w:rsidR="0025115B" w:rsidRDefault="0025115B" w:rsidP="0025115B">
      <w:r w:rsidRPr="00824A13">
        <w:rPr>
          <w:rStyle w:val="Heading4Char"/>
        </w:rPr>
        <w:lastRenderedPageBreak/>
        <w:t>Replace</w:t>
      </w:r>
      <w:r w:rsidRPr="00685D88">
        <w:rPr>
          <w:rStyle w:val="Heading3Char"/>
        </w:rPr>
        <w:br/>
      </w:r>
      <w:r>
        <w:t>Finds and Replaces text within the current module.</w:t>
      </w:r>
    </w:p>
    <w:p w14:paraId="0A80662C" w14:textId="77777777" w:rsidR="0025115B" w:rsidRDefault="0025115B" w:rsidP="0025115B">
      <w:r>
        <w:rPr>
          <w:noProof/>
        </w:rPr>
        <w:drawing>
          <wp:inline distT="0" distB="0" distL="0" distR="0" wp14:anchorId="2F230B91" wp14:editId="6E7F79BD">
            <wp:extent cx="3749040" cy="197770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49040" cy="1977703"/>
                    </a:xfrm>
                    <a:prstGeom prst="rect">
                      <a:avLst/>
                    </a:prstGeom>
                  </pic:spPr>
                </pic:pic>
              </a:graphicData>
            </a:graphic>
          </wp:inline>
        </w:drawing>
      </w:r>
    </w:p>
    <w:p w14:paraId="7ADC51BD" w14:textId="77777777" w:rsidR="0025115B" w:rsidRDefault="0025115B" w:rsidP="0025115B">
      <w:pPr>
        <w:pStyle w:val="Heading3"/>
      </w:pPr>
      <w:bookmarkStart w:id="25" w:name="_Toc438042832"/>
      <w:r>
        <w:t>Paste</w:t>
      </w:r>
      <w:bookmarkEnd w:id="25"/>
    </w:p>
    <w:p w14:paraId="7138C2DB" w14:textId="77777777" w:rsidR="0025115B" w:rsidRDefault="0025115B" w:rsidP="0025115B">
      <w:r>
        <w:rPr>
          <w:noProof/>
        </w:rPr>
        <w:drawing>
          <wp:inline distT="0" distB="0" distL="0" distR="0" wp14:anchorId="2B6E2D1D" wp14:editId="3CC58947">
            <wp:extent cx="371429" cy="266667"/>
            <wp:effectExtent l="19050" t="19050" r="10160" b="196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1429" cy="266667"/>
                    </a:xfrm>
                    <a:prstGeom prst="rect">
                      <a:avLst/>
                    </a:prstGeom>
                    <a:ln>
                      <a:solidFill>
                        <a:schemeClr val="accent1"/>
                      </a:solidFill>
                    </a:ln>
                  </pic:spPr>
                </pic:pic>
              </a:graphicData>
            </a:graphic>
          </wp:inline>
        </w:drawing>
      </w:r>
    </w:p>
    <w:p w14:paraId="29984DDC" w14:textId="77777777" w:rsidR="0025115B" w:rsidRDefault="0025115B" w:rsidP="0025115B">
      <w:r>
        <w:t>Paste is available from the Paste button dropdown or by right-clicking in the Rich Text editor window. The following paste options are available:</w:t>
      </w:r>
    </w:p>
    <w:p w14:paraId="52EFC5F7" w14:textId="77777777" w:rsidR="0025115B" w:rsidRPr="00824A13" w:rsidRDefault="0025115B" w:rsidP="00AC451E">
      <w:pPr>
        <w:pStyle w:val="ListBullet2"/>
        <w:numPr>
          <w:ilvl w:val="0"/>
          <w:numId w:val="8"/>
        </w:numPr>
        <w:rPr>
          <w:sz w:val="21"/>
          <w:szCs w:val="21"/>
        </w:rPr>
      </w:pPr>
      <w:r w:rsidRPr="00824A13">
        <w:rPr>
          <w:sz w:val="21"/>
          <w:szCs w:val="21"/>
        </w:rPr>
        <w:t>Paste</w:t>
      </w:r>
    </w:p>
    <w:p w14:paraId="538A74CA" w14:textId="77777777" w:rsidR="0025115B" w:rsidRPr="00824A13" w:rsidRDefault="0025115B" w:rsidP="00AC451E">
      <w:pPr>
        <w:pStyle w:val="ListBullet2"/>
        <w:numPr>
          <w:ilvl w:val="0"/>
          <w:numId w:val="8"/>
        </w:numPr>
        <w:rPr>
          <w:sz w:val="21"/>
          <w:szCs w:val="21"/>
        </w:rPr>
      </w:pPr>
      <w:r w:rsidRPr="00824A13">
        <w:rPr>
          <w:sz w:val="21"/>
          <w:szCs w:val="21"/>
        </w:rPr>
        <w:t>Paste from Word</w:t>
      </w:r>
    </w:p>
    <w:p w14:paraId="01AF3DFB" w14:textId="77777777" w:rsidR="0025115B" w:rsidRPr="00824A13" w:rsidRDefault="0025115B" w:rsidP="00AC451E">
      <w:pPr>
        <w:pStyle w:val="ListBullet2"/>
        <w:numPr>
          <w:ilvl w:val="0"/>
          <w:numId w:val="8"/>
        </w:numPr>
        <w:rPr>
          <w:sz w:val="21"/>
          <w:szCs w:val="21"/>
        </w:rPr>
      </w:pPr>
      <w:r w:rsidRPr="00824A13">
        <w:rPr>
          <w:sz w:val="21"/>
          <w:szCs w:val="21"/>
        </w:rPr>
        <w:t>Paste from Word, strip font</w:t>
      </w:r>
    </w:p>
    <w:p w14:paraId="3AE97C6F" w14:textId="77777777" w:rsidR="0025115B" w:rsidRPr="00824A13" w:rsidRDefault="0025115B" w:rsidP="00AC451E">
      <w:pPr>
        <w:pStyle w:val="ListBullet2"/>
        <w:numPr>
          <w:ilvl w:val="0"/>
          <w:numId w:val="8"/>
        </w:numPr>
        <w:rPr>
          <w:sz w:val="21"/>
          <w:szCs w:val="21"/>
        </w:rPr>
      </w:pPr>
      <w:r w:rsidRPr="00824A13">
        <w:rPr>
          <w:sz w:val="21"/>
          <w:szCs w:val="21"/>
        </w:rPr>
        <w:t>Paste Plain Text (Recommended)</w:t>
      </w:r>
    </w:p>
    <w:p w14:paraId="2A577549" w14:textId="77777777" w:rsidR="0025115B" w:rsidRPr="00824A13" w:rsidRDefault="0025115B" w:rsidP="00AC451E">
      <w:pPr>
        <w:pStyle w:val="ListBullet2"/>
        <w:numPr>
          <w:ilvl w:val="0"/>
          <w:numId w:val="8"/>
        </w:numPr>
        <w:rPr>
          <w:sz w:val="21"/>
          <w:szCs w:val="21"/>
        </w:rPr>
      </w:pPr>
      <w:r w:rsidRPr="00824A13">
        <w:rPr>
          <w:sz w:val="21"/>
          <w:szCs w:val="21"/>
        </w:rPr>
        <w:t>Paste as HTML</w:t>
      </w:r>
    </w:p>
    <w:p w14:paraId="783B3C85" w14:textId="77777777" w:rsidR="0025115B" w:rsidRPr="00824A13" w:rsidRDefault="0025115B" w:rsidP="00AC451E">
      <w:pPr>
        <w:pStyle w:val="ListBullet2"/>
        <w:numPr>
          <w:ilvl w:val="0"/>
          <w:numId w:val="8"/>
        </w:numPr>
        <w:rPr>
          <w:sz w:val="21"/>
          <w:szCs w:val="21"/>
        </w:rPr>
      </w:pPr>
      <w:r w:rsidRPr="00824A13">
        <w:rPr>
          <w:sz w:val="21"/>
          <w:szCs w:val="21"/>
        </w:rPr>
        <w:t>Paste HTML</w:t>
      </w:r>
    </w:p>
    <w:p w14:paraId="138DB3B4" w14:textId="77777777" w:rsidR="0025115B" w:rsidRDefault="0025115B" w:rsidP="0025115B">
      <w:r>
        <w:rPr>
          <w:noProof/>
        </w:rPr>
        <w:drawing>
          <wp:inline distT="0" distB="0" distL="0" distR="0" wp14:anchorId="0130372C" wp14:editId="31C14650">
            <wp:extent cx="1761905" cy="1723810"/>
            <wp:effectExtent l="19050" t="19050" r="10160" b="1016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761905" cy="1723810"/>
                    </a:xfrm>
                    <a:prstGeom prst="rect">
                      <a:avLst/>
                    </a:prstGeom>
                    <a:ln w="3175">
                      <a:solidFill>
                        <a:schemeClr val="tx1"/>
                      </a:solidFill>
                    </a:ln>
                  </pic:spPr>
                </pic:pic>
              </a:graphicData>
            </a:graphic>
          </wp:inline>
        </w:drawing>
      </w:r>
    </w:p>
    <w:p w14:paraId="3E33BDC2" w14:textId="77777777" w:rsidR="0025115B" w:rsidRDefault="0025115B" w:rsidP="0025115B">
      <w:pPr>
        <w:pStyle w:val="Heading3"/>
      </w:pPr>
      <w:bookmarkStart w:id="26" w:name="_Toc438042833"/>
      <w:r>
        <w:t>Undo/Redo</w:t>
      </w:r>
      <w:bookmarkEnd w:id="26"/>
    </w:p>
    <w:p w14:paraId="62038C3F" w14:textId="77777777" w:rsidR="0025115B" w:rsidRDefault="0025115B" w:rsidP="0025115B">
      <w:r>
        <w:rPr>
          <w:noProof/>
        </w:rPr>
        <w:drawing>
          <wp:inline distT="0" distB="0" distL="0" distR="0" wp14:anchorId="5EB32ECC" wp14:editId="1B17353F">
            <wp:extent cx="761905" cy="285714"/>
            <wp:effectExtent l="19050" t="19050" r="19685" b="196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761905" cy="285714"/>
                    </a:xfrm>
                    <a:prstGeom prst="rect">
                      <a:avLst/>
                    </a:prstGeom>
                    <a:ln>
                      <a:solidFill>
                        <a:schemeClr val="accent1"/>
                      </a:solidFill>
                    </a:ln>
                  </pic:spPr>
                </pic:pic>
              </a:graphicData>
            </a:graphic>
          </wp:inline>
        </w:drawing>
      </w:r>
    </w:p>
    <w:p w14:paraId="3D2845BF" w14:textId="77777777" w:rsidR="0025115B" w:rsidRDefault="0025115B" w:rsidP="00AC451E">
      <w:pPr>
        <w:pStyle w:val="ListParagraph"/>
        <w:numPr>
          <w:ilvl w:val="0"/>
          <w:numId w:val="12"/>
        </w:numPr>
      </w:pPr>
      <w:r>
        <w:t>Undo (CTRL+Z) will undo your last change.</w:t>
      </w:r>
    </w:p>
    <w:p w14:paraId="4D0889B3" w14:textId="77777777" w:rsidR="0025115B" w:rsidRDefault="0025115B" w:rsidP="00AC451E">
      <w:pPr>
        <w:pStyle w:val="ListParagraph"/>
        <w:numPr>
          <w:ilvl w:val="0"/>
          <w:numId w:val="12"/>
        </w:numPr>
      </w:pPr>
      <w:r>
        <w:t>Redo (CTRL+Y) will redo your last undo.</w:t>
      </w:r>
    </w:p>
    <w:p w14:paraId="5B9785A5" w14:textId="77777777" w:rsidR="0025115B" w:rsidRDefault="0025115B" w:rsidP="0025115B">
      <w:pPr>
        <w:pStyle w:val="Heading3"/>
        <w:jc w:val="both"/>
      </w:pPr>
      <w:bookmarkStart w:id="27" w:name="_Toc438042834"/>
      <w:r>
        <w:t>Insert Media</w:t>
      </w:r>
      <w:bookmarkEnd w:id="27"/>
    </w:p>
    <w:p w14:paraId="5EEF012D" w14:textId="77777777" w:rsidR="0025115B" w:rsidRDefault="0025115B" w:rsidP="0025115B">
      <w:pPr>
        <w:jc w:val="both"/>
      </w:pPr>
      <w:r>
        <w:t>Though there are 5 options presented on the Insert Media button, we are only concerned with the first two, the Image Manager and the Document Manager.</w:t>
      </w:r>
    </w:p>
    <w:p w14:paraId="120D0D51" w14:textId="77777777" w:rsidR="0025115B" w:rsidRPr="00C031DC" w:rsidRDefault="0025115B" w:rsidP="0025115B">
      <w:pPr>
        <w:jc w:val="both"/>
      </w:pPr>
      <w:r w:rsidRPr="00C031DC">
        <w:rPr>
          <w:b/>
          <w:color w:val="FF0000"/>
        </w:rPr>
        <w:lastRenderedPageBreak/>
        <w:t>NOTE:</w:t>
      </w:r>
      <w:r w:rsidRPr="00C031DC">
        <w:rPr>
          <w:color w:val="FF0000"/>
        </w:rPr>
        <w:t xml:space="preserve"> </w:t>
      </w:r>
      <w:r>
        <w:t>At no time should you include any Flash content on your web pages. Please submit a support ticket if you feel you need Flash on a page in your department.</w:t>
      </w:r>
    </w:p>
    <w:p w14:paraId="19C49A78" w14:textId="77777777" w:rsidR="0025115B" w:rsidRDefault="0025115B" w:rsidP="0025115B">
      <w:pPr>
        <w:pStyle w:val="Heading4"/>
      </w:pPr>
      <w:r>
        <w:t>Image Manager</w:t>
      </w:r>
    </w:p>
    <w:p w14:paraId="2666B05B" w14:textId="77777777" w:rsidR="0025115B" w:rsidRPr="00C031DC" w:rsidRDefault="0025115B" w:rsidP="00AC451E">
      <w:pPr>
        <w:pStyle w:val="ListBullet2"/>
        <w:numPr>
          <w:ilvl w:val="0"/>
          <w:numId w:val="13"/>
        </w:numPr>
        <w:rPr>
          <w:sz w:val="21"/>
          <w:szCs w:val="21"/>
        </w:rPr>
      </w:pPr>
      <w:r w:rsidRPr="00C031DC">
        <w:rPr>
          <w:sz w:val="21"/>
          <w:szCs w:val="21"/>
        </w:rPr>
        <w:t xml:space="preserve">Navigate to the folder in which your image resides, click to select. </w:t>
      </w:r>
    </w:p>
    <w:p w14:paraId="4C8866D4" w14:textId="77777777" w:rsidR="0025115B" w:rsidRPr="00C031DC" w:rsidRDefault="0025115B" w:rsidP="00AC451E">
      <w:pPr>
        <w:pStyle w:val="ListBullet2"/>
        <w:numPr>
          <w:ilvl w:val="0"/>
          <w:numId w:val="13"/>
        </w:numPr>
        <w:rPr>
          <w:sz w:val="21"/>
          <w:szCs w:val="21"/>
        </w:rPr>
      </w:pPr>
      <w:r w:rsidRPr="00C031DC">
        <w:rPr>
          <w:sz w:val="21"/>
          <w:szCs w:val="21"/>
        </w:rPr>
        <w:t>The selected image will be presented tin the Image Editor window.</w:t>
      </w:r>
    </w:p>
    <w:p w14:paraId="27DDAFB4" w14:textId="77777777" w:rsidR="0025115B" w:rsidRDefault="0025115B" w:rsidP="0025115B">
      <w:r>
        <w:rPr>
          <w:noProof/>
        </w:rPr>
        <w:drawing>
          <wp:inline distT="0" distB="0" distL="0" distR="0" wp14:anchorId="646267AF" wp14:editId="2E308E73">
            <wp:extent cx="5760720" cy="284220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842202"/>
                    </a:xfrm>
                    <a:prstGeom prst="rect">
                      <a:avLst/>
                    </a:prstGeom>
                  </pic:spPr>
                </pic:pic>
              </a:graphicData>
            </a:graphic>
          </wp:inline>
        </w:drawing>
      </w:r>
    </w:p>
    <w:p w14:paraId="7EAA5A50" w14:textId="77777777" w:rsidR="0025115B" w:rsidRDefault="0025115B" w:rsidP="0025115B">
      <w:pPr>
        <w:pStyle w:val="Heading4"/>
      </w:pPr>
      <w:r>
        <w:t>Document Manager</w:t>
      </w:r>
    </w:p>
    <w:p w14:paraId="6857ABAB" w14:textId="77777777" w:rsidR="0025115B" w:rsidRPr="003B245B" w:rsidRDefault="0025115B" w:rsidP="00AC451E">
      <w:pPr>
        <w:pStyle w:val="ListParagraph"/>
        <w:numPr>
          <w:ilvl w:val="0"/>
          <w:numId w:val="26"/>
        </w:numPr>
      </w:pPr>
      <w:r w:rsidRPr="003B245B">
        <w:t xml:space="preserve">Navigate to the folder in which your document resides. </w:t>
      </w:r>
    </w:p>
    <w:p w14:paraId="06619BA9" w14:textId="77777777" w:rsidR="0025115B" w:rsidRPr="003B245B" w:rsidRDefault="0025115B" w:rsidP="00AC451E">
      <w:pPr>
        <w:pStyle w:val="ListParagraph"/>
        <w:numPr>
          <w:ilvl w:val="0"/>
          <w:numId w:val="26"/>
        </w:numPr>
      </w:pPr>
      <w:r w:rsidRPr="003B245B">
        <w:t>The document properties will be displayed in the third panel.</w:t>
      </w:r>
    </w:p>
    <w:p w14:paraId="699D6262" w14:textId="77777777" w:rsidR="0025115B" w:rsidRPr="003B245B" w:rsidRDefault="0025115B" w:rsidP="00AC451E">
      <w:pPr>
        <w:pStyle w:val="ListParagraph"/>
        <w:numPr>
          <w:ilvl w:val="0"/>
          <w:numId w:val="26"/>
        </w:numPr>
      </w:pPr>
      <w:r w:rsidRPr="003B245B">
        <w:t>Click insert to insert the document media.</w:t>
      </w:r>
    </w:p>
    <w:p w14:paraId="55D42816" w14:textId="77777777" w:rsidR="0025115B" w:rsidRDefault="0025115B" w:rsidP="0025115B">
      <w:r>
        <w:rPr>
          <w:noProof/>
        </w:rPr>
        <w:drawing>
          <wp:inline distT="0" distB="0" distL="0" distR="0" wp14:anchorId="17D59E82" wp14:editId="792E94B3">
            <wp:extent cx="5760720" cy="334072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3340726"/>
                    </a:xfrm>
                    <a:prstGeom prst="rect">
                      <a:avLst/>
                    </a:prstGeom>
                  </pic:spPr>
                </pic:pic>
              </a:graphicData>
            </a:graphic>
          </wp:inline>
        </w:drawing>
      </w:r>
    </w:p>
    <w:p w14:paraId="4712AFB4" w14:textId="77777777" w:rsidR="0025115B" w:rsidRDefault="0025115B" w:rsidP="0025115B">
      <w:pPr>
        <w:pStyle w:val="Heading3"/>
      </w:pPr>
      <w:bookmarkStart w:id="28" w:name="_Toc438042835"/>
      <w:r>
        <w:lastRenderedPageBreak/>
        <w:t>Hyperlink Manager</w:t>
      </w:r>
      <w:bookmarkEnd w:id="28"/>
    </w:p>
    <w:p w14:paraId="32EB72D2" w14:textId="77777777" w:rsidR="0025115B" w:rsidRDefault="0025115B" w:rsidP="0025115B">
      <w:pPr>
        <w:pStyle w:val="Heading4"/>
      </w:pPr>
      <w:r>
        <w:t>Hyperlink Tab</w:t>
      </w:r>
    </w:p>
    <w:p w14:paraId="0DA0A162" w14:textId="77777777" w:rsidR="0025115B" w:rsidRDefault="0025115B" w:rsidP="00AC451E">
      <w:pPr>
        <w:pStyle w:val="ListParagraph"/>
        <w:numPr>
          <w:ilvl w:val="0"/>
          <w:numId w:val="14"/>
        </w:numPr>
        <w:jc w:val="both"/>
      </w:pPr>
      <w:r w:rsidRPr="0067536E">
        <w:rPr>
          <w:b/>
        </w:rPr>
        <w:t xml:space="preserve">Page </w:t>
      </w:r>
      <w:r w:rsidRPr="0067536E">
        <w:rPr>
          <w:b/>
        </w:rPr>
        <w:br/>
      </w:r>
      <w:r>
        <w:t>Use the page drop down to create a hyperlink to a page that exists on the Internet. Scroll to the desired page and click to select.</w:t>
      </w:r>
    </w:p>
    <w:p w14:paraId="665BDDD4" w14:textId="77777777" w:rsidR="0025115B" w:rsidRDefault="0025115B" w:rsidP="00AC451E">
      <w:pPr>
        <w:pStyle w:val="ListParagraph"/>
        <w:numPr>
          <w:ilvl w:val="0"/>
          <w:numId w:val="14"/>
        </w:numPr>
        <w:jc w:val="both"/>
      </w:pPr>
      <w:r w:rsidRPr="0067536E">
        <w:rPr>
          <w:b/>
        </w:rPr>
        <w:t>URL</w:t>
      </w:r>
      <w:r w:rsidRPr="0067536E">
        <w:rPr>
          <w:b/>
        </w:rPr>
        <w:br/>
      </w:r>
      <w:r>
        <w:t>Use the Document Manager icon to create a hyperlink to a file that exists in the Internet File Manager. For an external hyperlink, type or copy the URL.</w:t>
      </w:r>
    </w:p>
    <w:p w14:paraId="6D59F4D1" w14:textId="77777777" w:rsidR="0025115B" w:rsidRDefault="0025115B" w:rsidP="00AC451E">
      <w:pPr>
        <w:pStyle w:val="ListParagraph"/>
        <w:numPr>
          <w:ilvl w:val="0"/>
          <w:numId w:val="14"/>
        </w:numPr>
      </w:pPr>
      <w:r w:rsidRPr="0067536E">
        <w:rPr>
          <w:b/>
        </w:rPr>
        <w:t>Link Text</w:t>
      </w:r>
      <w:r w:rsidRPr="0067536E">
        <w:rPr>
          <w:b/>
        </w:rPr>
        <w:br/>
      </w:r>
      <w:r>
        <w:t>What the user sees/clicks on the screen.</w:t>
      </w:r>
    </w:p>
    <w:p w14:paraId="2F11D7DC" w14:textId="77777777" w:rsidR="0025115B" w:rsidRDefault="0025115B" w:rsidP="00AC451E">
      <w:pPr>
        <w:pStyle w:val="ListParagraph"/>
        <w:numPr>
          <w:ilvl w:val="0"/>
          <w:numId w:val="14"/>
        </w:numPr>
        <w:jc w:val="both"/>
      </w:pPr>
      <w:r w:rsidRPr="0067536E">
        <w:rPr>
          <w:b/>
        </w:rPr>
        <w:t>Target</w:t>
      </w:r>
      <w:r w:rsidRPr="0067536E">
        <w:rPr>
          <w:b/>
        </w:rPr>
        <w:br/>
      </w:r>
      <w:r>
        <w:t xml:space="preserve">Use </w:t>
      </w:r>
      <w:r w:rsidRPr="0067536E">
        <w:rPr>
          <w:b/>
        </w:rPr>
        <w:t>New Window</w:t>
      </w:r>
      <w:r>
        <w:t xml:space="preserve"> for documents and external hyperlinks. This opens a new tab or browser window.</w:t>
      </w:r>
      <w:r>
        <w:br/>
        <w:t xml:space="preserve">Use </w:t>
      </w:r>
      <w:r w:rsidRPr="0067536E">
        <w:rPr>
          <w:b/>
        </w:rPr>
        <w:t>NONE</w:t>
      </w:r>
      <w:r>
        <w:t xml:space="preserve"> for hyperlinks that jump to other pages on the Internet. This opens the link in the same browser tab or window.</w:t>
      </w:r>
    </w:p>
    <w:p w14:paraId="5A92D5FB" w14:textId="77777777" w:rsidR="0025115B" w:rsidRDefault="0025115B" w:rsidP="00AC451E">
      <w:pPr>
        <w:pStyle w:val="ListParagraph"/>
        <w:numPr>
          <w:ilvl w:val="0"/>
          <w:numId w:val="14"/>
        </w:numPr>
        <w:jc w:val="both"/>
      </w:pPr>
      <w:r w:rsidRPr="0067536E">
        <w:rPr>
          <w:b/>
        </w:rPr>
        <w:t>Track</w:t>
      </w:r>
      <w:r>
        <w:br/>
        <w:t>Check to track the number of times this link is clicked. Do NOT check log user, date, and time.</w:t>
      </w:r>
    </w:p>
    <w:p w14:paraId="4E27EDD4" w14:textId="77777777" w:rsidR="00EF4F48" w:rsidRDefault="0025115B" w:rsidP="0025115B">
      <w:r>
        <w:rPr>
          <w:noProof/>
        </w:rPr>
        <w:drawing>
          <wp:inline distT="0" distB="0" distL="0" distR="0" wp14:anchorId="0B0B8F11" wp14:editId="557C325A">
            <wp:extent cx="2897232" cy="27432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03641" cy="2749269"/>
                    </a:xfrm>
                    <a:prstGeom prst="rect">
                      <a:avLst/>
                    </a:prstGeom>
                  </pic:spPr>
                </pic:pic>
              </a:graphicData>
            </a:graphic>
          </wp:inline>
        </w:drawing>
      </w:r>
      <w:r>
        <w:t xml:space="preserve"> </w:t>
      </w:r>
    </w:p>
    <w:p w14:paraId="6CDBAA37" w14:textId="77777777" w:rsidR="0025115B" w:rsidRDefault="0025115B" w:rsidP="0025115B">
      <w:r>
        <w:rPr>
          <w:noProof/>
        </w:rPr>
        <w:drawing>
          <wp:inline distT="0" distB="0" distL="0" distR="0" wp14:anchorId="18A482DC" wp14:editId="7A3CF56E">
            <wp:extent cx="3130550" cy="2002282"/>
            <wp:effectExtent l="0" t="0" r="0" b="0"/>
            <wp:docPr id="145" name="Picture 145" descr="C:\Users\kmhess\AppData\Local\Temp\SNAGHTML14562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hess\AppData\Local\Temp\SNAGHTML14562dd.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7736" cy="2006878"/>
                    </a:xfrm>
                    <a:prstGeom prst="rect">
                      <a:avLst/>
                    </a:prstGeom>
                    <a:noFill/>
                    <a:ln>
                      <a:noFill/>
                    </a:ln>
                  </pic:spPr>
                </pic:pic>
              </a:graphicData>
            </a:graphic>
          </wp:inline>
        </w:drawing>
      </w:r>
    </w:p>
    <w:p w14:paraId="421DF5C5" w14:textId="77777777" w:rsidR="0025115B" w:rsidRDefault="0025115B" w:rsidP="0025115B">
      <w:pPr>
        <w:pStyle w:val="Heading4"/>
      </w:pPr>
      <w:r>
        <w:lastRenderedPageBreak/>
        <w:t>Email Tab</w:t>
      </w:r>
    </w:p>
    <w:p w14:paraId="126A4EBA" w14:textId="77777777" w:rsidR="0025115B" w:rsidRDefault="0025115B" w:rsidP="0025115B">
      <w:r w:rsidRPr="00B07EBF">
        <w:rPr>
          <w:b/>
        </w:rPr>
        <w:t>Address</w:t>
      </w:r>
      <w:r w:rsidRPr="00B07EBF">
        <w:rPr>
          <w:b/>
        </w:rPr>
        <w:br/>
      </w:r>
      <w:r>
        <w:t>Input the entire email address.</w:t>
      </w:r>
    </w:p>
    <w:p w14:paraId="135AE5FA" w14:textId="77777777" w:rsidR="0025115B" w:rsidRDefault="0025115B" w:rsidP="0025115B">
      <w:r w:rsidRPr="00B07EBF">
        <w:rPr>
          <w:b/>
        </w:rPr>
        <w:t xml:space="preserve">Link Text </w:t>
      </w:r>
      <w:r w:rsidRPr="00B07EBF">
        <w:rPr>
          <w:b/>
        </w:rPr>
        <w:br/>
      </w:r>
      <w:r>
        <w:t>What the user sees and clicks on. Recommend using the recipient's name or full email address.</w:t>
      </w:r>
    </w:p>
    <w:p w14:paraId="21356856" w14:textId="77777777" w:rsidR="0025115B" w:rsidRPr="00C031DC" w:rsidRDefault="0025115B" w:rsidP="0025115B">
      <w:pPr>
        <w:rPr>
          <w:noProof/>
        </w:rPr>
      </w:pPr>
      <w:proofErr w:type="gramStart"/>
      <w:r w:rsidRPr="00B07EBF">
        <w:rPr>
          <w:b/>
        </w:rPr>
        <w:t>Subject</w:t>
      </w:r>
      <w:r w:rsidRPr="00B07EBF">
        <w:rPr>
          <w:b/>
        </w:rPr>
        <w:br/>
      </w:r>
      <w:r>
        <w:t>Optional value.</w:t>
      </w:r>
      <w:proofErr w:type="gramEnd"/>
      <w:r>
        <w:t xml:space="preserve"> If used, the subject in the email message is automatically populated.</w:t>
      </w:r>
      <w:r w:rsidRPr="00D365DD">
        <w:rPr>
          <w:noProof/>
        </w:rPr>
        <w:t xml:space="preserve"> </w:t>
      </w:r>
      <w:r w:rsidRPr="00063E64">
        <w:rPr>
          <w:noProof/>
        </w:rPr>
        <w:drawing>
          <wp:inline distT="0" distB="0" distL="0" distR="0" wp14:anchorId="0FA0700E" wp14:editId="18F77C90">
            <wp:extent cx="3067050" cy="1933406"/>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75415" cy="1938679"/>
                    </a:xfrm>
                    <a:prstGeom prst="rect">
                      <a:avLst/>
                    </a:prstGeom>
                  </pic:spPr>
                </pic:pic>
              </a:graphicData>
            </a:graphic>
          </wp:inline>
        </w:drawing>
      </w:r>
    </w:p>
    <w:p w14:paraId="18F06DC8" w14:textId="77777777" w:rsidR="0025115B" w:rsidRDefault="0025115B"/>
    <w:p w14:paraId="5AB05085" w14:textId="77777777" w:rsidR="00EF4F48" w:rsidRDefault="00EF4F48">
      <w:pPr>
        <w:rPr>
          <w:rFonts w:asciiTheme="majorHAnsi" w:eastAsiaTheme="majorEastAsia" w:hAnsiTheme="majorHAnsi" w:cstheme="majorBidi"/>
          <w:color w:val="404040" w:themeColor="text1" w:themeTint="BF"/>
          <w:sz w:val="26"/>
          <w:szCs w:val="26"/>
        </w:rPr>
      </w:pPr>
      <w:r>
        <w:br w:type="page"/>
      </w:r>
    </w:p>
    <w:p w14:paraId="390DE75E" w14:textId="77777777" w:rsidR="001C15F9" w:rsidRDefault="001C15F9">
      <w:pPr>
        <w:pStyle w:val="Heading3"/>
      </w:pPr>
      <w:bookmarkStart w:id="29" w:name="_Toc438042836"/>
      <w:r>
        <w:lastRenderedPageBreak/>
        <w:t>Accordion Tabs</w:t>
      </w:r>
      <w:bookmarkEnd w:id="29"/>
    </w:p>
    <w:p w14:paraId="6571CDF3" w14:textId="77777777" w:rsidR="001C15F9" w:rsidRDefault="00A17AA2" w:rsidP="00C031DC">
      <w:pPr>
        <w:jc w:val="both"/>
      </w:pPr>
      <w:r>
        <w:t xml:space="preserve">The Accordion Tab allows you to combine </w:t>
      </w:r>
      <w:r w:rsidR="00B3362D">
        <w:t xml:space="preserve">multiple sections of </w:t>
      </w:r>
      <w:r>
        <w:t xml:space="preserve">content into a single </w:t>
      </w:r>
      <w:r w:rsidR="00B3362D">
        <w:t xml:space="preserve">easy to navigate </w:t>
      </w:r>
      <w:r>
        <w:t>module</w:t>
      </w:r>
      <w:r w:rsidR="00B3362D">
        <w:t xml:space="preserve"> on your page</w:t>
      </w:r>
      <w:r>
        <w:t>.  A</w:t>
      </w:r>
      <w:r w:rsidR="00B3362D">
        <w:t>ccordions can have one or more t</w:t>
      </w:r>
      <w:r>
        <w:t>abs.  Each tab c</w:t>
      </w:r>
      <w:r w:rsidR="00B3362D">
        <w:t>ontains a text area.  When the t</w:t>
      </w:r>
      <w:r>
        <w:t>ab is cl</w:t>
      </w:r>
      <w:r w:rsidR="00B3362D">
        <w:t xml:space="preserve">icked, that will open or close thus revealing or hiding </w:t>
      </w:r>
      <w:r>
        <w:t xml:space="preserve">the content within the tab.  Arrows along the right side </w:t>
      </w:r>
      <w:r w:rsidR="00B3362D">
        <w:t>of the module show whether the t</w:t>
      </w:r>
      <w:r>
        <w:t>ab is opened (upward pointing) or closed (downward pointing).  The image below provides an example of what an Accordion Menu looks like.</w:t>
      </w:r>
    </w:p>
    <w:p w14:paraId="59F6C415" w14:textId="77777777" w:rsidR="001C15F9" w:rsidRDefault="00A17AA2">
      <w:r>
        <w:rPr>
          <w:noProof/>
        </w:rPr>
        <w:drawing>
          <wp:inline distT="0" distB="0" distL="0" distR="0" wp14:anchorId="697271FB" wp14:editId="668BA9EF">
            <wp:extent cx="5935980" cy="4632960"/>
            <wp:effectExtent l="19050" t="19050" r="26670" b="152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980" cy="4632960"/>
                    </a:xfrm>
                    <a:prstGeom prst="rect">
                      <a:avLst/>
                    </a:prstGeom>
                    <a:noFill/>
                    <a:ln w="3175">
                      <a:solidFill>
                        <a:schemeClr val="tx1"/>
                      </a:solidFill>
                    </a:ln>
                  </pic:spPr>
                </pic:pic>
              </a:graphicData>
            </a:graphic>
          </wp:inline>
        </w:drawing>
      </w:r>
    </w:p>
    <w:p w14:paraId="6ACD4D8A" w14:textId="77777777" w:rsidR="001C15F9" w:rsidRDefault="00A17AA2">
      <w:r>
        <w:lastRenderedPageBreak/>
        <w:t>To add an Accordion Menu to your web page, navigate to the page, enter the Edit mode, and click on the Module icon in the Zone where you would like to place the Accordion Menu.</w:t>
      </w:r>
      <w:r>
        <w:br/>
      </w:r>
      <w:r w:rsidR="00295D7D">
        <w:rPr>
          <w:noProof/>
        </w:rPr>
        <w:drawing>
          <wp:inline distT="0" distB="0" distL="0" distR="0" wp14:anchorId="17032A6A" wp14:editId="6F7EF042">
            <wp:extent cx="5935980" cy="3032760"/>
            <wp:effectExtent l="19050" t="19050" r="26670" b="152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980" cy="3032760"/>
                    </a:xfrm>
                    <a:prstGeom prst="rect">
                      <a:avLst/>
                    </a:prstGeom>
                    <a:noFill/>
                    <a:ln w="3175">
                      <a:solidFill>
                        <a:schemeClr val="tx1"/>
                      </a:solidFill>
                    </a:ln>
                  </pic:spPr>
                </pic:pic>
              </a:graphicData>
            </a:graphic>
          </wp:inline>
        </w:drawing>
      </w:r>
    </w:p>
    <w:p w14:paraId="6124A742" w14:textId="77777777" w:rsidR="001C15F9" w:rsidRDefault="00A17AA2">
      <w:r>
        <w:t>From the Add Module window, choose the Accordion Tabs module.</w:t>
      </w:r>
      <w:r>
        <w:br/>
      </w:r>
      <w:r w:rsidR="007019C7">
        <w:rPr>
          <w:noProof/>
        </w:rPr>
        <w:drawing>
          <wp:inline distT="0" distB="0" distL="0" distR="0" wp14:anchorId="73D40650" wp14:editId="28033276">
            <wp:extent cx="4602480" cy="3078480"/>
            <wp:effectExtent l="19050" t="19050" r="2667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2480" cy="3078480"/>
                    </a:xfrm>
                    <a:prstGeom prst="rect">
                      <a:avLst/>
                    </a:prstGeom>
                    <a:noFill/>
                    <a:ln w="3175">
                      <a:solidFill>
                        <a:schemeClr val="tx1"/>
                      </a:solidFill>
                    </a:ln>
                  </pic:spPr>
                </pic:pic>
              </a:graphicData>
            </a:graphic>
          </wp:inline>
        </w:drawing>
      </w:r>
    </w:p>
    <w:p w14:paraId="56318031" w14:textId="77777777" w:rsidR="00A17AA2" w:rsidRDefault="00A17AA2">
      <w:r>
        <w:lastRenderedPageBreak/>
        <w:t>The module is added to your web page.  To configure the module, hover over the pencil icon and click Manage Tab.</w:t>
      </w:r>
      <w:r>
        <w:br/>
      </w:r>
      <w:r>
        <w:rPr>
          <w:noProof/>
        </w:rPr>
        <w:drawing>
          <wp:inline distT="0" distB="0" distL="0" distR="0" wp14:anchorId="1DB39509" wp14:editId="0D694EA4">
            <wp:extent cx="5364480" cy="2065020"/>
            <wp:effectExtent l="19050" t="19050" r="2667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4480" cy="2065020"/>
                    </a:xfrm>
                    <a:prstGeom prst="rect">
                      <a:avLst/>
                    </a:prstGeom>
                    <a:noFill/>
                    <a:ln w="3175">
                      <a:solidFill>
                        <a:schemeClr val="tx1"/>
                      </a:solidFill>
                    </a:ln>
                  </pic:spPr>
                </pic:pic>
              </a:graphicData>
            </a:graphic>
          </wp:inline>
        </w:drawing>
      </w:r>
    </w:p>
    <w:p w14:paraId="440FC33F" w14:textId="77777777" w:rsidR="00A17AA2" w:rsidRDefault="004D59FD" w:rsidP="00C031DC">
      <w:r>
        <w:t>Each Tab will need to be added individually.  Provide a Title for New Tab, then fill in and format the content for that tab.</w:t>
      </w:r>
      <w:r>
        <w:br/>
      </w:r>
      <w:r>
        <w:rPr>
          <w:noProof/>
        </w:rPr>
        <w:drawing>
          <wp:inline distT="0" distB="0" distL="0" distR="0" wp14:anchorId="1BFAB149" wp14:editId="7B7010D6">
            <wp:extent cx="5935980" cy="3771900"/>
            <wp:effectExtent l="19050" t="19050" r="2667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3771900"/>
                    </a:xfrm>
                    <a:prstGeom prst="rect">
                      <a:avLst/>
                    </a:prstGeom>
                    <a:noFill/>
                    <a:ln w="3175">
                      <a:solidFill>
                        <a:schemeClr val="tx1"/>
                      </a:solidFill>
                    </a:ln>
                  </pic:spPr>
                </pic:pic>
              </a:graphicData>
            </a:graphic>
          </wp:inline>
        </w:drawing>
      </w:r>
    </w:p>
    <w:p w14:paraId="2BC233DC" w14:textId="77777777" w:rsidR="004D59FD" w:rsidRDefault="004D59FD">
      <w:r>
        <w:lastRenderedPageBreak/>
        <w:t xml:space="preserve">If you scroll down on the same window, you’ll have more options available, including whether you want the contents of the tab </w:t>
      </w:r>
      <w:r w:rsidR="0055592A">
        <w:t>visible</w:t>
      </w:r>
      <w:r>
        <w:t xml:space="preserve"> by default.  When you’re done configuring the Tab, click Add Tab.</w:t>
      </w:r>
      <w:r>
        <w:br/>
      </w:r>
      <w:r>
        <w:rPr>
          <w:noProof/>
        </w:rPr>
        <w:drawing>
          <wp:inline distT="0" distB="0" distL="0" distR="0" wp14:anchorId="1542E159" wp14:editId="41CBD3B2">
            <wp:extent cx="5022342" cy="3219450"/>
            <wp:effectExtent l="19050" t="19050" r="26035" b="190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26059" cy="3221833"/>
                    </a:xfrm>
                    <a:prstGeom prst="rect">
                      <a:avLst/>
                    </a:prstGeom>
                    <a:noFill/>
                    <a:ln w="3175">
                      <a:solidFill>
                        <a:schemeClr val="tx1"/>
                      </a:solidFill>
                    </a:ln>
                  </pic:spPr>
                </pic:pic>
              </a:graphicData>
            </a:graphic>
          </wp:inline>
        </w:drawing>
      </w:r>
    </w:p>
    <w:p w14:paraId="544C4EF2" w14:textId="77777777" w:rsidR="004D59FD" w:rsidRDefault="004D59FD">
      <w:r>
        <w:t>The new Tab will be created and added to the Listing of All Tabs, which is located at the top of the same screen.</w:t>
      </w:r>
      <w:r>
        <w:br/>
      </w:r>
      <w:r>
        <w:rPr>
          <w:noProof/>
        </w:rPr>
        <w:drawing>
          <wp:inline distT="0" distB="0" distL="0" distR="0" wp14:anchorId="43852EA1" wp14:editId="675A9D98">
            <wp:extent cx="5114925" cy="1639399"/>
            <wp:effectExtent l="19050" t="19050" r="9525" b="184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5551" cy="1646010"/>
                    </a:xfrm>
                    <a:prstGeom prst="rect">
                      <a:avLst/>
                    </a:prstGeom>
                    <a:noFill/>
                    <a:ln w="3175">
                      <a:solidFill>
                        <a:schemeClr val="tx1"/>
                      </a:solidFill>
                    </a:ln>
                  </pic:spPr>
                </pic:pic>
              </a:graphicData>
            </a:graphic>
          </wp:inline>
        </w:drawing>
      </w:r>
    </w:p>
    <w:p w14:paraId="0E7D7375" w14:textId="77777777" w:rsidR="001C15F9" w:rsidRDefault="004D59FD" w:rsidP="00C031DC">
      <w:r>
        <w:t xml:space="preserve">Continue adding the rest of the </w:t>
      </w:r>
      <w:r w:rsidR="00685D88">
        <w:t>Tabs, content, and formatting as shown above.  As you add more tabs, the List of All Tabs will begin to look like the following image.</w:t>
      </w:r>
      <w:r w:rsidR="00685D88">
        <w:br/>
      </w:r>
    </w:p>
    <w:p w14:paraId="7DC3054D" w14:textId="77777777" w:rsidR="001C15F9" w:rsidRDefault="00190199">
      <w:r>
        <w:rPr>
          <w:noProof/>
        </w:rPr>
        <w:drawing>
          <wp:inline distT="0" distB="0" distL="0" distR="0" wp14:anchorId="1A5CB886" wp14:editId="721F9A29">
            <wp:extent cx="4505325" cy="1335982"/>
            <wp:effectExtent l="19050" t="19050" r="952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20972" cy="1340622"/>
                    </a:xfrm>
                    <a:prstGeom prst="rect">
                      <a:avLst/>
                    </a:prstGeom>
                    <a:noFill/>
                    <a:ln w="3175">
                      <a:solidFill>
                        <a:schemeClr val="tx1"/>
                      </a:solidFill>
                    </a:ln>
                  </pic:spPr>
                </pic:pic>
              </a:graphicData>
            </a:graphic>
          </wp:inline>
        </w:drawing>
      </w:r>
    </w:p>
    <w:p w14:paraId="3DAF44D9" w14:textId="77777777" w:rsidR="00B41653" w:rsidRDefault="00B41653" w:rsidP="00B41653">
      <w:pPr>
        <w:pStyle w:val="Heading3"/>
      </w:pPr>
      <w:bookmarkStart w:id="30" w:name="_Toc438042837"/>
      <w:r>
        <w:lastRenderedPageBreak/>
        <w:t>FAQ Module</w:t>
      </w:r>
      <w:bookmarkEnd w:id="30"/>
    </w:p>
    <w:p w14:paraId="07F105A3" w14:textId="77777777" w:rsidR="00B41653" w:rsidRDefault="00B41653" w:rsidP="00B41653">
      <w:r>
        <w:t xml:space="preserve">Add the </w:t>
      </w:r>
      <w:r w:rsidRPr="00F1397F">
        <w:rPr>
          <w:b/>
        </w:rPr>
        <w:t>FAQ Module</w:t>
      </w:r>
      <w:r>
        <w:t xml:space="preserve"> to the page using the steps described above.  You’ll see the FAQs module with options of:</w:t>
      </w:r>
    </w:p>
    <w:p w14:paraId="4471F8A9" w14:textId="77777777" w:rsidR="00B41653" w:rsidRDefault="00B41653" w:rsidP="00AC451E">
      <w:pPr>
        <w:pStyle w:val="ListParagraph"/>
        <w:numPr>
          <w:ilvl w:val="0"/>
          <w:numId w:val="31"/>
        </w:numPr>
        <w:spacing w:after="160" w:line="259" w:lineRule="auto"/>
      </w:pPr>
      <w:r>
        <w:t>Add New FAQ</w:t>
      </w:r>
    </w:p>
    <w:p w14:paraId="635D38F2" w14:textId="77777777" w:rsidR="00B41653" w:rsidRDefault="00B41653" w:rsidP="00AC451E">
      <w:pPr>
        <w:pStyle w:val="ListParagraph"/>
        <w:numPr>
          <w:ilvl w:val="0"/>
          <w:numId w:val="31"/>
        </w:numPr>
        <w:spacing w:after="160" w:line="259" w:lineRule="auto"/>
      </w:pPr>
      <w:r>
        <w:t>Manage Categories</w:t>
      </w:r>
    </w:p>
    <w:p w14:paraId="0A5E75AF" w14:textId="77777777" w:rsidR="00B41653" w:rsidRDefault="00B41653" w:rsidP="00B41653">
      <w:r>
        <w:rPr>
          <w:noProof/>
        </w:rPr>
        <w:drawing>
          <wp:inline distT="0" distB="0" distL="0" distR="0" wp14:anchorId="4169FA8D" wp14:editId="19BDBD2E">
            <wp:extent cx="4953000" cy="1695450"/>
            <wp:effectExtent l="19050" t="19050" r="19050" b="190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63232" cy="1698952"/>
                    </a:xfrm>
                    <a:prstGeom prst="rect">
                      <a:avLst/>
                    </a:prstGeom>
                    <a:noFill/>
                    <a:ln w="3175">
                      <a:solidFill>
                        <a:schemeClr val="tx1"/>
                      </a:solidFill>
                    </a:ln>
                  </pic:spPr>
                </pic:pic>
              </a:graphicData>
            </a:graphic>
          </wp:inline>
        </w:drawing>
      </w:r>
    </w:p>
    <w:p w14:paraId="64D55EEA" w14:textId="77777777" w:rsidR="00B41653" w:rsidRDefault="00B41653" w:rsidP="00B41653">
      <w:r>
        <w:t xml:space="preserve">Click the </w:t>
      </w:r>
      <w:r w:rsidRPr="00F1397F">
        <w:rPr>
          <w:b/>
        </w:rPr>
        <w:t>Add New FAQ</w:t>
      </w:r>
      <w:r>
        <w:t xml:space="preserve"> link.  The “Edit this FAQ entry” screen will appear.  You must fill out, at a minimum:</w:t>
      </w:r>
    </w:p>
    <w:p w14:paraId="68A71484" w14:textId="77777777" w:rsidR="00B41653" w:rsidRDefault="00B41653" w:rsidP="00AC451E">
      <w:pPr>
        <w:pStyle w:val="ListParagraph"/>
        <w:numPr>
          <w:ilvl w:val="0"/>
          <w:numId w:val="32"/>
        </w:numPr>
        <w:spacing w:after="160" w:line="259" w:lineRule="auto"/>
      </w:pPr>
      <w:r>
        <w:t>Question</w:t>
      </w:r>
    </w:p>
    <w:p w14:paraId="6CCB002A" w14:textId="77777777" w:rsidR="00B41653" w:rsidRDefault="00B41653" w:rsidP="00AC451E">
      <w:pPr>
        <w:pStyle w:val="ListParagraph"/>
        <w:numPr>
          <w:ilvl w:val="0"/>
          <w:numId w:val="32"/>
        </w:numPr>
        <w:spacing w:after="160" w:line="259" w:lineRule="auto"/>
      </w:pPr>
      <w:r>
        <w:t>Answer</w:t>
      </w:r>
    </w:p>
    <w:p w14:paraId="42D240E5" w14:textId="77777777" w:rsidR="00B41653" w:rsidRDefault="00B41653" w:rsidP="00B41653">
      <w:r>
        <w:rPr>
          <w:noProof/>
        </w:rPr>
        <w:drawing>
          <wp:inline distT="0" distB="0" distL="0" distR="0" wp14:anchorId="1F0F4BE7" wp14:editId="28DFAD9E">
            <wp:extent cx="4192970" cy="3048000"/>
            <wp:effectExtent l="19050" t="19050" r="17145" b="190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1702" t="12335" r="11513"/>
                    <a:stretch/>
                  </pic:blipFill>
                  <pic:spPr bwMode="auto">
                    <a:xfrm>
                      <a:off x="0" y="0"/>
                      <a:ext cx="4195817" cy="305007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1071ED" w14:textId="77777777" w:rsidR="00B41653" w:rsidRDefault="00B41653" w:rsidP="00B41653">
      <w:r>
        <w:t xml:space="preserve">Remember that the </w:t>
      </w:r>
      <w:r w:rsidRPr="00F1397F">
        <w:rPr>
          <w:i/>
        </w:rPr>
        <w:t>Answer</w:t>
      </w:r>
      <w:r>
        <w:t xml:space="preserve"> may contain HTML markup, such as images and hyperlinks.  You can also associate the FAQ with a </w:t>
      </w:r>
      <w:r w:rsidRPr="00F1397F">
        <w:rPr>
          <w:i/>
        </w:rPr>
        <w:t>Category</w:t>
      </w:r>
      <w:r>
        <w:t xml:space="preserve">, or </w:t>
      </w:r>
      <w:r w:rsidRPr="00F1397F">
        <w:rPr>
          <w:i/>
        </w:rPr>
        <w:t>Hide FAQ</w:t>
      </w:r>
      <w:r>
        <w:t xml:space="preserve"> (a good example would be seasonal FAQs such as snow-related queries), as shown above.  If you continue to scroll down, you can also set the </w:t>
      </w:r>
      <w:r w:rsidRPr="00F1397F">
        <w:rPr>
          <w:i/>
        </w:rPr>
        <w:t>Publish from Date</w:t>
      </w:r>
      <w:r>
        <w:t xml:space="preserve"> and </w:t>
      </w:r>
      <w:r w:rsidRPr="00F1397F">
        <w:rPr>
          <w:i/>
        </w:rPr>
        <w:t>Expire on Date</w:t>
      </w:r>
      <w:r>
        <w:t xml:space="preserve">.  When done, click the </w:t>
      </w:r>
      <w:r w:rsidRPr="00F1397F">
        <w:rPr>
          <w:b/>
        </w:rPr>
        <w:t>Update</w:t>
      </w:r>
      <w:r>
        <w:t xml:space="preserve"> button.</w:t>
      </w:r>
    </w:p>
    <w:p w14:paraId="6CEF57AD" w14:textId="77777777" w:rsidR="00B41653" w:rsidRDefault="00B41653" w:rsidP="00B41653">
      <w:r>
        <w:rPr>
          <w:noProof/>
        </w:rPr>
        <w:lastRenderedPageBreak/>
        <w:drawing>
          <wp:inline distT="0" distB="0" distL="0" distR="0" wp14:anchorId="281451EE" wp14:editId="2E97CE89">
            <wp:extent cx="5095875" cy="3632444"/>
            <wp:effectExtent l="19050" t="19050" r="9525" b="2540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99095" cy="3634739"/>
                    </a:xfrm>
                    <a:prstGeom prst="rect">
                      <a:avLst/>
                    </a:prstGeom>
                    <a:noFill/>
                    <a:ln w="3175">
                      <a:solidFill>
                        <a:schemeClr val="tx1"/>
                      </a:solidFill>
                    </a:ln>
                  </pic:spPr>
                </pic:pic>
              </a:graphicData>
            </a:graphic>
          </wp:inline>
        </w:drawing>
      </w:r>
    </w:p>
    <w:p w14:paraId="35038C19" w14:textId="77777777" w:rsidR="00B41653" w:rsidRDefault="00B41653" w:rsidP="00B41653">
      <w:pPr>
        <w:pStyle w:val="Heading4"/>
      </w:pPr>
      <w:r>
        <w:t>FAQ Categories</w:t>
      </w:r>
    </w:p>
    <w:p w14:paraId="6422657C" w14:textId="77777777" w:rsidR="00B41653" w:rsidRDefault="00B41653" w:rsidP="00B41653">
      <w:r>
        <w:t>As referenced above, you may also want to create Categories for the FAQs.  To create a Category, click on Manage Categories.  The Manage Categories screen will appear.</w:t>
      </w:r>
    </w:p>
    <w:p w14:paraId="169C2E0D" w14:textId="77777777" w:rsidR="00B41653" w:rsidRDefault="00B41653" w:rsidP="00AC451E">
      <w:pPr>
        <w:pStyle w:val="ListParagraph"/>
        <w:numPr>
          <w:ilvl w:val="0"/>
          <w:numId w:val="33"/>
        </w:numPr>
        <w:spacing w:after="160" w:line="259" w:lineRule="auto"/>
      </w:pPr>
      <w:r>
        <w:t>Click Add New</w:t>
      </w:r>
    </w:p>
    <w:p w14:paraId="009F60B3" w14:textId="77777777" w:rsidR="00B41653" w:rsidRDefault="00B41653" w:rsidP="00AC451E">
      <w:pPr>
        <w:pStyle w:val="ListParagraph"/>
        <w:numPr>
          <w:ilvl w:val="0"/>
          <w:numId w:val="33"/>
        </w:numPr>
        <w:spacing w:after="160" w:line="259" w:lineRule="auto"/>
      </w:pPr>
      <w:r>
        <w:t>Provide the Parent Category (if applicable), Category Name, and Category Description</w:t>
      </w:r>
    </w:p>
    <w:p w14:paraId="7D4D5A70" w14:textId="77777777" w:rsidR="00B41653" w:rsidRDefault="00B41653" w:rsidP="00AC451E">
      <w:pPr>
        <w:pStyle w:val="ListParagraph"/>
        <w:numPr>
          <w:ilvl w:val="0"/>
          <w:numId w:val="33"/>
        </w:numPr>
        <w:spacing w:after="160" w:line="259" w:lineRule="auto"/>
      </w:pPr>
      <w:r>
        <w:t>Click Update</w:t>
      </w:r>
    </w:p>
    <w:p w14:paraId="1B93695C" w14:textId="77777777" w:rsidR="00B41653" w:rsidRDefault="00B41653" w:rsidP="00B41653">
      <w:r>
        <w:t>Repeat these steps for each new Category.</w:t>
      </w:r>
      <w:r>
        <w:br/>
      </w:r>
      <w:r>
        <w:rPr>
          <w:noProof/>
        </w:rPr>
        <w:drawing>
          <wp:inline distT="0" distB="0" distL="0" distR="0" wp14:anchorId="10DB24A8" wp14:editId="4219EE10">
            <wp:extent cx="5943600" cy="2293620"/>
            <wp:effectExtent l="19050" t="19050" r="19050" b="1143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2293620"/>
                    </a:xfrm>
                    <a:prstGeom prst="rect">
                      <a:avLst/>
                    </a:prstGeom>
                    <a:noFill/>
                    <a:ln w="3175">
                      <a:solidFill>
                        <a:schemeClr val="tx1"/>
                      </a:solidFill>
                    </a:ln>
                  </pic:spPr>
                </pic:pic>
              </a:graphicData>
            </a:graphic>
          </wp:inline>
        </w:drawing>
      </w:r>
    </w:p>
    <w:p w14:paraId="013DB861" w14:textId="77777777" w:rsidR="00B41653" w:rsidRDefault="00B41653" w:rsidP="00B41653">
      <w:r>
        <w:t xml:space="preserve">When done, </w:t>
      </w:r>
      <w:proofErr w:type="gramStart"/>
      <w:r>
        <w:t>Publish</w:t>
      </w:r>
      <w:proofErr w:type="gramEnd"/>
      <w:r>
        <w:t xml:space="preserve"> your changes.  The FAQ module will look similar to the image below.  FAQs will display, stacked in a column, with the Answer collapsed.  You’ll be able to click on a Question to expand the Answer.  Each time that the FAQ is expanded, the “Viewed” counter will increment by 1.</w:t>
      </w:r>
    </w:p>
    <w:p w14:paraId="37D71F6E" w14:textId="77777777" w:rsidR="00B41653" w:rsidRDefault="00B41653" w:rsidP="00B41653">
      <w:r>
        <w:rPr>
          <w:noProof/>
        </w:rPr>
        <w:lastRenderedPageBreak/>
        <w:drawing>
          <wp:inline distT="0" distB="0" distL="0" distR="0" wp14:anchorId="77CEBC04" wp14:editId="510FEE59">
            <wp:extent cx="3627120" cy="1790700"/>
            <wp:effectExtent l="19050" t="19050" r="11430" b="190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27120" cy="1790700"/>
                    </a:xfrm>
                    <a:prstGeom prst="rect">
                      <a:avLst/>
                    </a:prstGeom>
                    <a:noFill/>
                    <a:ln w="3175">
                      <a:solidFill>
                        <a:schemeClr val="tx1"/>
                      </a:solidFill>
                    </a:ln>
                  </pic:spPr>
                </pic:pic>
              </a:graphicData>
            </a:graphic>
          </wp:inline>
        </w:drawing>
      </w:r>
    </w:p>
    <w:p w14:paraId="52DD8FA9" w14:textId="77777777" w:rsidR="00AD723B" w:rsidRDefault="00AD723B" w:rsidP="0018567D"/>
    <w:p w14:paraId="18DD1D64" w14:textId="77777777" w:rsidR="007A166B" w:rsidRDefault="007A166B">
      <w:pPr>
        <w:rPr>
          <w:rFonts w:asciiTheme="majorHAnsi" w:eastAsiaTheme="majorEastAsia" w:hAnsiTheme="majorHAnsi" w:cstheme="majorBidi"/>
          <w:color w:val="404040" w:themeColor="text1" w:themeTint="BF"/>
          <w:sz w:val="26"/>
          <w:szCs w:val="26"/>
        </w:rPr>
      </w:pPr>
      <w:r>
        <w:br w:type="page"/>
      </w:r>
    </w:p>
    <w:p w14:paraId="75BD3461" w14:textId="77777777" w:rsidR="00AD723B" w:rsidRDefault="00AD723B" w:rsidP="00EF4F48">
      <w:pPr>
        <w:pStyle w:val="Heading3"/>
      </w:pPr>
      <w:bookmarkStart w:id="31" w:name="_Toc438042838"/>
      <w:r>
        <w:lastRenderedPageBreak/>
        <w:t>Links Module</w:t>
      </w:r>
      <w:bookmarkEnd w:id="31"/>
    </w:p>
    <w:p w14:paraId="768F7023" w14:textId="77777777" w:rsidR="00AD723B" w:rsidRPr="00EF4F48" w:rsidRDefault="00BA33D3" w:rsidP="00EF4F48">
      <w:pPr>
        <w:pStyle w:val="Heading4"/>
      </w:pPr>
      <w:r w:rsidRPr="00EF4F48">
        <w:t xml:space="preserve">Adding the Module </w:t>
      </w:r>
    </w:p>
    <w:p w14:paraId="77CDD524" w14:textId="77777777" w:rsidR="00AD723B" w:rsidRDefault="00BA33D3" w:rsidP="00AD723B">
      <w:r>
        <w:t>To add a Links module, follow the instruction for Accordion Module above, but choose a Links Module instead.</w:t>
      </w:r>
    </w:p>
    <w:p w14:paraId="2E76AB9B" w14:textId="77777777" w:rsidR="00BA33D3" w:rsidRDefault="00BA33D3" w:rsidP="00EF4F48">
      <w:pPr>
        <w:pStyle w:val="Heading4"/>
      </w:pPr>
      <w:r>
        <w:t>Configuring the Links Module</w:t>
      </w:r>
    </w:p>
    <w:p w14:paraId="19A237F2" w14:textId="77777777" w:rsidR="00BA33D3" w:rsidRDefault="00BA33D3">
      <w:r>
        <w:t>When the Links Module has been added, follow these steps to format the module and add content.</w:t>
      </w:r>
    </w:p>
    <w:p w14:paraId="7F490232" w14:textId="77777777" w:rsidR="00BA33D3" w:rsidRDefault="00BA33D3" w:rsidP="00AC451E">
      <w:pPr>
        <w:pStyle w:val="ListParagraph"/>
        <w:numPr>
          <w:ilvl w:val="0"/>
          <w:numId w:val="28"/>
        </w:numPr>
      </w:pPr>
      <w:r>
        <w:t>To format the module, click the gear icon (below) and select “Settings” from the menu.</w:t>
      </w:r>
    </w:p>
    <w:p w14:paraId="2EE63CB7" w14:textId="77777777" w:rsidR="00BA33D3" w:rsidRDefault="00BA33D3" w:rsidP="00AC451E">
      <w:pPr>
        <w:pStyle w:val="ListParagraph"/>
        <w:numPr>
          <w:ilvl w:val="0"/>
          <w:numId w:val="28"/>
        </w:numPr>
      </w:pPr>
      <w:r>
        <w:t>To simply add links without performing any additional formatting, click the Add Link.</w:t>
      </w:r>
    </w:p>
    <w:p w14:paraId="51B3F865" w14:textId="77777777" w:rsidR="00BA33D3" w:rsidRDefault="00BA33D3">
      <w:r>
        <w:rPr>
          <w:noProof/>
        </w:rPr>
        <w:drawing>
          <wp:inline distT="0" distB="0" distL="0" distR="0" wp14:anchorId="6B37A0C6" wp14:editId="501FC0F8">
            <wp:extent cx="4400550" cy="1389193"/>
            <wp:effectExtent l="19050" t="19050" r="19050" b="2095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11498" cy="1392649"/>
                    </a:xfrm>
                    <a:prstGeom prst="rect">
                      <a:avLst/>
                    </a:prstGeom>
                    <a:ln>
                      <a:solidFill>
                        <a:schemeClr val="tx1"/>
                      </a:solidFill>
                    </a:ln>
                  </pic:spPr>
                </pic:pic>
              </a:graphicData>
            </a:graphic>
          </wp:inline>
        </w:drawing>
      </w:r>
      <w:r w:rsidR="00FB24E8">
        <w:rPr>
          <w:noProof/>
        </w:rPr>
        <w:drawing>
          <wp:inline distT="0" distB="0" distL="0" distR="0" wp14:anchorId="6D3AB971" wp14:editId="00E90B9B">
            <wp:extent cx="1183217" cy="1238250"/>
            <wp:effectExtent l="19050" t="19050" r="17145" b="190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85877" cy="1241034"/>
                    </a:xfrm>
                    <a:prstGeom prst="rect">
                      <a:avLst/>
                    </a:prstGeom>
                    <a:ln>
                      <a:solidFill>
                        <a:schemeClr val="tx1"/>
                      </a:solidFill>
                    </a:ln>
                  </pic:spPr>
                </pic:pic>
              </a:graphicData>
            </a:graphic>
          </wp:inline>
        </w:drawing>
      </w:r>
    </w:p>
    <w:p w14:paraId="004D1236" w14:textId="77777777" w:rsidR="00BA33D3" w:rsidRDefault="00184942">
      <w:r>
        <w:t>In the settings window for the Links Module:</w:t>
      </w:r>
    </w:p>
    <w:tbl>
      <w:tblPr>
        <w:tblStyle w:val="TableGrid"/>
        <w:tblW w:w="0" w:type="auto"/>
        <w:tblLook w:val="04A0" w:firstRow="1" w:lastRow="0" w:firstColumn="1" w:lastColumn="0" w:noHBand="0" w:noVBand="1"/>
      </w:tblPr>
      <w:tblGrid>
        <w:gridCol w:w="3445"/>
        <w:gridCol w:w="6131"/>
      </w:tblGrid>
      <w:tr w:rsidR="00184942" w14:paraId="70696BAB" w14:textId="77777777" w:rsidTr="00EF4F48">
        <w:tc>
          <w:tcPr>
            <w:tcW w:w="3505" w:type="dxa"/>
          </w:tcPr>
          <w:p w14:paraId="27C05B17" w14:textId="77777777" w:rsidR="00184942" w:rsidRDefault="00184942" w:rsidP="00AC451E">
            <w:pPr>
              <w:pStyle w:val="ListParagraph"/>
              <w:numPr>
                <w:ilvl w:val="0"/>
                <w:numId w:val="29"/>
              </w:numPr>
              <w:jc w:val="both"/>
            </w:pPr>
            <w:r>
              <w:t>Click the Link Settings Tab</w:t>
            </w:r>
          </w:p>
          <w:p w14:paraId="1973410C" w14:textId="77777777" w:rsidR="00184942" w:rsidRDefault="00184942" w:rsidP="00AC451E">
            <w:pPr>
              <w:pStyle w:val="ListParagraph"/>
              <w:numPr>
                <w:ilvl w:val="0"/>
                <w:numId w:val="29"/>
              </w:numPr>
              <w:jc w:val="both"/>
            </w:pPr>
            <w:r>
              <w:t>Change the List Display Format between Vertical (default) and Horizontal.</w:t>
            </w:r>
          </w:p>
          <w:p w14:paraId="75933A5B" w14:textId="77777777" w:rsidR="00184942" w:rsidRDefault="00184942" w:rsidP="00AC451E">
            <w:pPr>
              <w:pStyle w:val="ListParagraph"/>
              <w:numPr>
                <w:ilvl w:val="0"/>
                <w:numId w:val="29"/>
              </w:numPr>
              <w:jc w:val="both"/>
            </w:pPr>
            <w:r>
              <w:t>Determine whether or not the links will wrap or continue to the right</w:t>
            </w:r>
          </w:p>
          <w:p w14:paraId="2C329C76" w14:textId="77777777" w:rsidR="00184942" w:rsidRDefault="00184942" w:rsidP="00AC451E">
            <w:pPr>
              <w:pStyle w:val="ListParagraph"/>
              <w:numPr>
                <w:ilvl w:val="0"/>
                <w:numId w:val="29"/>
              </w:numPr>
              <w:jc w:val="both"/>
            </w:pPr>
            <w:r>
              <w:t>Click Update when finished to apply the settings</w:t>
            </w:r>
          </w:p>
        </w:tc>
        <w:tc>
          <w:tcPr>
            <w:tcW w:w="5845" w:type="dxa"/>
          </w:tcPr>
          <w:p w14:paraId="2CA927D2" w14:textId="77777777" w:rsidR="00184942" w:rsidRDefault="00184942" w:rsidP="00184942">
            <w:pPr>
              <w:tabs>
                <w:tab w:val="left" w:pos="3525"/>
              </w:tabs>
            </w:pPr>
            <w:r>
              <w:rPr>
                <w:noProof/>
              </w:rPr>
              <w:drawing>
                <wp:inline distT="0" distB="0" distL="0" distR="0" wp14:anchorId="076EEDFD" wp14:editId="45ACAAA0">
                  <wp:extent cx="3756620" cy="3810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759063" cy="3812478"/>
                          </a:xfrm>
                          <a:prstGeom prst="rect">
                            <a:avLst/>
                          </a:prstGeom>
                        </pic:spPr>
                      </pic:pic>
                    </a:graphicData>
                  </a:graphic>
                </wp:inline>
              </w:drawing>
            </w:r>
          </w:p>
        </w:tc>
      </w:tr>
    </w:tbl>
    <w:p w14:paraId="17546ACC" w14:textId="77777777" w:rsidR="00184942" w:rsidRDefault="00184942" w:rsidP="00EF4F48">
      <w:pPr>
        <w:tabs>
          <w:tab w:val="left" w:pos="3525"/>
        </w:tabs>
      </w:pPr>
    </w:p>
    <w:p w14:paraId="1C91C856" w14:textId="77777777" w:rsidR="00184942" w:rsidRDefault="00184942">
      <w:r>
        <w:t>It is not recommended to alter any of the other Links Module settings.</w:t>
      </w:r>
    </w:p>
    <w:p w14:paraId="1FBF55E0" w14:textId="77777777" w:rsidR="008B4768" w:rsidRDefault="008B4768" w:rsidP="00BA33D3">
      <w:r>
        <w:br w:type="page"/>
      </w:r>
    </w:p>
    <w:p w14:paraId="0A4E228F" w14:textId="77777777" w:rsidR="00BA33D3" w:rsidRDefault="00184942">
      <w:r>
        <w:lastRenderedPageBreak/>
        <w:t>To add links to the Links Module, click Add Link (</w:t>
      </w:r>
      <w:r>
        <w:rPr>
          <w:noProof/>
        </w:rPr>
        <w:drawing>
          <wp:inline distT="0" distB="0" distL="0" distR="0" wp14:anchorId="0C1A8572" wp14:editId="707E22F4">
            <wp:extent cx="638175" cy="1809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29630"/>
                    <a:stretch/>
                  </pic:blipFill>
                  <pic:spPr bwMode="auto">
                    <a:xfrm>
                      <a:off x="0" y="0"/>
                      <a:ext cx="638175" cy="180975"/>
                    </a:xfrm>
                    <a:prstGeom prst="rect">
                      <a:avLst/>
                    </a:prstGeom>
                    <a:ln>
                      <a:noFill/>
                    </a:ln>
                    <a:extLst>
                      <a:ext uri="{53640926-AAD7-44D8-BBD7-CCE9431645EC}">
                        <a14:shadowObscured xmlns:a14="http://schemas.microsoft.com/office/drawing/2010/main"/>
                      </a:ext>
                    </a:extLst>
                  </pic:spPr>
                </pic:pic>
              </a:graphicData>
            </a:graphic>
          </wp:inline>
        </w:drawing>
      </w:r>
      <w:r>
        <w:t>)</w:t>
      </w:r>
      <w:r w:rsidR="008B4768">
        <w:t xml:space="preserve"> and the page will load the form for entering a new link:</w:t>
      </w:r>
    </w:p>
    <w:tbl>
      <w:tblPr>
        <w:tblStyle w:val="TableGrid"/>
        <w:tblW w:w="0" w:type="auto"/>
        <w:tblLook w:val="04A0" w:firstRow="1" w:lastRow="0" w:firstColumn="1" w:lastColumn="0" w:noHBand="0" w:noVBand="1"/>
      </w:tblPr>
      <w:tblGrid>
        <w:gridCol w:w="3741"/>
        <w:gridCol w:w="5835"/>
      </w:tblGrid>
      <w:tr w:rsidR="008B4768" w14:paraId="7F7A08AD" w14:textId="77777777" w:rsidTr="008B4768">
        <w:tc>
          <w:tcPr>
            <w:tcW w:w="4675" w:type="dxa"/>
          </w:tcPr>
          <w:p w14:paraId="7290738E" w14:textId="77777777" w:rsidR="008B4768" w:rsidRDefault="008B4768" w:rsidP="00AC451E">
            <w:pPr>
              <w:pStyle w:val="ListParagraph"/>
              <w:numPr>
                <w:ilvl w:val="0"/>
                <w:numId w:val="30"/>
              </w:numPr>
              <w:rPr>
                <w:noProof/>
              </w:rPr>
            </w:pPr>
            <w:r>
              <w:rPr>
                <w:noProof/>
              </w:rPr>
              <w:t>Enter the title; this is what the user will click on.</w:t>
            </w:r>
          </w:p>
          <w:p w14:paraId="2AAE03DA" w14:textId="77777777" w:rsidR="008B4768" w:rsidRDefault="008B4768" w:rsidP="00AC451E">
            <w:pPr>
              <w:pStyle w:val="ListParagraph"/>
              <w:numPr>
                <w:ilvl w:val="0"/>
                <w:numId w:val="30"/>
              </w:numPr>
              <w:rPr>
                <w:noProof/>
              </w:rPr>
            </w:pPr>
            <w:r>
              <w:rPr>
                <w:noProof/>
              </w:rPr>
              <w:t>Choose from the first 3 link types.</w:t>
            </w:r>
          </w:p>
          <w:p w14:paraId="70D68002" w14:textId="77777777" w:rsidR="008B4768" w:rsidRDefault="008B4768" w:rsidP="00AC451E">
            <w:pPr>
              <w:pStyle w:val="ListParagraph"/>
              <w:numPr>
                <w:ilvl w:val="0"/>
                <w:numId w:val="30"/>
              </w:numPr>
              <w:rPr>
                <w:noProof/>
              </w:rPr>
            </w:pPr>
            <w:r>
              <w:rPr>
                <w:noProof/>
              </w:rPr>
              <w:t>Location will change depending on the Link Type (2) you choose.</w:t>
            </w:r>
          </w:p>
          <w:p w14:paraId="6FF9C74F" w14:textId="77777777" w:rsidR="008B4768" w:rsidRDefault="008B4768" w:rsidP="00AC451E">
            <w:pPr>
              <w:pStyle w:val="ListParagraph"/>
              <w:numPr>
                <w:ilvl w:val="0"/>
                <w:numId w:val="30"/>
              </w:numPr>
              <w:rPr>
                <w:noProof/>
              </w:rPr>
            </w:pPr>
            <w:r>
              <w:rPr>
                <w:noProof/>
              </w:rPr>
              <w:t xml:space="preserve">You can choose to track the # of times a link is clicked and whether the link opens in a new window (recommended for external URLs), but </w:t>
            </w:r>
            <w:r w:rsidRPr="00EF4F48">
              <w:rPr>
                <w:b/>
                <w:noProof/>
              </w:rPr>
              <w:t>DO NOT</w:t>
            </w:r>
            <w:r>
              <w:rPr>
                <w:noProof/>
              </w:rPr>
              <w:t xml:space="preserve"> log the User/Date/or time.</w:t>
            </w:r>
          </w:p>
          <w:p w14:paraId="5C6001D5" w14:textId="77777777" w:rsidR="008B4768" w:rsidRDefault="008B4768" w:rsidP="00AC451E">
            <w:pPr>
              <w:pStyle w:val="ListParagraph"/>
              <w:numPr>
                <w:ilvl w:val="0"/>
                <w:numId w:val="30"/>
              </w:numPr>
              <w:rPr>
                <w:noProof/>
              </w:rPr>
            </w:pPr>
            <w:r w:rsidRPr="00EF4F48">
              <w:rPr>
                <w:b/>
                <w:noProof/>
              </w:rPr>
              <w:t>DO NOT</w:t>
            </w:r>
            <w:r>
              <w:rPr>
                <w:noProof/>
              </w:rPr>
              <w:t xml:space="preserve"> select any roles.</w:t>
            </w:r>
          </w:p>
          <w:p w14:paraId="6A332404" w14:textId="77777777" w:rsidR="008B4768" w:rsidRDefault="008B4768" w:rsidP="00AC451E">
            <w:pPr>
              <w:pStyle w:val="ListParagraph"/>
              <w:numPr>
                <w:ilvl w:val="0"/>
                <w:numId w:val="30"/>
              </w:numPr>
              <w:rPr>
                <w:noProof/>
              </w:rPr>
            </w:pPr>
            <w:r>
              <w:rPr>
                <w:noProof/>
              </w:rPr>
              <w:t>Enter a description for the link. This will be visible on the web page when the user clicks an ellipses (…) next to the link title.</w:t>
            </w:r>
          </w:p>
          <w:p w14:paraId="46F98CE9" w14:textId="77777777" w:rsidR="008B4768" w:rsidRDefault="008B4768" w:rsidP="00AC451E">
            <w:pPr>
              <w:pStyle w:val="ListParagraph"/>
              <w:numPr>
                <w:ilvl w:val="0"/>
                <w:numId w:val="30"/>
              </w:numPr>
              <w:rPr>
                <w:noProof/>
              </w:rPr>
            </w:pPr>
            <w:r>
              <w:rPr>
                <w:noProof/>
              </w:rPr>
              <w:t>Set the view order for this link in relation to any other links that are already in the module.</w:t>
            </w:r>
          </w:p>
          <w:p w14:paraId="6E9FB037" w14:textId="77777777" w:rsidR="008B4768" w:rsidRDefault="008B4768" w:rsidP="00AC451E">
            <w:pPr>
              <w:pStyle w:val="ListParagraph"/>
              <w:numPr>
                <w:ilvl w:val="0"/>
                <w:numId w:val="30"/>
              </w:numPr>
              <w:rPr>
                <w:noProof/>
              </w:rPr>
            </w:pPr>
            <w:r>
              <w:rPr>
                <w:noProof/>
              </w:rPr>
              <w:t>Click Update to save your changes or cancel to not save your changed and return to the page Edit view.</w:t>
            </w:r>
          </w:p>
        </w:tc>
        <w:tc>
          <w:tcPr>
            <w:tcW w:w="4675" w:type="dxa"/>
          </w:tcPr>
          <w:p w14:paraId="7F382B8F" w14:textId="77777777" w:rsidR="008B4768" w:rsidRDefault="008B4768" w:rsidP="00BA33D3">
            <w:pPr>
              <w:rPr>
                <w:noProof/>
              </w:rPr>
            </w:pPr>
            <w:r>
              <w:rPr>
                <w:noProof/>
              </w:rPr>
              <w:drawing>
                <wp:inline distT="0" distB="0" distL="0" distR="0" wp14:anchorId="320FE1DA" wp14:editId="265841BD">
                  <wp:extent cx="3568466" cy="47339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581591" cy="4751337"/>
                          </a:xfrm>
                          <a:prstGeom prst="rect">
                            <a:avLst/>
                          </a:prstGeom>
                        </pic:spPr>
                      </pic:pic>
                    </a:graphicData>
                  </a:graphic>
                </wp:inline>
              </w:drawing>
            </w:r>
          </w:p>
          <w:p w14:paraId="28EBF746" w14:textId="77777777" w:rsidR="008B4768" w:rsidRDefault="008B4768" w:rsidP="00BA33D3">
            <w:pPr>
              <w:rPr>
                <w:noProof/>
              </w:rPr>
            </w:pPr>
          </w:p>
        </w:tc>
      </w:tr>
    </w:tbl>
    <w:p w14:paraId="07ABC34C" w14:textId="77777777" w:rsidR="008B4768" w:rsidRDefault="008B4768"/>
    <w:p w14:paraId="636FE431" w14:textId="77777777" w:rsidR="008B4768" w:rsidRDefault="008B4768">
      <w:r>
        <w:t>A basic list of links might look like this:</w:t>
      </w:r>
    </w:p>
    <w:p w14:paraId="569224BC" w14:textId="77777777" w:rsidR="008B4768" w:rsidRDefault="008B4768"/>
    <w:p w14:paraId="3F982095" w14:textId="77777777" w:rsidR="008B4768" w:rsidRPr="008B4768" w:rsidRDefault="008B4768">
      <w:r>
        <w:rPr>
          <w:noProof/>
        </w:rPr>
        <w:drawing>
          <wp:inline distT="0" distB="0" distL="0" distR="0" wp14:anchorId="22DEA576" wp14:editId="527E6360">
            <wp:extent cx="1428750" cy="1504950"/>
            <wp:effectExtent l="19050" t="19050" r="19050" b="190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28750" cy="1504950"/>
                    </a:xfrm>
                    <a:prstGeom prst="rect">
                      <a:avLst/>
                    </a:prstGeom>
                    <a:ln>
                      <a:solidFill>
                        <a:schemeClr val="tx1"/>
                      </a:solidFill>
                    </a:ln>
                  </pic:spPr>
                </pic:pic>
              </a:graphicData>
            </a:graphic>
          </wp:inline>
        </w:drawing>
      </w:r>
    </w:p>
    <w:p w14:paraId="4A26B744" w14:textId="77777777" w:rsidR="00350652" w:rsidRDefault="00350652" w:rsidP="00350652">
      <w:pPr>
        <w:pStyle w:val="Heading2"/>
      </w:pPr>
      <w:bookmarkStart w:id="32" w:name="_Toc438042839"/>
      <w:r>
        <w:lastRenderedPageBreak/>
        <w:t>File Management</w:t>
      </w:r>
      <w:bookmarkEnd w:id="32"/>
    </w:p>
    <w:p w14:paraId="4A517BF3" w14:textId="77777777" w:rsidR="00350652" w:rsidRDefault="00C031DC" w:rsidP="00C031DC">
      <w:pPr>
        <w:jc w:val="both"/>
      </w:pPr>
      <w:r>
        <w:t>Log in to the site with your credentials and then click the “Editors” option (see image below) that appears to the far right of the top navigation for the site.</w:t>
      </w:r>
    </w:p>
    <w:p w14:paraId="330D07B9" w14:textId="77777777" w:rsidR="00B12B39" w:rsidRDefault="00FF100D">
      <w:r>
        <w:rPr>
          <w:noProof/>
        </w:rPr>
        <w:drawing>
          <wp:inline distT="0" distB="0" distL="0" distR="0" wp14:anchorId="55B74CF7" wp14:editId="74107991">
            <wp:extent cx="5943600" cy="308610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w="3175">
                      <a:solidFill>
                        <a:schemeClr val="tx1"/>
                      </a:solidFill>
                    </a:ln>
                  </pic:spPr>
                </pic:pic>
              </a:graphicData>
            </a:graphic>
          </wp:inline>
        </w:drawing>
      </w:r>
    </w:p>
    <w:p w14:paraId="15EE1402" w14:textId="77777777" w:rsidR="007E28BE" w:rsidRDefault="007E28BE">
      <w:r>
        <w:t>The File Management screen will appear.</w:t>
      </w:r>
    </w:p>
    <w:p w14:paraId="6982555C" w14:textId="77777777" w:rsidR="00FF100D" w:rsidRDefault="00FF100D">
      <w:r>
        <w:rPr>
          <w:noProof/>
        </w:rPr>
        <w:drawing>
          <wp:inline distT="0" distB="0" distL="0" distR="0" wp14:anchorId="3714A7B6" wp14:editId="2E72CAA8">
            <wp:extent cx="5943600" cy="3246120"/>
            <wp:effectExtent l="19050" t="19050" r="1905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246120"/>
                    </a:xfrm>
                    <a:prstGeom prst="rect">
                      <a:avLst/>
                    </a:prstGeom>
                    <a:noFill/>
                    <a:ln w="3175">
                      <a:solidFill>
                        <a:schemeClr val="tx1"/>
                      </a:solidFill>
                    </a:ln>
                  </pic:spPr>
                </pic:pic>
              </a:graphicData>
            </a:graphic>
          </wp:inline>
        </w:drawing>
      </w:r>
    </w:p>
    <w:p w14:paraId="481192F2" w14:textId="77777777" w:rsidR="00B12B39" w:rsidRDefault="00B12B39">
      <w:r w:rsidRPr="00C031DC">
        <w:rPr>
          <w:b/>
          <w:color w:val="FF0000"/>
        </w:rPr>
        <w:t>NOTE:</w:t>
      </w:r>
      <w:r w:rsidR="00C031DC">
        <w:t xml:space="preserve"> The full list of departments will be a much longer list than what is displayed here.</w:t>
      </w:r>
    </w:p>
    <w:p w14:paraId="653F36A9" w14:textId="77777777" w:rsidR="00B12B39" w:rsidRDefault="00B12B39">
      <w:r>
        <w:rPr>
          <w:noProof/>
        </w:rPr>
        <w:lastRenderedPageBreak/>
        <w:drawing>
          <wp:inline distT="0" distB="0" distL="0" distR="0" wp14:anchorId="04D56B32" wp14:editId="0A7E20AE">
            <wp:extent cx="1517125" cy="3600450"/>
            <wp:effectExtent l="19050" t="19050" r="2603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523476" cy="3615523"/>
                    </a:xfrm>
                    <a:prstGeom prst="rect">
                      <a:avLst/>
                    </a:prstGeom>
                    <a:ln w="3175">
                      <a:solidFill>
                        <a:schemeClr val="tx1"/>
                      </a:solidFill>
                    </a:ln>
                  </pic:spPr>
                </pic:pic>
              </a:graphicData>
            </a:graphic>
          </wp:inline>
        </w:drawing>
      </w:r>
      <w:r w:rsidR="0067536E">
        <w:t xml:space="preserve"> </w:t>
      </w:r>
      <w:r>
        <w:rPr>
          <w:noProof/>
        </w:rPr>
        <w:drawing>
          <wp:inline distT="0" distB="0" distL="0" distR="0" wp14:anchorId="23B85994" wp14:editId="7251363D">
            <wp:extent cx="4023360" cy="1202292"/>
            <wp:effectExtent l="19050" t="19050" r="1524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023360" cy="1202292"/>
                    </a:xfrm>
                    <a:prstGeom prst="rect">
                      <a:avLst/>
                    </a:prstGeom>
                    <a:ln w="3175">
                      <a:solidFill>
                        <a:schemeClr val="tx1"/>
                      </a:solidFill>
                    </a:ln>
                  </pic:spPr>
                </pic:pic>
              </a:graphicData>
            </a:graphic>
          </wp:inline>
        </w:drawing>
      </w:r>
    </w:p>
    <w:p w14:paraId="4520EF0D" w14:textId="77777777" w:rsidR="0067536E" w:rsidRDefault="0067536E">
      <w:pPr>
        <w:rPr>
          <w:rFonts w:asciiTheme="majorHAnsi" w:eastAsiaTheme="majorEastAsia" w:hAnsiTheme="majorHAnsi" w:cstheme="majorBidi"/>
          <w:color w:val="404040" w:themeColor="text1" w:themeTint="BF"/>
          <w:sz w:val="26"/>
          <w:szCs w:val="26"/>
        </w:rPr>
      </w:pPr>
      <w:r>
        <w:br w:type="page"/>
      </w:r>
    </w:p>
    <w:p w14:paraId="1B7F90A7" w14:textId="77777777" w:rsidR="00B12B39" w:rsidRDefault="00B12B39" w:rsidP="00B12B39">
      <w:pPr>
        <w:pStyle w:val="Heading3"/>
      </w:pPr>
      <w:bookmarkStart w:id="33" w:name="_Toc438042840"/>
      <w:r>
        <w:lastRenderedPageBreak/>
        <w:t>Views</w:t>
      </w:r>
      <w:bookmarkEnd w:id="33"/>
    </w:p>
    <w:tbl>
      <w:tblPr>
        <w:tblStyle w:val="LightList-Accent11a"/>
        <w:tblW w:w="7663" w:type="dxa"/>
        <w:tblCellMar>
          <w:top w:w="14" w:type="dxa"/>
        </w:tblCellMar>
        <w:tblLook w:val="04A0" w:firstRow="1" w:lastRow="0" w:firstColumn="1" w:lastColumn="0" w:noHBand="0" w:noVBand="1"/>
      </w:tblPr>
      <w:tblGrid>
        <w:gridCol w:w="463"/>
        <w:gridCol w:w="1440"/>
        <w:gridCol w:w="1440"/>
        <w:gridCol w:w="4320"/>
      </w:tblGrid>
      <w:tr w:rsidR="00B12B39" w:rsidRPr="00D10F97" w14:paraId="48126AEF" w14:textId="77777777" w:rsidTr="00B12B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 w:type="dxa"/>
          </w:tcPr>
          <w:p w14:paraId="07DD22B9" w14:textId="77777777" w:rsidR="00B12B39" w:rsidRPr="00D10F97" w:rsidRDefault="00B12B39" w:rsidP="00CA7BB0">
            <w:pPr>
              <w:pStyle w:val="NoSpacing"/>
              <w:rPr>
                <w:sz w:val="21"/>
                <w:szCs w:val="21"/>
              </w:rPr>
            </w:pPr>
            <w:r w:rsidRPr="00D10F97">
              <w:rPr>
                <w:sz w:val="21"/>
                <w:szCs w:val="21"/>
              </w:rPr>
              <w:t>Icon</w:t>
            </w:r>
          </w:p>
        </w:tc>
        <w:tc>
          <w:tcPr>
            <w:tcW w:w="1440" w:type="dxa"/>
          </w:tcPr>
          <w:p w14:paraId="4989D4B2" w14:textId="77777777" w:rsidR="00B12B39" w:rsidRPr="00D10F97" w:rsidRDefault="00B12B39" w:rsidP="00CA7BB0">
            <w:pPr>
              <w:pStyle w:val="NoSpacing"/>
              <w:cnfStyle w:val="100000000000" w:firstRow="1" w:lastRow="0" w:firstColumn="0" w:lastColumn="0" w:oddVBand="0" w:evenVBand="0" w:oddHBand="0" w:evenHBand="0" w:firstRowFirstColumn="0" w:firstRowLastColumn="0" w:lastRowFirstColumn="0" w:lastRowLastColumn="0"/>
            </w:pPr>
          </w:p>
        </w:tc>
        <w:tc>
          <w:tcPr>
            <w:tcW w:w="1440" w:type="dxa"/>
          </w:tcPr>
          <w:p w14:paraId="47B18110" w14:textId="77777777" w:rsidR="00B12B39" w:rsidRPr="00D10F97" w:rsidRDefault="00B12B39" w:rsidP="00CA7BB0">
            <w:pPr>
              <w:pStyle w:val="NoSpacing"/>
              <w:cnfStyle w:val="100000000000" w:firstRow="1" w:lastRow="0" w:firstColumn="0" w:lastColumn="0" w:oddVBand="0" w:evenVBand="0" w:oddHBand="0" w:evenHBand="0" w:firstRowFirstColumn="0" w:firstRowLastColumn="0" w:lastRowFirstColumn="0" w:lastRowLastColumn="0"/>
              <w:rPr>
                <w:sz w:val="21"/>
                <w:szCs w:val="21"/>
              </w:rPr>
            </w:pPr>
            <w:r w:rsidRPr="00D10F97">
              <w:rPr>
                <w:sz w:val="21"/>
                <w:szCs w:val="21"/>
              </w:rPr>
              <w:t>Function</w:t>
            </w:r>
          </w:p>
        </w:tc>
        <w:tc>
          <w:tcPr>
            <w:tcW w:w="4320" w:type="dxa"/>
          </w:tcPr>
          <w:p w14:paraId="7FB118D4" w14:textId="77777777" w:rsidR="00B12B39" w:rsidRPr="00D10F97" w:rsidRDefault="00B12B39" w:rsidP="00CA7BB0">
            <w:pPr>
              <w:pStyle w:val="NoSpacing"/>
              <w:cnfStyle w:val="100000000000" w:firstRow="1" w:lastRow="0" w:firstColumn="0" w:lastColumn="0" w:oddVBand="0" w:evenVBand="0" w:oddHBand="0" w:evenHBand="0" w:firstRowFirstColumn="0" w:firstRowLastColumn="0" w:lastRowFirstColumn="0" w:lastRowLastColumn="0"/>
              <w:rPr>
                <w:sz w:val="21"/>
                <w:szCs w:val="21"/>
              </w:rPr>
            </w:pPr>
            <w:r w:rsidRPr="00D10F97">
              <w:rPr>
                <w:sz w:val="21"/>
                <w:szCs w:val="21"/>
              </w:rPr>
              <w:t>Description</w:t>
            </w:r>
          </w:p>
        </w:tc>
      </w:tr>
      <w:tr w:rsidR="00B12B39" w:rsidRPr="00D10F97" w14:paraId="03AAF3EC" w14:textId="77777777" w:rsidTr="00B12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 w:type="dxa"/>
          </w:tcPr>
          <w:p w14:paraId="059D3EA6" w14:textId="77777777" w:rsidR="00B12B39" w:rsidRPr="00D10F97" w:rsidRDefault="00B12B39" w:rsidP="00CA7BB0">
            <w:pPr>
              <w:pStyle w:val="NoSpacing"/>
              <w:rPr>
                <w:sz w:val="21"/>
                <w:szCs w:val="21"/>
              </w:rPr>
            </w:pPr>
            <w:r w:rsidRPr="00D10F97">
              <w:rPr>
                <w:noProof/>
              </w:rPr>
              <w:drawing>
                <wp:inline distT="0" distB="0" distL="0" distR="0" wp14:anchorId="309ABA32" wp14:editId="3AE5E9B4">
                  <wp:extent cx="209524" cy="209524"/>
                  <wp:effectExtent l="0" t="0" r="63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09524" cy="209524"/>
                          </a:xfrm>
                          <a:prstGeom prst="rect">
                            <a:avLst/>
                          </a:prstGeom>
                        </pic:spPr>
                      </pic:pic>
                    </a:graphicData>
                  </a:graphic>
                </wp:inline>
              </w:drawing>
            </w:r>
          </w:p>
        </w:tc>
        <w:tc>
          <w:tcPr>
            <w:tcW w:w="1440" w:type="dxa"/>
          </w:tcPr>
          <w:p w14:paraId="7C792863"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pPr>
          </w:p>
        </w:tc>
        <w:tc>
          <w:tcPr>
            <w:tcW w:w="1440" w:type="dxa"/>
          </w:tcPr>
          <w:p w14:paraId="4F0F661C"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Toggle</w:t>
            </w:r>
          </w:p>
        </w:tc>
        <w:tc>
          <w:tcPr>
            <w:tcW w:w="4320" w:type="dxa"/>
          </w:tcPr>
          <w:p w14:paraId="1CCD1BA9"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Collapse/expand the file navigation pane</w:t>
            </w:r>
          </w:p>
        </w:tc>
      </w:tr>
      <w:tr w:rsidR="00B12B39" w:rsidRPr="00D10F97" w14:paraId="1C5765CF" w14:textId="77777777" w:rsidTr="00B12B39">
        <w:tc>
          <w:tcPr>
            <w:cnfStyle w:val="001000000000" w:firstRow="0" w:lastRow="0" w:firstColumn="1" w:lastColumn="0" w:oddVBand="0" w:evenVBand="0" w:oddHBand="0" w:evenHBand="0" w:firstRowFirstColumn="0" w:firstRowLastColumn="0" w:lastRowFirstColumn="0" w:lastRowLastColumn="0"/>
            <w:tcW w:w="463" w:type="dxa"/>
          </w:tcPr>
          <w:p w14:paraId="505C49D3" w14:textId="77777777" w:rsidR="00B12B39" w:rsidRPr="00D10F97" w:rsidRDefault="00B12B39" w:rsidP="00CA7BB0">
            <w:pPr>
              <w:pStyle w:val="NoSpacing"/>
              <w:rPr>
                <w:sz w:val="21"/>
                <w:szCs w:val="21"/>
              </w:rPr>
            </w:pPr>
            <w:r w:rsidRPr="00D10F97">
              <w:rPr>
                <w:noProof/>
              </w:rPr>
              <w:drawing>
                <wp:inline distT="0" distB="0" distL="0" distR="0" wp14:anchorId="21437A8E" wp14:editId="34C15D19">
                  <wp:extent cx="200000" cy="2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00000" cy="200000"/>
                          </a:xfrm>
                          <a:prstGeom prst="rect">
                            <a:avLst/>
                          </a:prstGeom>
                        </pic:spPr>
                      </pic:pic>
                    </a:graphicData>
                  </a:graphic>
                </wp:inline>
              </w:drawing>
            </w:r>
          </w:p>
        </w:tc>
        <w:tc>
          <w:tcPr>
            <w:tcW w:w="1440" w:type="dxa"/>
          </w:tcPr>
          <w:p w14:paraId="7F88FA1E"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pPr>
          </w:p>
        </w:tc>
        <w:tc>
          <w:tcPr>
            <w:tcW w:w="1440" w:type="dxa"/>
          </w:tcPr>
          <w:p w14:paraId="44F04244"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Icons</w:t>
            </w:r>
          </w:p>
        </w:tc>
        <w:tc>
          <w:tcPr>
            <w:tcW w:w="4320" w:type="dxa"/>
          </w:tcPr>
          <w:p w14:paraId="502AFDCC"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View files in icon tiles</w:t>
            </w:r>
          </w:p>
        </w:tc>
      </w:tr>
      <w:tr w:rsidR="00B12B39" w:rsidRPr="00D10F97" w14:paraId="4EA2DBEB" w14:textId="77777777" w:rsidTr="00B12B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 w:type="dxa"/>
          </w:tcPr>
          <w:p w14:paraId="5FE982D9" w14:textId="77777777" w:rsidR="00B12B39" w:rsidRPr="00D10F97" w:rsidRDefault="00B12B39" w:rsidP="00CA7BB0">
            <w:pPr>
              <w:pStyle w:val="NoSpacing"/>
              <w:rPr>
                <w:noProof/>
                <w:sz w:val="21"/>
                <w:szCs w:val="21"/>
              </w:rPr>
            </w:pPr>
            <w:r w:rsidRPr="00D10F97">
              <w:rPr>
                <w:noProof/>
              </w:rPr>
              <w:drawing>
                <wp:inline distT="0" distB="0" distL="0" distR="0" wp14:anchorId="791D54CE" wp14:editId="754B6309">
                  <wp:extent cx="180952" cy="17142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80952" cy="171429"/>
                          </a:xfrm>
                          <a:prstGeom prst="rect">
                            <a:avLst/>
                          </a:prstGeom>
                        </pic:spPr>
                      </pic:pic>
                    </a:graphicData>
                  </a:graphic>
                </wp:inline>
              </w:drawing>
            </w:r>
          </w:p>
        </w:tc>
        <w:tc>
          <w:tcPr>
            <w:tcW w:w="1440" w:type="dxa"/>
          </w:tcPr>
          <w:p w14:paraId="1C4DB812"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pPr>
          </w:p>
        </w:tc>
        <w:tc>
          <w:tcPr>
            <w:tcW w:w="1440" w:type="dxa"/>
          </w:tcPr>
          <w:p w14:paraId="6C9B39F7"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List</w:t>
            </w:r>
          </w:p>
        </w:tc>
        <w:tc>
          <w:tcPr>
            <w:tcW w:w="4320" w:type="dxa"/>
          </w:tcPr>
          <w:p w14:paraId="1A0BB81C"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View files in a list</w:t>
            </w:r>
          </w:p>
        </w:tc>
      </w:tr>
      <w:tr w:rsidR="00B12B39" w:rsidRPr="00D10F97" w14:paraId="638CDB08" w14:textId="77777777" w:rsidTr="00B12B39">
        <w:tc>
          <w:tcPr>
            <w:cnfStyle w:val="001000000000" w:firstRow="0" w:lastRow="0" w:firstColumn="1" w:lastColumn="0" w:oddVBand="0" w:evenVBand="0" w:oddHBand="0" w:evenHBand="0" w:firstRowFirstColumn="0" w:firstRowLastColumn="0" w:lastRowFirstColumn="0" w:lastRowLastColumn="0"/>
            <w:tcW w:w="463" w:type="dxa"/>
          </w:tcPr>
          <w:p w14:paraId="58DBA6BA" w14:textId="77777777" w:rsidR="00B12B39" w:rsidRPr="00D10F97" w:rsidRDefault="00B12B39" w:rsidP="00CA7BB0">
            <w:pPr>
              <w:pStyle w:val="NoSpacing"/>
              <w:rPr>
                <w:noProof/>
                <w:sz w:val="21"/>
                <w:szCs w:val="21"/>
              </w:rPr>
            </w:pPr>
            <w:r w:rsidRPr="00D10F97">
              <w:rPr>
                <w:noProof/>
              </w:rPr>
              <w:drawing>
                <wp:inline distT="0" distB="0" distL="0" distR="0" wp14:anchorId="68234861" wp14:editId="2C9C91AC">
                  <wp:extent cx="238095" cy="2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8095" cy="200000"/>
                          </a:xfrm>
                          <a:prstGeom prst="rect">
                            <a:avLst/>
                          </a:prstGeom>
                        </pic:spPr>
                      </pic:pic>
                    </a:graphicData>
                  </a:graphic>
                </wp:inline>
              </w:drawing>
            </w:r>
          </w:p>
        </w:tc>
        <w:tc>
          <w:tcPr>
            <w:tcW w:w="1440" w:type="dxa"/>
          </w:tcPr>
          <w:p w14:paraId="7D981E09"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pPr>
          </w:p>
        </w:tc>
        <w:tc>
          <w:tcPr>
            <w:tcW w:w="1440" w:type="dxa"/>
          </w:tcPr>
          <w:p w14:paraId="4FC531C2"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Refresh</w:t>
            </w:r>
          </w:p>
        </w:tc>
        <w:tc>
          <w:tcPr>
            <w:tcW w:w="4320" w:type="dxa"/>
          </w:tcPr>
          <w:p w14:paraId="5B12CE4B" w14:textId="77777777" w:rsidR="00B12B39" w:rsidRPr="00D10F97" w:rsidRDefault="00B12B39" w:rsidP="00CA7BB0">
            <w:pPr>
              <w:pStyle w:val="ListBullet2"/>
              <w:ind w:left="360"/>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Refresh</w:t>
            </w:r>
          </w:p>
          <w:p w14:paraId="7B8105E2" w14:textId="77777777" w:rsidR="00B12B39" w:rsidRPr="00D10F97" w:rsidRDefault="00B12B39" w:rsidP="00CA7BB0">
            <w:pPr>
              <w:pStyle w:val="ListBullet2"/>
              <w:ind w:left="360"/>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Sync this folder</w:t>
            </w:r>
          </w:p>
          <w:p w14:paraId="1FCBABDC" w14:textId="77777777" w:rsidR="00B12B39" w:rsidRPr="00D10F97" w:rsidRDefault="00B12B39" w:rsidP="00CA7BB0">
            <w:pPr>
              <w:pStyle w:val="ListBullet2"/>
              <w:ind w:left="360"/>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Sync this folder &amp; subfolders</w:t>
            </w:r>
          </w:p>
        </w:tc>
      </w:tr>
    </w:tbl>
    <w:p w14:paraId="2DBBA005" w14:textId="77777777" w:rsidR="00B12B39" w:rsidRDefault="00B12B39"/>
    <w:p w14:paraId="11F698B1" w14:textId="77777777" w:rsidR="00B12B39" w:rsidRDefault="00B12B39" w:rsidP="00B12B39">
      <w:pPr>
        <w:pStyle w:val="Heading3"/>
      </w:pPr>
      <w:bookmarkStart w:id="34" w:name="_Toc438042841"/>
      <w:r>
        <w:t>Actions</w:t>
      </w:r>
      <w:bookmarkEnd w:id="34"/>
    </w:p>
    <w:tbl>
      <w:tblPr>
        <w:tblStyle w:val="LightList-Accent11a"/>
        <w:tblW w:w="4955" w:type="pct"/>
        <w:tblCellMar>
          <w:top w:w="14" w:type="dxa"/>
        </w:tblCellMar>
        <w:tblLook w:val="04A0" w:firstRow="1" w:lastRow="0" w:firstColumn="1" w:lastColumn="0" w:noHBand="0" w:noVBand="1"/>
      </w:tblPr>
      <w:tblGrid>
        <w:gridCol w:w="686"/>
        <w:gridCol w:w="2162"/>
        <w:gridCol w:w="6485"/>
      </w:tblGrid>
      <w:tr w:rsidR="00B12B39" w:rsidRPr="00D10F97" w14:paraId="74024E7E" w14:textId="77777777" w:rsidTr="00CA7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dxa"/>
          </w:tcPr>
          <w:p w14:paraId="3C4C6C9B" w14:textId="77777777" w:rsidR="00B12B39" w:rsidRPr="00D10F97" w:rsidRDefault="00B12B39" w:rsidP="00CA7BB0">
            <w:pPr>
              <w:pStyle w:val="NoSpacing"/>
              <w:rPr>
                <w:sz w:val="21"/>
                <w:szCs w:val="21"/>
              </w:rPr>
            </w:pPr>
            <w:r w:rsidRPr="00D10F97">
              <w:rPr>
                <w:sz w:val="21"/>
                <w:szCs w:val="21"/>
              </w:rPr>
              <w:t>Icon</w:t>
            </w:r>
          </w:p>
        </w:tc>
        <w:tc>
          <w:tcPr>
            <w:tcW w:w="1440" w:type="dxa"/>
          </w:tcPr>
          <w:p w14:paraId="5AEF59E3" w14:textId="77777777" w:rsidR="00B12B39" w:rsidRPr="00D10F97" w:rsidRDefault="00B12B39" w:rsidP="00CA7BB0">
            <w:pPr>
              <w:pStyle w:val="NoSpacing"/>
              <w:cnfStyle w:val="100000000000" w:firstRow="1" w:lastRow="0" w:firstColumn="0" w:lastColumn="0" w:oddVBand="0" w:evenVBand="0" w:oddHBand="0" w:evenHBand="0" w:firstRowFirstColumn="0" w:firstRowLastColumn="0" w:lastRowFirstColumn="0" w:lastRowLastColumn="0"/>
              <w:rPr>
                <w:sz w:val="21"/>
                <w:szCs w:val="21"/>
              </w:rPr>
            </w:pPr>
            <w:r w:rsidRPr="00D10F97">
              <w:rPr>
                <w:sz w:val="21"/>
                <w:szCs w:val="21"/>
              </w:rPr>
              <w:t>Function</w:t>
            </w:r>
          </w:p>
        </w:tc>
        <w:tc>
          <w:tcPr>
            <w:tcW w:w="4320" w:type="dxa"/>
          </w:tcPr>
          <w:p w14:paraId="2B5842AA" w14:textId="77777777" w:rsidR="00B12B39" w:rsidRPr="00D10F97" w:rsidRDefault="00B12B39" w:rsidP="00CA7BB0">
            <w:pPr>
              <w:pStyle w:val="NoSpacing"/>
              <w:cnfStyle w:val="100000000000" w:firstRow="1" w:lastRow="0" w:firstColumn="0" w:lastColumn="0" w:oddVBand="0" w:evenVBand="0" w:oddHBand="0" w:evenHBand="0" w:firstRowFirstColumn="0" w:firstRowLastColumn="0" w:lastRowFirstColumn="0" w:lastRowLastColumn="0"/>
              <w:rPr>
                <w:sz w:val="21"/>
                <w:szCs w:val="21"/>
              </w:rPr>
            </w:pPr>
            <w:r w:rsidRPr="00D10F97">
              <w:rPr>
                <w:sz w:val="21"/>
                <w:szCs w:val="21"/>
              </w:rPr>
              <w:t>Description</w:t>
            </w:r>
          </w:p>
        </w:tc>
      </w:tr>
      <w:tr w:rsidR="00B12B39" w:rsidRPr="00D10F97" w14:paraId="472523D1" w14:textId="77777777" w:rsidTr="00CA7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dxa"/>
          </w:tcPr>
          <w:p w14:paraId="178A36B4" w14:textId="77777777" w:rsidR="00B12B39" w:rsidRPr="00D10F97" w:rsidRDefault="00B12B39" w:rsidP="00CA7BB0">
            <w:pPr>
              <w:pStyle w:val="NoSpacing"/>
              <w:rPr>
                <w:sz w:val="21"/>
                <w:szCs w:val="21"/>
              </w:rPr>
            </w:pPr>
            <w:r w:rsidRPr="00D10F97">
              <w:rPr>
                <w:noProof/>
              </w:rPr>
              <w:drawing>
                <wp:inline distT="0" distB="0" distL="0" distR="0" wp14:anchorId="0D8D448F" wp14:editId="7F8BE9F4">
                  <wp:extent cx="180952" cy="1809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80952" cy="180952"/>
                          </a:xfrm>
                          <a:prstGeom prst="rect">
                            <a:avLst/>
                          </a:prstGeom>
                        </pic:spPr>
                      </pic:pic>
                    </a:graphicData>
                  </a:graphic>
                </wp:inline>
              </w:drawing>
            </w:r>
          </w:p>
        </w:tc>
        <w:tc>
          <w:tcPr>
            <w:tcW w:w="1440" w:type="dxa"/>
          </w:tcPr>
          <w:p w14:paraId="2C6165D8"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Upload Files</w:t>
            </w:r>
          </w:p>
        </w:tc>
        <w:tc>
          <w:tcPr>
            <w:tcW w:w="4320" w:type="dxa"/>
          </w:tcPr>
          <w:p w14:paraId="2F8CC9C4"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Accessible to Content Editors and Content Managers for their department's file section only.</w:t>
            </w:r>
          </w:p>
        </w:tc>
      </w:tr>
      <w:tr w:rsidR="00B12B39" w:rsidRPr="00D10F97" w14:paraId="70AECF79" w14:textId="77777777" w:rsidTr="00CA7BB0">
        <w:tc>
          <w:tcPr>
            <w:cnfStyle w:val="001000000000" w:firstRow="0" w:lastRow="0" w:firstColumn="1" w:lastColumn="0" w:oddVBand="0" w:evenVBand="0" w:oddHBand="0" w:evenHBand="0" w:firstRowFirstColumn="0" w:firstRowLastColumn="0" w:lastRowFirstColumn="0" w:lastRowLastColumn="0"/>
            <w:tcW w:w="457" w:type="dxa"/>
          </w:tcPr>
          <w:p w14:paraId="76DBEAEE" w14:textId="77777777" w:rsidR="00B12B39" w:rsidRPr="00D10F97" w:rsidRDefault="00B12B39" w:rsidP="00CA7BB0">
            <w:pPr>
              <w:pStyle w:val="NoSpacing"/>
              <w:rPr>
                <w:sz w:val="21"/>
                <w:szCs w:val="21"/>
              </w:rPr>
            </w:pPr>
            <w:r w:rsidRPr="00D10F97">
              <w:rPr>
                <w:noProof/>
              </w:rPr>
              <w:drawing>
                <wp:inline distT="0" distB="0" distL="0" distR="0" wp14:anchorId="359B24D6" wp14:editId="1BE0EE80">
                  <wp:extent cx="238095" cy="19047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38095" cy="190476"/>
                          </a:xfrm>
                          <a:prstGeom prst="rect">
                            <a:avLst/>
                          </a:prstGeom>
                        </pic:spPr>
                      </pic:pic>
                    </a:graphicData>
                  </a:graphic>
                </wp:inline>
              </w:drawing>
            </w:r>
          </w:p>
        </w:tc>
        <w:tc>
          <w:tcPr>
            <w:tcW w:w="1440" w:type="dxa"/>
          </w:tcPr>
          <w:p w14:paraId="6DD09CC7"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Create New Folder</w:t>
            </w:r>
          </w:p>
        </w:tc>
        <w:tc>
          <w:tcPr>
            <w:tcW w:w="4320" w:type="dxa"/>
          </w:tcPr>
          <w:p w14:paraId="771B62EB"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Pr>
                <w:sz w:val="21"/>
                <w:szCs w:val="21"/>
              </w:rPr>
              <w:t>Accessible to Content Editors and Content Managers for their department's file section only.</w:t>
            </w:r>
          </w:p>
        </w:tc>
      </w:tr>
      <w:tr w:rsidR="00B12B39" w:rsidRPr="00D10F97" w14:paraId="713D9857" w14:textId="77777777" w:rsidTr="00CA7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 w:type="dxa"/>
          </w:tcPr>
          <w:p w14:paraId="7D5A49C4" w14:textId="77777777" w:rsidR="00B12B39" w:rsidRPr="00D10F97" w:rsidRDefault="00B12B39" w:rsidP="00CA7BB0">
            <w:pPr>
              <w:pStyle w:val="NoSpacing"/>
              <w:rPr>
                <w:noProof/>
                <w:sz w:val="21"/>
                <w:szCs w:val="21"/>
              </w:rPr>
            </w:pPr>
            <w:r w:rsidRPr="00D10F97">
              <w:rPr>
                <w:noProof/>
              </w:rPr>
              <w:drawing>
                <wp:inline distT="0" distB="0" distL="0" distR="0" wp14:anchorId="1F2A664A" wp14:editId="38A2EACB">
                  <wp:extent cx="190476" cy="16190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90476" cy="161905"/>
                          </a:xfrm>
                          <a:prstGeom prst="rect">
                            <a:avLst/>
                          </a:prstGeom>
                        </pic:spPr>
                      </pic:pic>
                    </a:graphicData>
                  </a:graphic>
                </wp:inline>
              </w:drawing>
            </w:r>
          </w:p>
        </w:tc>
        <w:tc>
          <w:tcPr>
            <w:tcW w:w="1440" w:type="dxa"/>
          </w:tcPr>
          <w:p w14:paraId="0BCCEB4D"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Manage Folder Types</w:t>
            </w:r>
          </w:p>
        </w:tc>
        <w:tc>
          <w:tcPr>
            <w:tcW w:w="4320" w:type="dxa"/>
          </w:tcPr>
          <w:p w14:paraId="4F6BAFA1"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 xml:space="preserve">Accessible to Site Admins only. </w:t>
            </w:r>
          </w:p>
        </w:tc>
      </w:tr>
    </w:tbl>
    <w:p w14:paraId="630A2E2D" w14:textId="77777777" w:rsidR="00B12B39" w:rsidRDefault="00B12B39"/>
    <w:p w14:paraId="189A55D5" w14:textId="77777777" w:rsidR="00B12B39" w:rsidRDefault="00B12B39" w:rsidP="00B12B39">
      <w:pPr>
        <w:pStyle w:val="Heading3"/>
      </w:pPr>
      <w:bookmarkStart w:id="35" w:name="_Toc438042842"/>
      <w:r>
        <w:t>Selected Files</w:t>
      </w:r>
      <w:bookmarkEnd w:id="35"/>
    </w:p>
    <w:tbl>
      <w:tblPr>
        <w:tblStyle w:val="LightList-Accent11a"/>
        <w:tblW w:w="4947" w:type="pct"/>
        <w:tblCellMar>
          <w:top w:w="14" w:type="dxa"/>
        </w:tblCellMar>
        <w:tblLook w:val="04A0" w:firstRow="1" w:lastRow="0" w:firstColumn="1" w:lastColumn="0" w:noHBand="0" w:noVBand="1"/>
      </w:tblPr>
      <w:tblGrid>
        <w:gridCol w:w="680"/>
        <w:gridCol w:w="2162"/>
        <w:gridCol w:w="6476"/>
      </w:tblGrid>
      <w:tr w:rsidR="00B12B39" w:rsidRPr="008B53E2" w14:paraId="4DDC2365" w14:textId="77777777" w:rsidTr="00CA7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73DB8BEA" w14:textId="77777777" w:rsidR="00B12B39" w:rsidRPr="00D10F97" w:rsidRDefault="00B12B39" w:rsidP="00CA7BB0">
            <w:pPr>
              <w:pStyle w:val="NoSpacing"/>
              <w:rPr>
                <w:sz w:val="21"/>
                <w:szCs w:val="21"/>
              </w:rPr>
            </w:pPr>
            <w:r w:rsidRPr="00D10F97">
              <w:rPr>
                <w:sz w:val="21"/>
                <w:szCs w:val="21"/>
              </w:rPr>
              <w:t>Icon</w:t>
            </w:r>
          </w:p>
        </w:tc>
        <w:tc>
          <w:tcPr>
            <w:tcW w:w="1440" w:type="dxa"/>
          </w:tcPr>
          <w:p w14:paraId="48939169" w14:textId="77777777" w:rsidR="00B12B39" w:rsidRPr="00D10F97" w:rsidRDefault="00B12B39" w:rsidP="00CA7BB0">
            <w:pPr>
              <w:pStyle w:val="NoSpacing"/>
              <w:cnfStyle w:val="100000000000" w:firstRow="1" w:lastRow="0" w:firstColumn="0" w:lastColumn="0" w:oddVBand="0" w:evenVBand="0" w:oddHBand="0" w:evenHBand="0" w:firstRowFirstColumn="0" w:firstRowLastColumn="0" w:lastRowFirstColumn="0" w:lastRowLastColumn="0"/>
              <w:rPr>
                <w:sz w:val="21"/>
                <w:szCs w:val="21"/>
              </w:rPr>
            </w:pPr>
            <w:r w:rsidRPr="00D10F97">
              <w:rPr>
                <w:sz w:val="21"/>
                <w:szCs w:val="21"/>
              </w:rPr>
              <w:t>Function</w:t>
            </w:r>
          </w:p>
        </w:tc>
        <w:tc>
          <w:tcPr>
            <w:tcW w:w="4314" w:type="dxa"/>
          </w:tcPr>
          <w:p w14:paraId="603E374B" w14:textId="77777777" w:rsidR="00B12B39" w:rsidRPr="00D10F97" w:rsidRDefault="00B12B39" w:rsidP="00CA7BB0">
            <w:pPr>
              <w:pStyle w:val="NoSpacing"/>
              <w:cnfStyle w:val="100000000000" w:firstRow="1" w:lastRow="0" w:firstColumn="0" w:lastColumn="0" w:oddVBand="0" w:evenVBand="0" w:oddHBand="0" w:evenHBand="0" w:firstRowFirstColumn="0" w:firstRowLastColumn="0" w:lastRowFirstColumn="0" w:lastRowLastColumn="0"/>
              <w:rPr>
                <w:sz w:val="21"/>
                <w:szCs w:val="21"/>
              </w:rPr>
            </w:pPr>
            <w:r w:rsidRPr="00D10F97">
              <w:rPr>
                <w:sz w:val="21"/>
                <w:szCs w:val="21"/>
              </w:rPr>
              <w:t>Description</w:t>
            </w:r>
          </w:p>
        </w:tc>
      </w:tr>
      <w:tr w:rsidR="00B12B39" w:rsidRPr="008B53E2" w14:paraId="152842E6" w14:textId="77777777" w:rsidTr="00CA7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1146A9CB" w14:textId="77777777" w:rsidR="00B12B39" w:rsidRPr="00D10F97" w:rsidRDefault="00B12B39" w:rsidP="00CA7BB0">
            <w:pPr>
              <w:pStyle w:val="NoSpacing"/>
              <w:rPr>
                <w:sz w:val="21"/>
                <w:szCs w:val="21"/>
              </w:rPr>
            </w:pPr>
            <w:r w:rsidRPr="00D10F97">
              <w:rPr>
                <w:noProof/>
              </w:rPr>
              <w:drawing>
                <wp:inline distT="0" distB="0" distL="0" distR="0" wp14:anchorId="5D163347" wp14:editId="37BA1A36">
                  <wp:extent cx="200000" cy="20952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00000" cy="209524"/>
                          </a:xfrm>
                          <a:prstGeom prst="rect">
                            <a:avLst/>
                          </a:prstGeom>
                        </pic:spPr>
                      </pic:pic>
                    </a:graphicData>
                  </a:graphic>
                </wp:inline>
              </w:drawing>
            </w:r>
          </w:p>
        </w:tc>
        <w:tc>
          <w:tcPr>
            <w:tcW w:w="1440" w:type="dxa"/>
          </w:tcPr>
          <w:p w14:paraId="5EEC8AE4"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Download</w:t>
            </w:r>
          </w:p>
        </w:tc>
        <w:tc>
          <w:tcPr>
            <w:tcW w:w="4314" w:type="dxa"/>
          </w:tcPr>
          <w:p w14:paraId="339924DF"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Download a copy of the file</w:t>
            </w:r>
          </w:p>
        </w:tc>
      </w:tr>
      <w:tr w:rsidR="00B12B39" w:rsidRPr="008B53E2" w14:paraId="042E0F90" w14:textId="77777777" w:rsidTr="00CA7BB0">
        <w:tc>
          <w:tcPr>
            <w:cnfStyle w:val="001000000000" w:firstRow="0" w:lastRow="0" w:firstColumn="1" w:lastColumn="0" w:oddVBand="0" w:evenVBand="0" w:oddHBand="0" w:evenHBand="0" w:firstRowFirstColumn="0" w:firstRowLastColumn="0" w:lastRowFirstColumn="0" w:lastRowLastColumn="0"/>
            <w:tcW w:w="453" w:type="dxa"/>
          </w:tcPr>
          <w:p w14:paraId="449B3AC2" w14:textId="77777777" w:rsidR="00B12B39" w:rsidRPr="00D10F97" w:rsidRDefault="00B12B39" w:rsidP="00CA7BB0">
            <w:pPr>
              <w:pStyle w:val="NoSpacing"/>
              <w:rPr>
                <w:sz w:val="21"/>
                <w:szCs w:val="21"/>
              </w:rPr>
            </w:pPr>
            <w:r w:rsidRPr="00D10F97">
              <w:rPr>
                <w:noProof/>
              </w:rPr>
              <w:drawing>
                <wp:inline distT="0" distB="0" distL="0" distR="0" wp14:anchorId="798C6746" wp14:editId="1A62EA95">
                  <wp:extent cx="200000" cy="19047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00000" cy="190476"/>
                          </a:xfrm>
                          <a:prstGeom prst="rect">
                            <a:avLst/>
                          </a:prstGeom>
                        </pic:spPr>
                      </pic:pic>
                    </a:graphicData>
                  </a:graphic>
                </wp:inline>
              </w:drawing>
            </w:r>
          </w:p>
        </w:tc>
        <w:tc>
          <w:tcPr>
            <w:tcW w:w="1440" w:type="dxa"/>
          </w:tcPr>
          <w:p w14:paraId="122A1014"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Rename*</w:t>
            </w:r>
          </w:p>
        </w:tc>
        <w:tc>
          <w:tcPr>
            <w:tcW w:w="4314" w:type="dxa"/>
          </w:tcPr>
          <w:p w14:paraId="72B77C72"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Change Filename</w:t>
            </w:r>
          </w:p>
        </w:tc>
      </w:tr>
      <w:tr w:rsidR="00B12B39" w:rsidRPr="008B53E2" w14:paraId="3577F2E9" w14:textId="77777777" w:rsidTr="00CA7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7617BB62" w14:textId="77777777" w:rsidR="00B12B39" w:rsidRPr="00D10F97" w:rsidRDefault="00B12B39" w:rsidP="00CA7BB0">
            <w:pPr>
              <w:pStyle w:val="NoSpacing"/>
              <w:rPr>
                <w:noProof/>
                <w:sz w:val="21"/>
                <w:szCs w:val="21"/>
              </w:rPr>
            </w:pPr>
            <w:r w:rsidRPr="00D10F97">
              <w:rPr>
                <w:noProof/>
              </w:rPr>
              <w:drawing>
                <wp:inline distT="0" distB="0" distL="0" distR="0" wp14:anchorId="5FCE1D3C" wp14:editId="01446F1A">
                  <wp:extent cx="152381" cy="190476"/>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52381" cy="190476"/>
                          </a:xfrm>
                          <a:prstGeom prst="rect">
                            <a:avLst/>
                          </a:prstGeom>
                        </pic:spPr>
                      </pic:pic>
                    </a:graphicData>
                  </a:graphic>
                </wp:inline>
              </w:drawing>
            </w:r>
          </w:p>
        </w:tc>
        <w:tc>
          <w:tcPr>
            <w:tcW w:w="1440" w:type="dxa"/>
          </w:tcPr>
          <w:p w14:paraId="077CA806"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Copy</w:t>
            </w:r>
          </w:p>
        </w:tc>
        <w:tc>
          <w:tcPr>
            <w:tcW w:w="4314" w:type="dxa"/>
          </w:tcPr>
          <w:p w14:paraId="5446A6C0"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Copy File</w:t>
            </w:r>
          </w:p>
        </w:tc>
      </w:tr>
      <w:tr w:rsidR="00B12B39" w:rsidRPr="008B53E2" w14:paraId="04D0C32E" w14:textId="77777777" w:rsidTr="00CA7BB0">
        <w:tc>
          <w:tcPr>
            <w:cnfStyle w:val="001000000000" w:firstRow="0" w:lastRow="0" w:firstColumn="1" w:lastColumn="0" w:oddVBand="0" w:evenVBand="0" w:oddHBand="0" w:evenHBand="0" w:firstRowFirstColumn="0" w:firstRowLastColumn="0" w:lastRowFirstColumn="0" w:lastRowLastColumn="0"/>
            <w:tcW w:w="453" w:type="dxa"/>
          </w:tcPr>
          <w:p w14:paraId="55AEA258" w14:textId="77777777" w:rsidR="00B12B39" w:rsidRPr="00D10F97" w:rsidRDefault="00B12B39" w:rsidP="00CA7BB0">
            <w:pPr>
              <w:pStyle w:val="NoSpacing"/>
              <w:rPr>
                <w:noProof/>
                <w:sz w:val="21"/>
                <w:szCs w:val="21"/>
              </w:rPr>
            </w:pPr>
            <w:r w:rsidRPr="00D10F97">
              <w:rPr>
                <w:noProof/>
              </w:rPr>
              <w:drawing>
                <wp:inline distT="0" distB="0" distL="0" distR="0" wp14:anchorId="3966E5ED" wp14:editId="3B8F98C1">
                  <wp:extent cx="171429" cy="2000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71429" cy="200000"/>
                          </a:xfrm>
                          <a:prstGeom prst="rect">
                            <a:avLst/>
                          </a:prstGeom>
                        </pic:spPr>
                      </pic:pic>
                    </a:graphicData>
                  </a:graphic>
                </wp:inline>
              </w:drawing>
            </w:r>
          </w:p>
        </w:tc>
        <w:tc>
          <w:tcPr>
            <w:tcW w:w="1440" w:type="dxa"/>
          </w:tcPr>
          <w:p w14:paraId="2796F1AC"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Move</w:t>
            </w:r>
          </w:p>
        </w:tc>
        <w:tc>
          <w:tcPr>
            <w:tcW w:w="4314" w:type="dxa"/>
          </w:tcPr>
          <w:p w14:paraId="64C215F2"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Move File to another location</w:t>
            </w:r>
          </w:p>
        </w:tc>
      </w:tr>
      <w:tr w:rsidR="00B12B39" w:rsidRPr="008B53E2" w14:paraId="63315408" w14:textId="77777777" w:rsidTr="00CA7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57DC5C27" w14:textId="77777777" w:rsidR="00B12B39" w:rsidRPr="00D10F97" w:rsidRDefault="00B12B39" w:rsidP="00CA7BB0">
            <w:pPr>
              <w:pStyle w:val="NoSpacing"/>
              <w:rPr>
                <w:noProof/>
                <w:sz w:val="21"/>
                <w:szCs w:val="21"/>
              </w:rPr>
            </w:pPr>
            <w:r w:rsidRPr="00D10F97">
              <w:rPr>
                <w:noProof/>
              </w:rPr>
              <w:drawing>
                <wp:inline distT="0" distB="0" distL="0" distR="0" wp14:anchorId="0EE3F963" wp14:editId="5AE2F333">
                  <wp:extent cx="180952" cy="2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0952" cy="200000"/>
                          </a:xfrm>
                          <a:prstGeom prst="rect">
                            <a:avLst/>
                          </a:prstGeom>
                        </pic:spPr>
                      </pic:pic>
                    </a:graphicData>
                  </a:graphic>
                </wp:inline>
              </w:drawing>
            </w:r>
          </w:p>
        </w:tc>
        <w:tc>
          <w:tcPr>
            <w:tcW w:w="1440" w:type="dxa"/>
          </w:tcPr>
          <w:p w14:paraId="3BC836F5"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Delete</w:t>
            </w:r>
          </w:p>
        </w:tc>
        <w:tc>
          <w:tcPr>
            <w:tcW w:w="4314" w:type="dxa"/>
          </w:tcPr>
          <w:p w14:paraId="0AF13956"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Content Managers and Admins ONLY</w:t>
            </w:r>
          </w:p>
        </w:tc>
      </w:tr>
      <w:tr w:rsidR="00B12B39" w:rsidRPr="008B53E2" w14:paraId="63C789E0" w14:textId="77777777" w:rsidTr="00CA7BB0">
        <w:tc>
          <w:tcPr>
            <w:cnfStyle w:val="001000000000" w:firstRow="0" w:lastRow="0" w:firstColumn="1" w:lastColumn="0" w:oddVBand="0" w:evenVBand="0" w:oddHBand="0" w:evenHBand="0" w:firstRowFirstColumn="0" w:firstRowLastColumn="0" w:lastRowFirstColumn="0" w:lastRowLastColumn="0"/>
            <w:tcW w:w="453" w:type="dxa"/>
          </w:tcPr>
          <w:p w14:paraId="7671B528" w14:textId="77777777" w:rsidR="00B12B39" w:rsidRPr="00D10F97" w:rsidRDefault="00B12B39" w:rsidP="00CA7BB0">
            <w:pPr>
              <w:pStyle w:val="NoSpacing"/>
              <w:rPr>
                <w:noProof/>
                <w:sz w:val="21"/>
                <w:szCs w:val="21"/>
              </w:rPr>
            </w:pPr>
            <w:r w:rsidRPr="00D10F97">
              <w:rPr>
                <w:noProof/>
              </w:rPr>
              <w:drawing>
                <wp:inline distT="0" distB="0" distL="0" distR="0" wp14:anchorId="4F98DA1F" wp14:editId="35F4B4FF">
                  <wp:extent cx="171429" cy="2000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71429" cy="200000"/>
                          </a:xfrm>
                          <a:prstGeom prst="rect">
                            <a:avLst/>
                          </a:prstGeom>
                        </pic:spPr>
                      </pic:pic>
                    </a:graphicData>
                  </a:graphic>
                </wp:inline>
              </w:drawing>
            </w:r>
          </w:p>
        </w:tc>
        <w:tc>
          <w:tcPr>
            <w:tcW w:w="1440" w:type="dxa"/>
          </w:tcPr>
          <w:p w14:paraId="033FC236"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View Properties</w:t>
            </w:r>
          </w:p>
        </w:tc>
        <w:tc>
          <w:tcPr>
            <w:tcW w:w="4314" w:type="dxa"/>
          </w:tcPr>
          <w:p w14:paraId="400A3CB4"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Avail</w:t>
            </w:r>
            <w:r w:rsidR="00C031DC">
              <w:rPr>
                <w:sz w:val="21"/>
                <w:szCs w:val="21"/>
              </w:rPr>
              <w:t>able for all department's files</w:t>
            </w:r>
          </w:p>
        </w:tc>
      </w:tr>
      <w:tr w:rsidR="00B12B39" w:rsidRPr="008B53E2" w14:paraId="07B554D3" w14:textId="77777777" w:rsidTr="00CA7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tcPr>
          <w:p w14:paraId="790147F7" w14:textId="77777777" w:rsidR="00B12B39" w:rsidRPr="00D10F97" w:rsidRDefault="00B12B39" w:rsidP="00CA7BB0">
            <w:pPr>
              <w:pStyle w:val="NoSpacing"/>
              <w:rPr>
                <w:noProof/>
                <w:sz w:val="21"/>
                <w:szCs w:val="21"/>
              </w:rPr>
            </w:pPr>
            <w:r w:rsidRPr="00D10F97">
              <w:rPr>
                <w:noProof/>
              </w:rPr>
              <w:drawing>
                <wp:inline distT="0" distB="0" distL="0" distR="0" wp14:anchorId="07D07D65" wp14:editId="64674E9A">
                  <wp:extent cx="180952" cy="17142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80952" cy="171429"/>
                          </a:xfrm>
                          <a:prstGeom prst="rect">
                            <a:avLst/>
                          </a:prstGeom>
                        </pic:spPr>
                      </pic:pic>
                    </a:graphicData>
                  </a:graphic>
                </wp:inline>
              </w:drawing>
            </w:r>
          </w:p>
        </w:tc>
        <w:tc>
          <w:tcPr>
            <w:tcW w:w="1440" w:type="dxa"/>
          </w:tcPr>
          <w:p w14:paraId="4132B6A8" w14:textId="77777777" w:rsidR="00B12B39" w:rsidRPr="00D10F97" w:rsidRDefault="00B12B39"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sidRPr="00D10F97">
              <w:rPr>
                <w:sz w:val="21"/>
                <w:szCs w:val="21"/>
              </w:rPr>
              <w:t>Get URL*</w:t>
            </w:r>
          </w:p>
        </w:tc>
        <w:tc>
          <w:tcPr>
            <w:tcW w:w="4314" w:type="dxa"/>
          </w:tcPr>
          <w:p w14:paraId="51962279" w14:textId="77777777" w:rsidR="00B12B39" w:rsidRPr="00D10F97" w:rsidRDefault="00C031DC" w:rsidP="00CA7BB0">
            <w:pPr>
              <w:pStyle w:val="NoSpacing"/>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Provide URL to file</w:t>
            </w:r>
          </w:p>
        </w:tc>
      </w:tr>
      <w:tr w:rsidR="00B12B39" w:rsidRPr="008B53E2" w14:paraId="4A397E73" w14:textId="77777777" w:rsidTr="00CA7BB0">
        <w:tc>
          <w:tcPr>
            <w:cnfStyle w:val="001000000000" w:firstRow="0" w:lastRow="0" w:firstColumn="1" w:lastColumn="0" w:oddVBand="0" w:evenVBand="0" w:oddHBand="0" w:evenHBand="0" w:firstRowFirstColumn="0" w:firstRowLastColumn="0" w:lastRowFirstColumn="0" w:lastRowLastColumn="0"/>
            <w:tcW w:w="453" w:type="dxa"/>
          </w:tcPr>
          <w:p w14:paraId="5283E676" w14:textId="77777777" w:rsidR="00B12B39" w:rsidRPr="00D10F97" w:rsidRDefault="00B12B39" w:rsidP="00CA7BB0">
            <w:pPr>
              <w:pStyle w:val="NoSpacing"/>
              <w:rPr>
                <w:sz w:val="21"/>
                <w:szCs w:val="21"/>
              </w:rPr>
            </w:pPr>
            <w:r w:rsidRPr="00D10F97">
              <w:rPr>
                <w:noProof/>
              </w:rPr>
              <w:drawing>
                <wp:inline distT="0" distB="0" distL="0" distR="0" wp14:anchorId="6A3F4BA6" wp14:editId="19461A1D">
                  <wp:extent cx="200000" cy="1809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0000" cy="180952"/>
                          </a:xfrm>
                          <a:prstGeom prst="rect">
                            <a:avLst/>
                          </a:prstGeom>
                        </pic:spPr>
                      </pic:pic>
                    </a:graphicData>
                  </a:graphic>
                </wp:inline>
              </w:drawing>
            </w:r>
          </w:p>
        </w:tc>
        <w:tc>
          <w:tcPr>
            <w:tcW w:w="1440" w:type="dxa"/>
          </w:tcPr>
          <w:p w14:paraId="292D2578"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Subscribe</w:t>
            </w:r>
          </w:p>
        </w:tc>
        <w:tc>
          <w:tcPr>
            <w:tcW w:w="4314" w:type="dxa"/>
          </w:tcPr>
          <w:p w14:paraId="440335F3" w14:textId="77777777" w:rsidR="00B12B39" w:rsidRPr="00D10F97" w:rsidRDefault="00B12B39" w:rsidP="00CA7BB0">
            <w:pPr>
              <w:pStyle w:val="NoSpacing"/>
              <w:cnfStyle w:val="000000000000" w:firstRow="0" w:lastRow="0" w:firstColumn="0" w:lastColumn="0" w:oddVBand="0" w:evenVBand="0" w:oddHBand="0" w:evenHBand="0" w:firstRowFirstColumn="0" w:firstRowLastColumn="0" w:lastRowFirstColumn="0" w:lastRowLastColumn="0"/>
              <w:rPr>
                <w:sz w:val="21"/>
                <w:szCs w:val="21"/>
              </w:rPr>
            </w:pPr>
            <w:r w:rsidRPr="00D10F97">
              <w:rPr>
                <w:sz w:val="21"/>
                <w:szCs w:val="21"/>
              </w:rPr>
              <w:t>Get email update if file or folder is updated</w:t>
            </w:r>
          </w:p>
        </w:tc>
      </w:tr>
    </w:tbl>
    <w:p w14:paraId="1AB4CD15" w14:textId="77777777" w:rsidR="00B12B39" w:rsidRDefault="00B12B39"/>
    <w:p w14:paraId="252C6729" w14:textId="77777777" w:rsidR="0067536E" w:rsidRDefault="0067536E">
      <w:pPr>
        <w:rPr>
          <w:rFonts w:asciiTheme="majorHAnsi" w:eastAsiaTheme="majorEastAsia" w:hAnsiTheme="majorHAnsi" w:cstheme="majorBidi"/>
          <w:color w:val="2E74B5" w:themeColor="accent1" w:themeShade="BF"/>
          <w:sz w:val="28"/>
          <w:szCs w:val="28"/>
        </w:rPr>
      </w:pPr>
      <w:r>
        <w:br w:type="page"/>
      </w:r>
    </w:p>
    <w:p w14:paraId="337E6324" w14:textId="77777777" w:rsidR="00B12B39" w:rsidRDefault="00B12B39" w:rsidP="00F75C39">
      <w:pPr>
        <w:pStyle w:val="Heading3"/>
      </w:pPr>
      <w:bookmarkStart w:id="36" w:name="_Toc438042843"/>
      <w:r>
        <w:lastRenderedPageBreak/>
        <w:t>Action Buttons</w:t>
      </w:r>
      <w:bookmarkEnd w:id="36"/>
    </w:p>
    <w:p w14:paraId="12AE2E5A" w14:textId="77777777" w:rsidR="00B12B39" w:rsidRDefault="00B12B39" w:rsidP="00F75C39">
      <w:pPr>
        <w:pStyle w:val="Heading4"/>
      </w:pPr>
      <w:r>
        <w:t>Upload files</w:t>
      </w:r>
    </w:p>
    <w:p w14:paraId="3F34F71B" w14:textId="77777777" w:rsidR="00B12B39" w:rsidRDefault="00181D55">
      <w:r>
        <w:rPr>
          <w:noProof/>
        </w:rPr>
        <w:drawing>
          <wp:inline distT="0" distB="0" distL="0" distR="0" wp14:anchorId="31649936" wp14:editId="7B567BD0">
            <wp:extent cx="2560320" cy="1067554"/>
            <wp:effectExtent l="19050" t="19050" r="11430" b="184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560320" cy="1067554"/>
                    </a:xfrm>
                    <a:prstGeom prst="rect">
                      <a:avLst/>
                    </a:prstGeom>
                    <a:ln w="3175">
                      <a:solidFill>
                        <a:schemeClr val="tx1"/>
                      </a:solidFill>
                    </a:ln>
                  </pic:spPr>
                </pic:pic>
              </a:graphicData>
            </a:graphic>
          </wp:inline>
        </w:drawing>
      </w:r>
    </w:p>
    <w:p w14:paraId="6DF89A6D" w14:textId="77777777" w:rsidR="00181D55" w:rsidRPr="00C031DC" w:rsidRDefault="00181D55" w:rsidP="00C031DC">
      <w:pPr>
        <w:pStyle w:val="ListBullet2"/>
        <w:spacing w:before="120"/>
        <w:ind w:left="360"/>
        <w:jc w:val="both"/>
        <w:rPr>
          <w:sz w:val="21"/>
          <w:szCs w:val="21"/>
        </w:rPr>
      </w:pPr>
      <w:r w:rsidRPr="00C031DC">
        <w:rPr>
          <w:sz w:val="21"/>
          <w:szCs w:val="21"/>
        </w:rPr>
        <w:t xml:space="preserve">Navigate to the Folder to which the files will be uploaded. </w:t>
      </w:r>
    </w:p>
    <w:p w14:paraId="75493CB5" w14:textId="77777777" w:rsidR="00181D55" w:rsidRPr="00C031DC" w:rsidRDefault="00181D55" w:rsidP="00C031DC">
      <w:pPr>
        <w:pStyle w:val="ListBullet2"/>
        <w:spacing w:before="120"/>
        <w:ind w:left="360"/>
        <w:jc w:val="both"/>
        <w:rPr>
          <w:sz w:val="21"/>
          <w:szCs w:val="21"/>
        </w:rPr>
      </w:pPr>
      <w:r w:rsidRPr="00C031DC">
        <w:rPr>
          <w:sz w:val="21"/>
          <w:szCs w:val="21"/>
        </w:rPr>
        <w:t xml:space="preserve">Click on the </w:t>
      </w:r>
      <w:r w:rsidRPr="00C031DC">
        <w:rPr>
          <w:b/>
          <w:sz w:val="21"/>
          <w:szCs w:val="21"/>
        </w:rPr>
        <w:t>Upload Files</w:t>
      </w:r>
      <w:r w:rsidRPr="00C031DC">
        <w:rPr>
          <w:sz w:val="21"/>
          <w:szCs w:val="21"/>
        </w:rPr>
        <w:t xml:space="preserve"> action button.</w:t>
      </w:r>
    </w:p>
    <w:p w14:paraId="15AAE85D" w14:textId="77777777" w:rsidR="00181D55" w:rsidRPr="00C031DC" w:rsidRDefault="00181D55" w:rsidP="00C031DC">
      <w:pPr>
        <w:pStyle w:val="ListBullet2"/>
        <w:spacing w:before="120"/>
        <w:ind w:left="360"/>
        <w:jc w:val="both"/>
        <w:rPr>
          <w:sz w:val="21"/>
          <w:szCs w:val="21"/>
        </w:rPr>
      </w:pPr>
      <w:r w:rsidRPr="00C031DC">
        <w:rPr>
          <w:sz w:val="21"/>
          <w:szCs w:val="21"/>
        </w:rPr>
        <w:t xml:space="preserve">The </w:t>
      </w:r>
      <w:r w:rsidRPr="00C031DC">
        <w:rPr>
          <w:b/>
          <w:sz w:val="21"/>
          <w:szCs w:val="21"/>
        </w:rPr>
        <w:t>Upload Files</w:t>
      </w:r>
      <w:r w:rsidRPr="00C031DC">
        <w:rPr>
          <w:sz w:val="21"/>
          <w:szCs w:val="21"/>
        </w:rPr>
        <w:t xml:space="preserve"> dialog box opens.</w:t>
      </w:r>
    </w:p>
    <w:p w14:paraId="58A0EDF5" w14:textId="77777777" w:rsidR="00181D55" w:rsidRDefault="00181D55" w:rsidP="00C031DC">
      <w:pPr>
        <w:jc w:val="both"/>
      </w:pPr>
      <w:r>
        <w:t>There are a few options</w:t>
      </w:r>
    </w:p>
    <w:tbl>
      <w:tblPr>
        <w:tblStyle w:val="TableGrid"/>
        <w:tblW w:w="9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29" w:type="dxa"/>
          <w:right w:w="29" w:type="dxa"/>
        </w:tblCellMar>
        <w:tblLook w:val="04A0" w:firstRow="1" w:lastRow="0" w:firstColumn="1" w:lastColumn="0" w:noHBand="0" w:noVBand="1"/>
      </w:tblPr>
      <w:tblGrid>
        <w:gridCol w:w="1728"/>
        <w:gridCol w:w="8148"/>
      </w:tblGrid>
      <w:tr w:rsidR="00181D55" w:rsidRPr="00D1139B" w14:paraId="4C127335" w14:textId="77777777" w:rsidTr="00CA7BB0">
        <w:tc>
          <w:tcPr>
            <w:tcW w:w="1728" w:type="dxa"/>
          </w:tcPr>
          <w:p w14:paraId="30D5B65B" w14:textId="77777777" w:rsidR="00181D55" w:rsidRPr="00C031DC" w:rsidRDefault="00181D55" w:rsidP="00C031DC">
            <w:pPr>
              <w:pStyle w:val="ListBullet2"/>
              <w:tabs>
                <w:tab w:val="clear" w:pos="720"/>
              </w:tabs>
              <w:ind w:left="360"/>
              <w:jc w:val="both"/>
              <w:rPr>
                <w:sz w:val="21"/>
                <w:szCs w:val="21"/>
              </w:rPr>
            </w:pPr>
            <w:r w:rsidRPr="00C031DC">
              <w:rPr>
                <w:sz w:val="21"/>
                <w:szCs w:val="21"/>
              </w:rPr>
              <w:t>Upload Files</w:t>
            </w:r>
          </w:p>
        </w:tc>
        <w:tc>
          <w:tcPr>
            <w:tcW w:w="8148" w:type="dxa"/>
          </w:tcPr>
          <w:p w14:paraId="11C19F8C" w14:textId="77777777" w:rsidR="00181D55" w:rsidRPr="00D1139B" w:rsidRDefault="00181D55" w:rsidP="00C031DC">
            <w:pPr>
              <w:jc w:val="both"/>
            </w:pPr>
            <w:r w:rsidRPr="00D1139B">
              <w:t>Drop and drag files using your file explorer or click on the box to browse for a file.</w:t>
            </w:r>
          </w:p>
        </w:tc>
      </w:tr>
      <w:tr w:rsidR="00181D55" w:rsidRPr="00D1139B" w14:paraId="7F6A777F" w14:textId="77777777" w:rsidTr="00CA7BB0">
        <w:tc>
          <w:tcPr>
            <w:tcW w:w="1728" w:type="dxa"/>
          </w:tcPr>
          <w:p w14:paraId="7ADA9EAD" w14:textId="77777777" w:rsidR="00181D55" w:rsidRPr="00C031DC" w:rsidRDefault="00181D55" w:rsidP="00C031DC">
            <w:pPr>
              <w:pStyle w:val="ListBullet2"/>
              <w:tabs>
                <w:tab w:val="clear" w:pos="720"/>
              </w:tabs>
              <w:ind w:left="360"/>
              <w:jc w:val="both"/>
              <w:rPr>
                <w:sz w:val="21"/>
                <w:szCs w:val="21"/>
              </w:rPr>
            </w:pPr>
            <w:r w:rsidRPr="00C031DC">
              <w:rPr>
                <w:sz w:val="21"/>
                <w:szCs w:val="21"/>
              </w:rPr>
              <w:t>From URL</w:t>
            </w:r>
          </w:p>
        </w:tc>
        <w:tc>
          <w:tcPr>
            <w:tcW w:w="8148" w:type="dxa"/>
          </w:tcPr>
          <w:p w14:paraId="30065EAA" w14:textId="77777777" w:rsidR="00181D55" w:rsidRPr="00D1139B" w:rsidRDefault="00181D55" w:rsidP="00C031DC">
            <w:pPr>
              <w:jc w:val="both"/>
            </w:pPr>
            <w:r w:rsidRPr="00D1139B">
              <w:t xml:space="preserve">Enter the URL where the desired file resides. </w:t>
            </w:r>
            <w:r>
              <w:t xml:space="preserve">Enter the URL and click the Upload button. </w:t>
            </w:r>
          </w:p>
        </w:tc>
      </w:tr>
      <w:tr w:rsidR="00181D55" w:rsidRPr="00D1139B" w14:paraId="0B091DA8" w14:textId="77777777" w:rsidTr="00CA7BB0">
        <w:tc>
          <w:tcPr>
            <w:tcW w:w="1728" w:type="dxa"/>
          </w:tcPr>
          <w:p w14:paraId="327737E0" w14:textId="77777777" w:rsidR="00181D55" w:rsidRPr="00C031DC" w:rsidRDefault="00181D55" w:rsidP="00C031DC">
            <w:pPr>
              <w:pStyle w:val="ListBullet2"/>
              <w:tabs>
                <w:tab w:val="clear" w:pos="720"/>
              </w:tabs>
              <w:ind w:left="360"/>
              <w:jc w:val="both"/>
              <w:rPr>
                <w:sz w:val="21"/>
                <w:szCs w:val="21"/>
              </w:rPr>
            </w:pPr>
            <w:r w:rsidRPr="00C031DC">
              <w:rPr>
                <w:sz w:val="21"/>
                <w:szCs w:val="21"/>
              </w:rPr>
              <w:t>Decompress Zip Files</w:t>
            </w:r>
          </w:p>
        </w:tc>
        <w:tc>
          <w:tcPr>
            <w:tcW w:w="8148" w:type="dxa"/>
          </w:tcPr>
          <w:p w14:paraId="22A76637" w14:textId="77777777" w:rsidR="00181D55" w:rsidRPr="00D1139B" w:rsidRDefault="00181D55" w:rsidP="00C031DC">
            <w:pPr>
              <w:jc w:val="both"/>
            </w:pPr>
            <w:r>
              <w:t xml:space="preserve">Check the box to </w:t>
            </w:r>
            <w:r w:rsidRPr="00D1139B">
              <w:t>decompres</w:t>
            </w:r>
            <w:r>
              <w:t>s</w:t>
            </w:r>
            <w:r w:rsidRPr="00D1139B">
              <w:t xml:space="preserve"> zip files as the file is uploaded. Use caution and only use this feature on files you trust.</w:t>
            </w:r>
          </w:p>
        </w:tc>
      </w:tr>
    </w:tbl>
    <w:p w14:paraId="77C3690E" w14:textId="77777777" w:rsidR="00181D55" w:rsidRPr="00D1139B" w:rsidRDefault="00181D55" w:rsidP="00C031DC">
      <w:pPr>
        <w:spacing w:before="120"/>
        <w:jc w:val="both"/>
      </w:pPr>
      <w:r>
        <w:t xml:space="preserve">The </w:t>
      </w:r>
      <w:r w:rsidRPr="00BA7D90">
        <w:rPr>
          <w:b/>
        </w:rPr>
        <w:t>Upload Files</w:t>
      </w:r>
      <w:r>
        <w:t xml:space="preserve"> dialog box indicates where the files will be uploaded to. If this is not correct, click close and navigate to the correct location before clicking the Upload Files button again.</w:t>
      </w:r>
    </w:p>
    <w:p w14:paraId="1EA232AD" w14:textId="77777777" w:rsidR="00181D55" w:rsidRPr="00C031DC" w:rsidRDefault="00181D55" w:rsidP="00C031DC">
      <w:pPr>
        <w:pStyle w:val="ListBullet2"/>
        <w:numPr>
          <w:ilvl w:val="0"/>
          <w:numId w:val="0"/>
        </w:numPr>
        <w:spacing w:before="120"/>
        <w:ind w:left="720" w:hanging="360"/>
        <w:jc w:val="both"/>
        <w:rPr>
          <w:sz w:val="21"/>
          <w:szCs w:val="21"/>
        </w:rPr>
      </w:pPr>
      <w:r w:rsidRPr="00C031DC">
        <w:rPr>
          <w:sz w:val="21"/>
          <w:szCs w:val="21"/>
        </w:rPr>
        <w:t>Try to keep file names under 25 characters if possible.</w:t>
      </w:r>
    </w:p>
    <w:p w14:paraId="4F7EE299" w14:textId="77777777" w:rsidR="00181D55" w:rsidRDefault="00181D55">
      <w:r>
        <w:rPr>
          <w:noProof/>
        </w:rPr>
        <w:drawing>
          <wp:inline distT="0" distB="0" distL="0" distR="0" wp14:anchorId="3FD8DA8A" wp14:editId="7D44C342">
            <wp:extent cx="4736885" cy="3806852"/>
            <wp:effectExtent l="19050" t="19050" r="26035" b="22225"/>
            <wp:docPr id="48" name="Picture 48" descr="C:\Users\kmhess\AppData\Local\Temp\SNAGHTML1b39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hess\AppData\Local\Temp\SNAGHTML1b39d9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40450" cy="3809717"/>
                    </a:xfrm>
                    <a:prstGeom prst="rect">
                      <a:avLst/>
                    </a:prstGeom>
                    <a:noFill/>
                    <a:ln>
                      <a:solidFill>
                        <a:schemeClr val="accent1"/>
                      </a:solidFill>
                    </a:ln>
                  </pic:spPr>
                </pic:pic>
              </a:graphicData>
            </a:graphic>
          </wp:inline>
        </w:drawing>
      </w:r>
    </w:p>
    <w:p w14:paraId="51C7F9EC" w14:textId="77777777" w:rsidR="0067536E" w:rsidRDefault="0067536E">
      <w:pPr>
        <w:rPr>
          <w:rFonts w:asciiTheme="majorHAnsi" w:eastAsiaTheme="majorEastAsia" w:hAnsiTheme="majorHAnsi" w:cstheme="majorBidi"/>
          <w:color w:val="404040" w:themeColor="text1" w:themeTint="BF"/>
          <w:sz w:val="26"/>
          <w:szCs w:val="26"/>
        </w:rPr>
      </w:pPr>
      <w:r>
        <w:br w:type="page"/>
      </w:r>
    </w:p>
    <w:p w14:paraId="7FCBB39D" w14:textId="77777777" w:rsidR="00B12B39" w:rsidRDefault="00B12B39" w:rsidP="00F75C39">
      <w:pPr>
        <w:pStyle w:val="Heading4"/>
      </w:pPr>
      <w:r>
        <w:lastRenderedPageBreak/>
        <w:t>Replace or Keep Existing Files</w:t>
      </w:r>
    </w:p>
    <w:p w14:paraId="44B688EB" w14:textId="77777777" w:rsidR="00181D55" w:rsidRPr="00C031DC" w:rsidRDefault="00181D55" w:rsidP="00C031DC">
      <w:pPr>
        <w:pStyle w:val="BodyText"/>
        <w:jc w:val="both"/>
        <w:rPr>
          <w:sz w:val="21"/>
          <w:szCs w:val="21"/>
        </w:rPr>
      </w:pPr>
      <w:r w:rsidRPr="00C031DC">
        <w:rPr>
          <w:sz w:val="21"/>
          <w:szCs w:val="21"/>
        </w:rPr>
        <w:t xml:space="preserve">If you upload a file with the exact same name as on that already exists, you will be prompted to Replace or Keep the existing file.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29" w:type="dxa"/>
          <w:right w:w="29" w:type="dxa"/>
        </w:tblCellMar>
        <w:tblLook w:val="04A0" w:firstRow="1" w:lastRow="0" w:firstColumn="1" w:lastColumn="0" w:noHBand="0" w:noVBand="1"/>
      </w:tblPr>
      <w:tblGrid>
        <w:gridCol w:w="1100"/>
        <w:gridCol w:w="8260"/>
      </w:tblGrid>
      <w:tr w:rsidR="00181D55" w:rsidRPr="00C031DC" w14:paraId="7AFA6C64" w14:textId="77777777" w:rsidTr="00181D55">
        <w:tc>
          <w:tcPr>
            <w:tcW w:w="1100" w:type="dxa"/>
          </w:tcPr>
          <w:p w14:paraId="29AF7504" w14:textId="77777777" w:rsidR="00181D55" w:rsidRPr="00C031DC" w:rsidRDefault="00181D55" w:rsidP="00C031DC">
            <w:pPr>
              <w:pStyle w:val="BodyText"/>
              <w:jc w:val="both"/>
              <w:rPr>
                <w:sz w:val="21"/>
                <w:szCs w:val="21"/>
              </w:rPr>
            </w:pPr>
            <w:r w:rsidRPr="00C031DC">
              <w:rPr>
                <w:sz w:val="21"/>
                <w:szCs w:val="21"/>
              </w:rPr>
              <w:t>Replace</w:t>
            </w:r>
          </w:p>
        </w:tc>
        <w:tc>
          <w:tcPr>
            <w:tcW w:w="8260" w:type="dxa"/>
          </w:tcPr>
          <w:p w14:paraId="4B28E588" w14:textId="77777777" w:rsidR="00181D55" w:rsidRPr="00C031DC" w:rsidRDefault="00181D55" w:rsidP="00C031DC">
            <w:pPr>
              <w:pStyle w:val="BodyText"/>
              <w:jc w:val="both"/>
              <w:rPr>
                <w:sz w:val="21"/>
                <w:szCs w:val="21"/>
              </w:rPr>
            </w:pPr>
            <w:r w:rsidRPr="00C031DC">
              <w:rPr>
                <w:sz w:val="21"/>
                <w:szCs w:val="21"/>
              </w:rPr>
              <w:t xml:space="preserve">The replace option updates all existing </w:t>
            </w:r>
            <w:r w:rsidR="00C031DC">
              <w:rPr>
                <w:sz w:val="21"/>
                <w:szCs w:val="21"/>
              </w:rPr>
              <w:t xml:space="preserve">links to the new file. The </w:t>
            </w:r>
            <w:r w:rsidRPr="00C031DC">
              <w:rPr>
                <w:sz w:val="21"/>
                <w:szCs w:val="21"/>
              </w:rPr>
              <w:t>Link reference is preserved so that links in external documents will now point to the new document.</w:t>
            </w:r>
          </w:p>
        </w:tc>
      </w:tr>
      <w:tr w:rsidR="00181D55" w:rsidRPr="00C031DC" w14:paraId="14283150" w14:textId="77777777" w:rsidTr="00181D55">
        <w:tc>
          <w:tcPr>
            <w:tcW w:w="1100" w:type="dxa"/>
          </w:tcPr>
          <w:p w14:paraId="741D3E4C" w14:textId="77777777" w:rsidR="00181D55" w:rsidRPr="00C031DC" w:rsidRDefault="00181D55" w:rsidP="00C031DC">
            <w:pPr>
              <w:pStyle w:val="BodyText"/>
              <w:jc w:val="both"/>
              <w:rPr>
                <w:sz w:val="21"/>
                <w:szCs w:val="21"/>
              </w:rPr>
            </w:pPr>
            <w:r w:rsidRPr="00C031DC">
              <w:rPr>
                <w:sz w:val="21"/>
                <w:szCs w:val="21"/>
              </w:rPr>
              <w:t>Keep</w:t>
            </w:r>
          </w:p>
        </w:tc>
        <w:tc>
          <w:tcPr>
            <w:tcW w:w="8260" w:type="dxa"/>
          </w:tcPr>
          <w:p w14:paraId="20EBE11F" w14:textId="77777777" w:rsidR="00181D55" w:rsidRPr="00C031DC" w:rsidRDefault="00181D55" w:rsidP="00C031DC">
            <w:pPr>
              <w:pStyle w:val="BodyText"/>
              <w:jc w:val="both"/>
              <w:rPr>
                <w:sz w:val="21"/>
                <w:szCs w:val="21"/>
              </w:rPr>
            </w:pPr>
            <w:r w:rsidRPr="00C031DC">
              <w:rPr>
                <w:sz w:val="21"/>
                <w:szCs w:val="21"/>
              </w:rPr>
              <w:t>The Keep option will add the word (Copy) to the new file's filename. Existing links will NOT be updated to the new file and any external links will open the document refer</w:t>
            </w:r>
            <w:r w:rsidR="00C031DC">
              <w:rPr>
                <w:sz w:val="21"/>
                <w:szCs w:val="21"/>
              </w:rPr>
              <w:t>red to in the original Link</w:t>
            </w:r>
            <w:r w:rsidRPr="00C031DC">
              <w:rPr>
                <w:sz w:val="21"/>
                <w:szCs w:val="21"/>
              </w:rPr>
              <w:t xml:space="preserve"> URL.</w:t>
            </w:r>
          </w:p>
        </w:tc>
      </w:tr>
    </w:tbl>
    <w:p w14:paraId="64F895BD" w14:textId="77777777" w:rsidR="00B12B39" w:rsidRDefault="00181D55">
      <w:r>
        <w:rPr>
          <w:noProof/>
        </w:rPr>
        <w:drawing>
          <wp:inline distT="0" distB="0" distL="0" distR="0" wp14:anchorId="5203C717" wp14:editId="75F9B0F8">
            <wp:extent cx="5943600" cy="2312651"/>
            <wp:effectExtent l="19050" t="19050" r="19050" b="12065"/>
            <wp:docPr id="33" name="Picture 33" descr="C:\Users\kmhess\AppData\Local\Temp\SNAGHTMLa27c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hess\AppData\Local\Temp\SNAGHTMLa27c5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312651"/>
                    </a:xfrm>
                    <a:prstGeom prst="rect">
                      <a:avLst/>
                    </a:prstGeom>
                    <a:noFill/>
                    <a:ln>
                      <a:solidFill>
                        <a:schemeClr val="accent1"/>
                      </a:solidFill>
                    </a:ln>
                  </pic:spPr>
                </pic:pic>
              </a:graphicData>
            </a:graphic>
          </wp:inline>
        </w:drawing>
      </w:r>
    </w:p>
    <w:p w14:paraId="2F955F09" w14:textId="77777777" w:rsidR="00B12B39" w:rsidRDefault="00B12B39" w:rsidP="00F75C39">
      <w:pPr>
        <w:pStyle w:val="Heading4"/>
      </w:pPr>
      <w:r>
        <w:t>Create a Folder</w:t>
      </w:r>
    </w:p>
    <w:p w14:paraId="106B9AEA" w14:textId="77777777" w:rsidR="00181D55" w:rsidRPr="00C031DC" w:rsidRDefault="00181D55" w:rsidP="00C031DC">
      <w:pPr>
        <w:pStyle w:val="BodyText"/>
        <w:jc w:val="both"/>
        <w:rPr>
          <w:sz w:val="21"/>
          <w:szCs w:val="21"/>
        </w:rPr>
      </w:pPr>
      <w:r w:rsidRPr="00C031DC">
        <w:rPr>
          <w:sz w:val="21"/>
          <w:szCs w:val="21"/>
        </w:rPr>
        <w:t>You may create subfolders in your department's Folder ONLY. This option will not be available for you to add folders to other department's structure.</w:t>
      </w:r>
    </w:p>
    <w:p w14:paraId="0B22B0CB" w14:textId="77777777" w:rsidR="00B12B39" w:rsidRDefault="00181D55">
      <w:r>
        <w:rPr>
          <w:noProof/>
        </w:rPr>
        <w:drawing>
          <wp:inline distT="0" distB="0" distL="0" distR="0" wp14:anchorId="0706FE5A" wp14:editId="325877AC">
            <wp:extent cx="2704762" cy="1123810"/>
            <wp:effectExtent l="19050" t="19050" r="19685" b="196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704762" cy="1123810"/>
                    </a:xfrm>
                    <a:prstGeom prst="rect">
                      <a:avLst/>
                    </a:prstGeom>
                    <a:ln w="3175">
                      <a:solidFill>
                        <a:schemeClr val="tx1"/>
                      </a:solidFill>
                    </a:ln>
                  </pic:spPr>
                </pic:pic>
              </a:graphicData>
            </a:graphic>
          </wp:inline>
        </w:drawing>
      </w:r>
    </w:p>
    <w:p w14:paraId="4CE50E8C" w14:textId="77777777" w:rsidR="00181D55" w:rsidRPr="00C031DC" w:rsidRDefault="00181D55" w:rsidP="00181D55">
      <w:pPr>
        <w:pStyle w:val="ListBullet2"/>
        <w:rPr>
          <w:sz w:val="21"/>
          <w:szCs w:val="21"/>
        </w:rPr>
      </w:pPr>
      <w:r w:rsidRPr="00C031DC">
        <w:rPr>
          <w:sz w:val="21"/>
          <w:szCs w:val="21"/>
        </w:rPr>
        <w:t xml:space="preserve">Navigate to the Parent Folder in which the new folder will be created. </w:t>
      </w:r>
    </w:p>
    <w:p w14:paraId="0A6BF08C" w14:textId="77777777" w:rsidR="00181D55" w:rsidRPr="00C031DC" w:rsidRDefault="00181D55" w:rsidP="00181D55">
      <w:pPr>
        <w:pStyle w:val="ListBullet2"/>
        <w:rPr>
          <w:sz w:val="21"/>
          <w:szCs w:val="21"/>
        </w:rPr>
      </w:pPr>
      <w:r w:rsidRPr="00C031DC">
        <w:rPr>
          <w:sz w:val="21"/>
          <w:szCs w:val="21"/>
        </w:rPr>
        <w:t xml:space="preserve">Click on the </w:t>
      </w:r>
      <w:r w:rsidRPr="00C031DC">
        <w:rPr>
          <w:b/>
          <w:sz w:val="21"/>
          <w:szCs w:val="21"/>
        </w:rPr>
        <w:t>Add Folder</w:t>
      </w:r>
      <w:r w:rsidRPr="00C031DC">
        <w:rPr>
          <w:sz w:val="21"/>
          <w:szCs w:val="21"/>
        </w:rPr>
        <w:t xml:space="preserve"> action button.</w:t>
      </w:r>
    </w:p>
    <w:p w14:paraId="69F7DC9C" w14:textId="77777777" w:rsidR="00181D55" w:rsidRPr="00C031DC" w:rsidRDefault="00181D55" w:rsidP="00181D55">
      <w:pPr>
        <w:pStyle w:val="ListBullet2"/>
        <w:rPr>
          <w:sz w:val="21"/>
          <w:szCs w:val="21"/>
        </w:rPr>
      </w:pPr>
      <w:r w:rsidRPr="00C031DC">
        <w:rPr>
          <w:sz w:val="21"/>
          <w:szCs w:val="21"/>
        </w:rPr>
        <w:t>The Create New Folder dialog box opens.</w:t>
      </w:r>
    </w:p>
    <w:p w14:paraId="64D73DE3" w14:textId="77777777" w:rsidR="00181D55" w:rsidRDefault="00181D55" w:rsidP="00181D55">
      <w:r>
        <w:rPr>
          <w:noProof/>
        </w:rPr>
        <w:drawing>
          <wp:inline distT="0" distB="0" distL="0" distR="0" wp14:anchorId="06F3C513" wp14:editId="50DC173C">
            <wp:extent cx="2706624" cy="1316736"/>
            <wp:effectExtent l="19050" t="19050" r="17780" b="17145"/>
            <wp:docPr id="41" name="Picture 41" descr="C:\Users\kmhess\AppData\Local\Temp\SNAGHTML110a2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mhess\AppData\Local\Temp\SNAGHTML110a27b.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06624" cy="1316736"/>
                    </a:xfrm>
                    <a:prstGeom prst="rect">
                      <a:avLst/>
                    </a:prstGeom>
                    <a:noFill/>
                    <a:ln>
                      <a:solidFill>
                        <a:schemeClr val="accent1"/>
                      </a:solidFill>
                    </a:ln>
                  </pic:spPr>
                </pic:pic>
              </a:graphicData>
            </a:graphic>
          </wp:inline>
        </w:drawing>
      </w:r>
    </w:p>
    <w:p w14:paraId="306E18EA" w14:textId="77777777" w:rsidR="00181D55" w:rsidRPr="00C031DC" w:rsidRDefault="00181D55" w:rsidP="00AC451E">
      <w:pPr>
        <w:pStyle w:val="ListNumber"/>
        <w:numPr>
          <w:ilvl w:val="0"/>
          <w:numId w:val="11"/>
        </w:numPr>
        <w:rPr>
          <w:sz w:val="21"/>
          <w:szCs w:val="21"/>
        </w:rPr>
      </w:pPr>
      <w:r w:rsidRPr="00C031DC">
        <w:rPr>
          <w:sz w:val="21"/>
          <w:szCs w:val="21"/>
        </w:rPr>
        <w:t xml:space="preserve">Parent Folder: Your department's folder. </w:t>
      </w:r>
    </w:p>
    <w:p w14:paraId="0ABE8E9F" w14:textId="77777777" w:rsidR="00181D55" w:rsidRPr="00C031DC" w:rsidRDefault="00181D55" w:rsidP="00AC451E">
      <w:pPr>
        <w:pStyle w:val="ListNumber"/>
        <w:numPr>
          <w:ilvl w:val="0"/>
          <w:numId w:val="11"/>
        </w:numPr>
        <w:rPr>
          <w:sz w:val="21"/>
          <w:szCs w:val="21"/>
        </w:rPr>
      </w:pPr>
      <w:r w:rsidRPr="00C031DC">
        <w:rPr>
          <w:sz w:val="21"/>
          <w:szCs w:val="21"/>
        </w:rPr>
        <w:t>In the Folder Name text box, enter a name for the new folder.</w:t>
      </w:r>
    </w:p>
    <w:p w14:paraId="4B72136C" w14:textId="77777777" w:rsidR="00181D55" w:rsidRPr="00C031DC" w:rsidRDefault="00181D55" w:rsidP="00AC451E">
      <w:pPr>
        <w:pStyle w:val="ListNumber"/>
        <w:numPr>
          <w:ilvl w:val="0"/>
          <w:numId w:val="11"/>
        </w:numPr>
        <w:rPr>
          <w:sz w:val="21"/>
          <w:szCs w:val="21"/>
        </w:rPr>
      </w:pPr>
      <w:r w:rsidRPr="00C031DC">
        <w:rPr>
          <w:sz w:val="21"/>
          <w:szCs w:val="21"/>
        </w:rPr>
        <w:t xml:space="preserve">From the </w:t>
      </w:r>
      <w:r w:rsidRPr="00C031DC">
        <w:rPr>
          <w:b/>
          <w:sz w:val="21"/>
          <w:szCs w:val="21"/>
        </w:rPr>
        <w:t xml:space="preserve">Folder Type </w:t>
      </w:r>
      <w:r w:rsidRPr="00C031DC">
        <w:rPr>
          <w:sz w:val="21"/>
          <w:szCs w:val="21"/>
        </w:rPr>
        <w:t xml:space="preserve">dropdown, select </w:t>
      </w:r>
      <w:r w:rsidRPr="00C031DC">
        <w:rPr>
          <w:b/>
          <w:sz w:val="21"/>
          <w:szCs w:val="21"/>
        </w:rPr>
        <w:t>Secure</w:t>
      </w:r>
      <w:r w:rsidRPr="00C031DC">
        <w:rPr>
          <w:sz w:val="21"/>
          <w:szCs w:val="21"/>
        </w:rPr>
        <w:t xml:space="preserve">. </w:t>
      </w:r>
    </w:p>
    <w:p w14:paraId="725FEFC5" w14:textId="77777777" w:rsidR="00181D55" w:rsidRPr="00C031DC" w:rsidRDefault="00181D55" w:rsidP="00AC451E">
      <w:pPr>
        <w:pStyle w:val="ListNumber"/>
        <w:numPr>
          <w:ilvl w:val="0"/>
          <w:numId w:val="11"/>
        </w:numPr>
        <w:rPr>
          <w:sz w:val="21"/>
          <w:szCs w:val="21"/>
        </w:rPr>
      </w:pPr>
      <w:r w:rsidRPr="00C031DC">
        <w:rPr>
          <w:sz w:val="21"/>
          <w:szCs w:val="21"/>
        </w:rPr>
        <w:lastRenderedPageBreak/>
        <w:t xml:space="preserve">Click </w:t>
      </w:r>
      <w:r w:rsidRPr="00C031DC">
        <w:rPr>
          <w:b/>
          <w:sz w:val="21"/>
          <w:szCs w:val="21"/>
        </w:rPr>
        <w:t>Save</w:t>
      </w:r>
      <w:r w:rsidRPr="00C031DC">
        <w:rPr>
          <w:sz w:val="21"/>
          <w:szCs w:val="21"/>
        </w:rPr>
        <w:t xml:space="preserve"> to create the folder or </w:t>
      </w:r>
      <w:r w:rsidRPr="00C031DC">
        <w:rPr>
          <w:b/>
          <w:sz w:val="21"/>
          <w:szCs w:val="21"/>
        </w:rPr>
        <w:t>Cancel</w:t>
      </w:r>
      <w:r w:rsidRPr="00C031DC">
        <w:rPr>
          <w:sz w:val="21"/>
          <w:szCs w:val="21"/>
        </w:rPr>
        <w:t xml:space="preserve"> to cancel the folder creation.</w:t>
      </w:r>
    </w:p>
    <w:p w14:paraId="657E5B17" w14:textId="77777777" w:rsidR="00B12B39" w:rsidRDefault="00B12B39" w:rsidP="00F75C39">
      <w:pPr>
        <w:pStyle w:val="Heading4"/>
      </w:pPr>
      <w:r>
        <w:t>Manage Folder Types</w:t>
      </w:r>
    </w:p>
    <w:p w14:paraId="3B796B61" w14:textId="77777777" w:rsidR="00181D55" w:rsidRDefault="00181D55" w:rsidP="00C031DC">
      <w:r>
        <w:t>This action is limited to Site Admins only.</w:t>
      </w:r>
    </w:p>
    <w:p w14:paraId="3C1942E7" w14:textId="77777777" w:rsidR="00B12B39" w:rsidRDefault="00181D55">
      <w:r>
        <w:rPr>
          <w:noProof/>
        </w:rPr>
        <w:drawing>
          <wp:inline distT="0" distB="0" distL="0" distR="0" wp14:anchorId="26742E84" wp14:editId="52295000">
            <wp:extent cx="2705099" cy="46672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t="58475"/>
                    <a:stretch/>
                  </pic:blipFill>
                  <pic:spPr bwMode="auto">
                    <a:xfrm>
                      <a:off x="0" y="0"/>
                      <a:ext cx="2704762" cy="466667"/>
                    </a:xfrm>
                    <a:prstGeom prst="rect">
                      <a:avLst/>
                    </a:prstGeom>
                    <a:ln>
                      <a:noFill/>
                    </a:ln>
                    <a:extLst>
                      <a:ext uri="{53640926-AAD7-44D8-BBD7-CCE9431645EC}">
                        <a14:shadowObscured xmlns:a14="http://schemas.microsoft.com/office/drawing/2010/main"/>
                      </a:ext>
                    </a:extLst>
                  </pic:spPr>
                </pic:pic>
              </a:graphicData>
            </a:graphic>
          </wp:inline>
        </w:drawing>
      </w:r>
    </w:p>
    <w:p w14:paraId="30286984" w14:textId="77777777" w:rsidR="00181D55" w:rsidRDefault="00181D55" w:rsidP="00AC451E">
      <w:pPr>
        <w:pStyle w:val="ListParagraph"/>
        <w:numPr>
          <w:ilvl w:val="0"/>
          <w:numId w:val="27"/>
        </w:numPr>
      </w:pPr>
      <w:r>
        <w:t xml:space="preserve">Nothing happens when the </w:t>
      </w:r>
      <w:r w:rsidRPr="00C031DC">
        <w:rPr>
          <w:b/>
        </w:rPr>
        <w:t>Manage Folder Types</w:t>
      </w:r>
      <w:r>
        <w:t xml:space="preserve"> action button is clicked.</w:t>
      </w:r>
    </w:p>
    <w:p w14:paraId="1964BF60" w14:textId="77777777" w:rsidR="00181D55" w:rsidRDefault="00181D55" w:rsidP="00F75C39">
      <w:pPr>
        <w:pStyle w:val="Heading3"/>
      </w:pPr>
      <w:bookmarkStart w:id="37" w:name="_Toc438042844"/>
      <w:r>
        <w:t>Selected File Action Buttons</w:t>
      </w:r>
      <w:bookmarkEnd w:id="3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 w:type="dxa"/>
          <w:left w:w="29" w:type="dxa"/>
          <w:right w:w="29" w:type="dxa"/>
        </w:tblCellMar>
        <w:tblLook w:val="04A0" w:firstRow="1" w:lastRow="0" w:firstColumn="1" w:lastColumn="0" w:noHBand="0" w:noVBand="1"/>
      </w:tblPr>
      <w:tblGrid>
        <w:gridCol w:w="2511"/>
        <w:gridCol w:w="3013"/>
        <w:gridCol w:w="3894"/>
      </w:tblGrid>
      <w:tr w:rsidR="00181D55" w:rsidRPr="003432B3" w14:paraId="2741B17E" w14:textId="77777777" w:rsidTr="00C031DC">
        <w:trPr>
          <w:tblHeader/>
        </w:trPr>
        <w:tc>
          <w:tcPr>
            <w:tcW w:w="5490" w:type="dxa"/>
            <w:gridSpan w:val="2"/>
          </w:tcPr>
          <w:p w14:paraId="490E9839" w14:textId="77777777" w:rsidR="00181D55" w:rsidRPr="003432B3" w:rsidRDefault="00181D55" w:rsidP="00CA7BB0">
            <w:pPr>
              <w:widowControl w:val="0"/>
              <w:jc w:val="center"/>
              <w:rPr>
                <w:b/>
                <w:sz w:val="24"/>
              </w:rPr>
            </w:pPr>
            <w:r w:rsidRPr="003432B3">
              <w:rPr>
                <w:b/>
                <w:sz w:val="24"/>
              </w:rPr>
              <w:t>Action</w:t>
            </w:r>
          </w:p>
        </w:tc>
        <w:tc>
          <w:tcPr>
            <w:tcW w:w="3870" w:type="dxa"/>
            <w:vAlign w:val="bottom"/>
          </w:tcPr>
          <w:p w14:paraId="4FF28E16" w14:textId="77777777" w:rsidR="00181D55" w:rsidRPr="003432B3" w:rsidRDefault="00181D55" w:rsidP="00CA7BB0">
            <w:pPr>
              <w:widowControl w:val="0"/>
              <w:jc w:val="center"/>
              <w:rPr>
                <w:b/>
                <w:sz w:val="24"/>
              </w:rPr>
            </w:pPr>
            <w:r w:rsidRPr="003432B3">
              <w:rPr>
                <w:b/>
                <w:sz w:val="24"/>
              </w:rPr>
              <w:t>Description</w:t>
            </w:r>
          </w:p>
        </w:tc>
      </w:tr>
      <w:tr w:rsidR="00181D55" w14:paraId="69FD41AB" w14:textId="77777777" w:rsidTr="00C031DC">
        <w:tc>
          <w:tcPr>
            <w:tcW w:w="5490" w:type="dxa"/>
            <w:gridSpan w:val="2"/>
          </w:tcPr>
          <w:p w14:paraId="1E42FDE6" w14:textId="77777777" w:rsidR="00181D55" w:rsidRDefault="00181D55" w:rsidP="00C031DC">
            <w:pPr>
              <w:pStyle w:val="Heading4"/>
              <w:keepNext w:val="0"/>
              <w:keepLines w:val="0"/>
              <w:widowControl w:val="0"/>
              <w:tabs>
                <w:tab w:val="left" w:pos="345"/>
              </w:tabs>
              <w:spacing w:before="0"/>
              <w:jc w:val="both"/>
              <w:outlineLvl w:val="3"/>
            </w:pPr>
            <w:r w:rsidRPr="00D10F97">
              <w:rPr>
                <w:noProof/>
              </w:rPr>
              <w:drawing>
                <wp:inline distT="0" distB="0" distL="0" distR="0" wp14:anchorId="15EEE5DF" wp14:editId="08F555A3">
                  <wp:extent cx="200000" cy="209524"/>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00000" cy="209524"/>
                          </a:xfrm>
                          <a:prstGeom prst="rect">
                            <a:avLst/>
                          </a:prstGeom>
                        </pic:spPr>
                      </pic:pic>
                    </a:graphicData>
                  </a:graphic>
                </wp:inline>
              </w:drawing>
            </w:r>
            <w:r>
              <w:tab/>
            </w:r>
            <w:r w:rsidRPr="00F75C39">
              <w:t>Download</w:t>
            </w:r>
          </w:p>
          <w:p w14:paraId="0B133334" w14:textId="77777777" w:rsidR="00181D55" w:rsidRPr="00C031DC" w:rsidRDefault="00181D55" w:rsidP="00C031DC">
            <w:pPr>
              <w:pStyle w:val="BodyText"/>
              <w:widowControl w:val="0"/>
              <w:ind w:left="360"/>
              <w:jc w:val="both"/>
              <w:rPr>
                <w:sz w:val="21"/>
                <w:szCs w:val="21"/>
              </w:rPr>
            </w:pPr>
            <w:r w:rsidRPr="00C031DC">
              <w:rPr>
                <w:sz w:val="21"/>
                <w:szCs w:val="21"/>
              </w:rPr>
              <w:t>More than one file or folder may be selected. The selected file(s will download.</w:t>
            </w:r>
          </w:p>
        </w:tc>
        <w:tc>
          <w:tcPr>
            <w:tcW w:w="3870" w:type="dxa"/>
            <w:vAlign w:val="bottom"/>
          </w:tcPr>
          <w:p w14:paraId="7AA012C6" w14:textId="77777777" w:rsidR="00181D55" w:rsidRPr="00C031DC" w:rsidRDefault="00181D55" w:rsidP="00C031DC">
            <w:pPr>
              <w:pStyle w:val="BodyText"/>
              <w:widowControl w:val="0"/>
              <w:jc w:val="center"/>
              <w:rPr>
                <w:b/>
                <w:sz w:val="21"/>
                <w:szCs w:val="21"/>
              </w:rPr>
            </w:pPr>
            <w:r w:rsidRPr="00C031DC">
              <w:rPr>
                <w:b/>
                <w:sz w:val="21"/>
                <w:szCs w:val="21"/>
              </w:rPr>
              <w:t>Download behavior is based on the browser you are using.</w:t>
            </w:r>
          </w:p>
        </w:tc>
      </w:tr>
      <w:tr w:rsidR="00181D55" w14:paraId="0E230D7D" w14:textId="77777777" w:rsidTr="00C031DC">
        <w:tc>
          <w:tcPr>
            <w:tcW w:w="5490" w:type="dxa"/>
            <w:gridSpan w:val="2"/>
          </w:tcPr>
          <w:p w14:paraId="33CD342F" w14:textId="77777777" w:rsidR="00181D55" w:rsidRDefault="00181D55" w:rsidP="00C031DC">
            <w:pPr>
              <w:pStyle w:val="Heading4"/>
              <w:keepNext w:val="0"/>
              <w:keepLines w:val="0"/>
              <w:widowControl w:val="0"/>
              <w:tabs>
                <w:tab w:val="left" w:pos="375"/>
              </w:tabs>
              <w:spacing w:before="0"/>
              <w:jc w:val="both"/>
              <w:outlineLvl w:val="3"/>
            </w:pPr>
            <w:r w:rsidRPr="00D10F97">
              <w:rPr>
                <w:noProof/>
              </w:rPr>
              <w:drawing>
                <wp:inline distT="0" distB="0" distL="0" distR="0" wp14:anchorId="46E2F57A" wp14:editId="0BF02A0E">
                  <wp:extent cx="200000" cy="190476"/>
                  <wp:effectExtent l="0" t="0" r="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00000" cy="190476"/>
                          </a:xfrm>
                          <a:prstGeom prst="rect">
                            <a:avLst/>
                          </a:prstGeom>
                        </pic:spPr>
                      </pic:pic>
                    </a:graphicData>
                  </a:graphic>
                </wp:inline>
              </w:drawing>
            </w:r>
            <w:r>
              <w:tab/>
            </w:r>
            <w:r w:rsidRPr="00F75C39">
              <w:t>Rename</w:t>
            </w:r>
          </w:p>
          <w:p w14:paraId="6257BA9A" w14:textId="77777777" w:rsidR="00181D55" w:rsidRPr="00C031DC" w:rsidRDefault="00181D55" w:rsidP="00C031DC">
            <w:pPr>
              <w:pStyle w:val="BodyText"/>
              <w:widowControl w:val="0"/>
              <w:ind w:left="360"/>
              <w:jc w:val="both"/>
              <w:rPr>
                <w:noProof/>
                <w:sz w:val="21"/>
                <w:szCs w:val="21"/>
              </w:rPr>
            </w:pPr>
            <w:r w:rsidRPr="00C031DC">
              <w:rPr>
                <w:sz w:val="21"/>
                <w:szCs w:val="21"/>
              </w:rPr>
              <w:t xml:space="preserve">NOT available when more than one file is selected. Allows file to be renamed. To avoid problems, do NOT change the filename </w:t>
            </w:r>
            <w:r w:rsidR="0038181C" w:rsidRPr="00C031DC">
              <w:rPr>
                <w:sz w:val="21"/>
                <w:szCs w:val="21"/>
              </w:rPr>
              <w:t>extension</w:t>
            </w:r>
            <w:r w:rsidRPr="00C031DC">
              <w:rPr>
                <w:sz w:val="21"/>
                <w:szCs w:val="21"/>
              </w:rPr>
              <w:t>!</w:t>
            </w:r>
          </w:p>
        </w:tc>
        <w:tc>
          <w:tcPr>
            <w:tcW w:w="3870" w:type="dxa"/>
            <w:vAlign w:val="center"/>
          </w:tcPr>
          <w:p w14:paraId="5A9E8361" w14:textId="77777777" w:rsidR="00181D55" w:rsidRDefault="00181D55" w:rsidP="00CA7BB0">
            <w:pPr>
              <w:pStyle w:val="BodyText"/>
              <w:widowControl w:val="0"/>
              <w:jc w:val="center"/>
            </w:pPr>
            <w:r>
              <w:rPr>
                <w:noProof/>
              </w:rPr>
              <w:drawing>
                <wp:inline distT="0" distB="0" distL="0" distR="0" wp14:anchorId="178A21AC" wp14:editId="293A7B02">
                  <wp:extent cx="2222500" cy="307367"/>
                  <wp:effectExtent l="0" t="0" r="635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293469" cy="317182"/>
                          </a:xfrm>
                          <a:prstGeom prst="rect">
                            <a:avLst/>
                          </a:prstGeom>
                        </pic:spPr>
                      </pic:pic>
                    </a:graphicData>
                  </a:graphic>
                </wp:inline>
              </w:drawing>
            </w:r>
          </w:p>
        </w:tc>
      </w:tr>
      <w:tr w:rsidR="00181D55" w14:paraId="1EBA6999" w14:textId="77777777" w:rsidTr="00C031DC">
        <w:tc>
          <w:tcPr>
            <w:tcW w:w="5490" w:type="dxa"/>
            <w:gridSpan w:val="2"/>
          </w:tcPr>
          <w:p w14:paraId="71C92170" w14:textId="77777777" w:rsidR="00181D55" w:rsidRDefault="00181D55" w:rsidP="00C031DC">
            <w:pPr>
              <w:pStyle w:val="Heading4"/>
              <w:keepNext w:val="0"/>
              <w:keepLines w:val="0"/>
              <w:widowControl w:val="0"/>
              <w:tabs>
                <w:tab w:val="left" w:pos="345"/>
              </w:tabs>
              <w:spacing w:before="0"/>
              <w:jc w:val="both"/>
              <w:outlineLvl w:val="3"/>
            </w:pPr>
            <w:r w:rsidRPr="00D10F97">
              <w:rPr>
                <w:noProof/>
              </w:rPr>
              <w:drawing>
                <wp:inline distT="0" distB="0" distL="0" distR="0" wp14:anchorId="438DC60E" wp14:editId="30F3E81F">
                  <wp:extent cx="152381" cy="190476"/>
                  <wp:effectExtent l="0" t="0" r="635"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52381" cy="190476"/>
                          </a:xfrm>
                          <a:prstGeom prst="rect">
                            <a:avLst/>
                          </a:prstGeom>
                        </pic:spPr>
                      </pic:pic>
                    </a:graphicData>
                  </a:graphic>
                </wp:inline>
              </w:drawing>
            </w:r>
            <w:r>
              <w:rPr>
                <w:noProof/>
              </w:rPr>
              <w:tab/>
            </w:r>
            <w:r w:rsidRPr="00F75C39">
              <w:t>Copy</w:t>
            </w:r>
          </w:p>
          <w:p w14:paraId="4C14CC42" w14:textId="77777777" w:rsidR="00181D55" w:rsidRPr="00C031DC" w:rsidRDefault="00181D55" w:rsidP="00C031DC">
            <w:pPr>
              <w:pStyle w:val="BodyText"/>
              <w:widowControl w:val="0"/>
              <w:ind w:left="360"/>
              <w:jc w:val="both"/>
              <w:rPr>
                <w:sz w:val="21"/>
                <w:szCs w:val="21"/>
              </w:rPr>
            </w:pPr>
            <w:r w:rsidRPr="00C031DC">
              <w:rPr>
                <w:sz w:val="21"/>
                <w:szCs w:val="21"/>
              </w:rPr>
              <w:t xml:space="preserve">Copy the selected files to another location in the File Management interface. More than one file or folder may be selected. Navigate to the "copy to" location and click the </w:t>
            </w:r>
            <w:r w:rsidRPr="00C031DC">
              <w:rPr>
                <w:b/>
                <w:sz w:val="21"/>
                <w:szCs w:val="21"/>
              </w:rPr>
              <w:t>Copy Files</w:t>
            </w:r>
            <w:r w:rsidRPr="00C031DC">
              <w:rPr>
                <w:sz w:val="21"/>
                <w:szCs w:val="21"/>
              </w:rPr>
              <w:t xml:space="preserve"> button to confirm copy or </w:t>
            </w:r>
            <w:r w:rsidRPr="00C031DC">
              <w:rPr>
                <w:b/>
                <w:sz w:val="21"/>
                <w:szCs w:val="21"/>
              </w:rPr>
              <w:t>Cancel.</w:t>
            </w:r>
          </w:p>
        </w:tc>
        <w:tc>
          <w:tcPr>
            <w:tcW w:w="3870" w:type="dxa"/>
            <w:vAlign w:val="bottom"/>
          </w:tcPr>
          <w:p w14:paraId="54ECE282" w14:textId="77777777" w:rsidR="00181D55" w:rsidRDefault="00181D55" w:rsidP="00CA7BB0">
            <w:pPr>
              <w:pStyle w:val="BodyText"/>
              <w:widowControl w:val="0"/>
              <w:jc w:val="center"/>
            </w:pPr>
            <w:r>
              <w:rPr>
                <w:noProof/>
              </w:rPr>
              <w:drawing>
                <wp:inline distT="0" distB="0" distL="0" distR="0" wp14:anchorId="181CA95B" wp14:editId="1E99D576">
                  <wp:extent cx="2125359" cy="1581150"/>
                  <wp:effectExtent l="19050" t="19050" r="27305" b="190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135483" cy="1588682"/>
                          </a:xfrm>
                          <a:prstGeom prst="rect">
                            <a:avLst/>
                          </a:prstGeom>
                          <a:ln>
                            <a:solidFill>
                              <a:schemeClr val="accent1"/>
                            </a:solidFill>
                          </a:ln>
                        </pic:spPr>
                      </pic:pic>
                    </a:graphicData>
                  </a:graphic>
                </wp:inline>
              </w:drawing>
            </w:r>
          </w:p>
        </w:tc>
      </w:tr>
      <w:tr w:rsidR="00181D55" w14:paraId="57FB68A4" w14:textId="77777777" w:rsidTr="00C031DC">
        <w:tc>
          <w:tcPr>
            <w:tcW w:w="5490" w:type="dxa"/>
            <w:gridSpan w:val="2"/>
          </w:tcPr>
          <w:p w14:paraId="7071DA49" w14:textId="77777777" w:rsidR="00181D55" w:rsidRDefault="00181D55" w:rsidP="00C031DC">
            <w:pPr>
              <w:pStyle w:val="Heading4"/>
              <w:keepNext w:val="0"/>
              <w:keepLines w:val="0"/>
              <w:widowControl w:val="0"/>
              <w:tabs>
                <w:tab w:val="left" w:pos="360"/>
              </w:tabs>
              <w:spacing w:before="0"/>
              <w:jc w:val="both"/>
              <w:outlineLvl w:val="3"/>
            </w:pPr>
            <w:r w:rsidRPr="00D10F97">
              <w:rPr>
                <w:noProof/>
              </w:rPr>
              <w:drawing>
                <wp:inline distT="0" distB="0" distL="0" distR="0" wp14:anchorId="0E9EDBB3" wp14:editId="7F5F0E9B">
                  <wp:extent cx="171429" cy="200000"/>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71429" cy="200000"/>
                          </a:xfrm>
                          <a:prstGeom prst="rect">
                            <a:avLst/>
                          </a:prstGeom>
                        </pic:spPr>
                      </pic:pic>
                    </a:graphicData>
                  </a:graphic>
                </wp:inline>
              </w:drawing>
            </w:r>
            <w:r>
              <w:rPr>
                <w:noProof/>
              </w:rPr>
              <w:tab/>
            </w:r>
            <w:r w:rsidRPr="00F75C39">
              <w:t>Move</w:t>
            </w:r>
          </w:p>
          <w:p w14:paraId="5AD01C34" w14:textId="77777777" w:rsidR="00181D55" w:rsidRPr="00C031DC" w:rsidRDefault="00181D55" w:rsidP="00C031DC">
            <w:pPr>
              <w:pStyle w:val="BodyText"/>
              <w:widowControl w:val="0"/>
              <w:ind w:left="360"/>
              <w:jc w:val="both"/>
              <w:rPr>
                <w:noProof/>
                <w:sz w:val="21"/>
                <w:szCs w:val="21"/>
              </w:rPr>
            </w:pPr>
            <w:r w:rsidRPr="00C031DC">
              <w:rPr>
                <w:sz w:val="21"/>
                <w:szCs w:val="21"/>
              </w:rPr>
              <w:t xml:space="preserve">Move the selected files to another location in the File Management. More than one file or folder may be selected. Navigate to the "move to" location and click the </w:t>
            </w:r>
            <w:r w:rsidRPr="00C031DC">
              <w:rPr>
                <w:b/>
                <w:sz w:val="21"/>
                <w:szCs w:val="21"/>
              </w:rPr>
              <w:t>Move</w:t>
            </w:r>
            <w:r w:rsidRPr="00C031DC">
              <w:rPr>
                <w:sz w:val="21"/>
                <w:szCs w:val="21"/>
              </w:rPr>
              <w:t xml:space="preserve"> button to confirm move or </w:t>
            </w:r>
            <w:r w:rsidRPr="00C031DC">
              <w:rPr>
                <w:b/>
                <w:sz w:val="21"/>
                <w:szCs w:val="21"/>
              </w:rPr>
              <w:t>Cancel.</w:t>
            </w:r>
          </w:p>
        </w:tc>
        <w:tc>
          <w:tcPr>
            <w:tcW w:w="3870" w:type="dxa"/>
            <w:vAlign w:val="bottom"/>
          </w:tcPr>
          <w:p w14:paraId="7CD6D020" w14:textId="77777777" w:rsidR="00181D55" w:rsidRDefault="00181D55" w:rsidP="00CA7BB0">
            <w:pPr>
              <w:pStyle w:val="BodyText"/>
              <w:widowControl w:val="0"/>
              <w:jc w:val="center"/>
            </w:pPr>
            <w:r>
              <w:rPr>
                <w:noProof/>
              </w:rPr>
              <w:drawing>
                <wp:inline distT="0" distB="0" distL="0" distR="0" wp14:anchorId="7CC0536E" wp14:editId="794D9E5D">
                  <wp:extent cx="2142430" cy="1593850"/>
                  <wp:effectExtent l="19050" t="19050" r="10795" b="2540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148545" cy="1598399"/>
                          </a:xfrm>
                          <a:prstGeom prst="rect">
                            <a:avLst/>
                          </a:prstGeom>
                          <a:ln>
                            <a:solidFill>
                              <a:schemeClr val="accent1"/>
                            </a:solidFill>
                          </a:ln>
                        </pic:spPr>
                      </pic:pic>
                    </a:graphicData>
                  </a:graphic>
                </wp:inline>
              </w:drawing>
            </w:r>
          </w:p>
        </w:tc>
      </w:tr>
      <w:tr w:rsidR="00181D55" w14:paraId="4F050F47" w14:textId="77777777" w:rsidTr="00C031DC">
        <w:tc>
          <w:tcPr>
            <w:tcW w:w="5490" w:type="dxa"/>
            <w:gridSpan w:val="2"/>
          </w:tcPr>
          <w:p w14:paraId="62EA2FB9" w14:textId="77777777" w:rsidR="00181D55" w:rsidRDefault="00181D55" w:rsidP="00C031DC">
            <w:pPr>
              <w:pStyle w:val="Heading4"/>
              <w:keepNext w:val="0"/>
              <w:keepLines w:val="0"/>
              <w:widowControl w:val="0"/>
              <w:tabs>
                <w:tab w:val="left" w:pos="360"/>
              </w:tabs>
              <w:spacing w:before="0"/>
              <w:jc w:val="both"/>
              <w:outlineLvl w:val="3"/>
            </w:pPr>
            <w:r w:rsidRPr="00D10F97">
              <w:rPr>
                <w:noProof/>
              </w:rPr>
              <w:drawing>
                <wp:inline distT="0" distB="0" distL="0" distR="0" wp14:anchorId="31C15C48" wp14:editId="61FE11CB">
                  <wp:extent cx="180952" cy="20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0952" cy="200000"/>
                          </a:xfrm>
                          <a:prstGeom prst="rect">
                            <a:avLst/>
                          </a:prstGeom>
                        </pic:spPr>
                      </pic:pic>
                    </a:graphicData>
                  </a:graphic>
                </wp:inline>
              </w:drawing>
            </w:r>
            <w:r>
              <w:rPr>
                <w:noProof/>
              </w:rPr>
              <w:tab/>
            </w:r>
            <w:r w:rsidRPr="00F75C39">
              <w:t>Delete</w:t>
            </w:r>
          </w:p>
          <w:p w14:paraId="4D35A55F" w14:textId="77777777" w:rsidR="00181D55" w:rsidRPr="00C031DC" w:rsidRDefault="00181D55" w:rsidP="00C031DC">
            <w:pPr>
              <w:pStyle w:val="BodyText"/>
              <w:widowControl w:val="0"/>
              <w:ind w:left="360"/>
              <w:jc w:val="both"/>
              <w:rPr>
                <w:noProof/>
                <w:sz w:val="21"/>
                <w:szCs w:val="21"/>
              </w:rPr>
            </w:pPr>
            <w:r w:rsidRPr="00C031DC">
              <w:rPr>
                <w:sz w:val="21"/>
                <w:szCs w:val="21"/>
              </w:rPr>
              <w:t xml:space="preserve">Accessible to Content Managers and Site Admins only. Content Editors cannot delete files. More than one file or folder may be selected. Click the </w:t>
            </w:r>
            <w:r w:rsidRPr="00C031DC">
              <w:rPr>
                <w:b/>
                <w:sz w:val="21"/>
                <w:szCs w:val="21"/>
              </w:rPr>
              <w:t>Delete</w:t>
            </w:r>
            <w:r w:rsidRPr="00C031DC">
              <w:rPr>
                <w:sz w:val="21"/>
                <w:szCs w:val="21"/>
              </w:rPr>
              <w:t xml:space="preserve"> button to confirm deletion or </w:t>
            </w:r>
            <w:r w:rsidRPr="00C031DC">
              <w:rPr>
                <w:b/>
                <w:sz w:val="21"/>
                <w:szCs w:val="21"/>
              </w:rPr>
              <w:t>Cancel.</w:t>
            </w:r>
          </w:p>
        </w:tc>
        <w:tc>
          <w:tcPr>
            <w:tcW w:w="3870" w:type="dxa"/>
            <w:vAlign w:val="bottom"/>
          </w:tcPr>
          <w:p w14:paraId="1E160D33" w14:textId="77777777" w:rsidR="00181D55" w:rsidRDefault="00181D55" w:rsidP="00CA7BB0">
            <w:pPr>
              <w:pStyle w:val="BodyText"/>
              <w:widowControl w:val="0"/>
              <w:jc w:val="center"/>
            </w:pPr>
            <w:r>
              <w:rPr>
                <w:noProof/>
              </w:rPr>
              <w:drawing>
                <wp:inline distT="0" distB="0" distL="0" distR="0" wp14:anchorId="6AFD7834" wp14:editId="18F94C78">
                  <wp:extent cx="2139950" cy="980187"/>
                  <wp:effectExtent l="19050" t="19050" r="12700" b="1079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160124" cy="989428"/>
                          </a:xfrm>
                          <a:prstGeom prst="rect">
                            <a:avLst/>
                          </a:prstGeom>
                          <a:ln>
                            <a:solidFill>
                              <a:schemeClr val="accent1"/>
                            </a:solidFill>
                          </a:ln>
                        </pic:spPr>
                      </pic:pic>
                    </a:graphicData>
                  </a:graphic>
                </wp:inline>
              </w:drawing>
            </w:r>
          </w:p>
        </w:tc>
      </w:tr>
      <w:tr w:rsidR="00181D55" w14:paraId="45348013" w14:textId="77777777" w:rsidTr="00C031DC">
        <w:tc>
          <w:tcPr>
            <w:tcW w:w="2496" w:type="dxa"/>
          </w:tcPr>
          <w:p w14:paraId="10280803" w14:textId="77777777" w:rsidR="00181D55" w:rsidRDefault="00181D55" w:rsidP="00CA7BB0">
            <w:pPr>
              <w:pStyle w:val="Heading4"/>
              <w:keepNext w:val="0"/>
              <w:keepLines w:val="0"/>
              <w:widowControl w:val="0"/>
              <w:tabs>
                <w:tab w:val="left" w:pos="345"/>
              </w:tabs>
              <w:spacing w:before="0"/>
              <w:outlineLvl w:val="3"/>
            </w:pPr>
            <w:r w:rsidRPr="00D10F97">
              <w:rPr>
                <w:noProof/>
              </w:rPr>
              <w:lastRenderedPageBreak/>
              <w:drawing>
                <wp:inline distT="0" distB="0" distL="0" distR="0" wp14:anchorId="2EF74886" wp14:editId="5FA6079B">
                  <wp:extent cx="171429" cy="200000"/>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71429" cy="200000"/>
                          </a:xfrm>
                          <a:prstGeom prst="rect">
                            <a:avLst/>
                          </a:prstGeom>
                        </pic:spPr>
                      </pic:pic>
                    </a:graphicData>
                  </a:graphic>
                </wp:inline>
              </w:drawing>
            </w:r>
            <w:r>
              <w:rPr>
                <w:noProof/>
              </w:rPr>
              <w:tab/>
            </w:r>
            <w:r w:rsidRPr="00D10F97">
              <w:t>View Properties</w:t>
            </w:r>
          </w:p>
          <w:p w14:paraId="6AC8202C" w14:textId="77777777" w:rsidR="00181D55" w:rsidRDefault="00181D55" w:rsidP="00C031DC">
            <w:pPr>
              <w:widowControl w:val="0"/>
              <w:ind w:left="360"/>
              <w:jc w:val="both"/>
            </w:pPr>
            <w:r>
              <w:t>Not available when more than one file or folder selected.</w:t>
            </w:r>
          </w:p>
          <w:p w14:paraId="1A8723F5" w14:textId="77777777" w:rsidR="00181D55" w:rsidRDefault="00181D55" w:rsidP="00C031DC">
            <w:pPr>
              <w:widowControl w:val="0"/>
              <w:ind w:left="360"/>
              <w:jc w:val="both"/>
            </w:pPr>
            <w:r>
              <w:t xml:space="preserve">You can add a title, change the file name, add tags, set attributes, and set </w:t>
            </w:r>
            <w:proofErr w:type="gramStart"/>
            <w:r>
              <w:t>a publish</w:t>
            </w:r>
            <w:proofErr w:type="gramEnd"/>
            <w:r>
              <w:t xml:space="preserve"> period. </w:t>
            </w:r>
          </w:p>
          <w:p w14:paraId="4D7B3E1A" w14:textId="77777777" w:rsidR="00181D55" w:rsidRDefault="00181D55" w:rsidP="00C031DC">
            <w:pPr>
              <w:widowControl w:val="0"/>
              <w:ind w:left="360"/>
              <w:jc w:val="both"/>
            </w:pPr>
            <w:r>
              <w:t xml:space="preserve">To set </w:t>
            </w:r>
            <w:r w:rsidR="00C031DC">
              <w:t>a</w:t>
            </w:r>
            <w:r>
              <w:t xml:space="preserve"> publish period</w:t>
            </w:r>
            <w:r w:rsidR="003053BB">
              <w:t>;</w:t>
            </w:r>
            <w:r>
              <w:t xml:space="preserve"> first</w:t>
            </w:r>
            <w:r w:rsidR="003053BB">
              <w:t>,</w:t>
            </w:r>
            <w:r>
              <w:t xml:space="preserve"> che</w:t>
            </w:r>
            <w:r w:rsidR="003053BB">
              <w:t>ck E</w:t>
            </w:r>
            <w:r>
              <w:t>nable then set a start and end date.</w:t>
            </w:r>
          </w:p>
          <w:p w14:paraId="0C0A4BF5" w14:textId="77777777" w:rsidR="00181D55" w:rsidRDefault="00181D55" w:rsidP="00C031DC">
            <w:pPr>
              <w:widowControl w:val="0"/>
              <w:ind w:left="360"/>
              <w:jc w:val="both"/>
            </w:pPr>
          </w:p>
          <w:p w14:paraId="0210A7AF" w14:textId="77777777" w:rsidR="00181D55" w:rsidRPr="0057495C" w:rsidRDefault="00181D55" w:rsidP="00C031DC">
            <w:pPr>
              <w:widowControl w:val="0"/>
              <w:ind w:left="360"/>
              <w:jc w:val="both"/>
            </w:pPr>
            <w:r>
              <w:t>Click Save to save changes or cancel to close the properties window.</w:t>
            </w:r>
          </w:p>
        </w:tc>
        <w:tc>
          <w:tcPr>
            <w:tcW w:w="6864" w:type="dxa"/>
            <w:gridSpan w:val="2"/>
            <w:vAlign w:val="center"/>
          </w:tcPr>
          <w:p w14:paraId="53FDA875" w14:textId="77777777" w:rsidR="00181D55" w:rsidRDefault="00181D55" w:rsidP="00CA7BB0">
            <w:pPr>
              <w:pStyle w:val="BodyText"/>
              <w:widowControl w:val="0"/>
              <w:jc w:val="center"/>
              <w:rPr>
                <w:noProof/>
              </w:rPr>
            </w:pPr>
            <w:r>
              <w:rPr>
                <w:noProof/>
              </w:rPr>
              <w:drawing>
                <wp:inline distT="0" distB="0" distL="0" distR="0" wp14:anchorId="7F7EB7B8" wp14:editId="3B5B1C0F">
                  <wp:extent cx="3733800" cy="2591499"/>
                  <wp:effectExtent l="19050" t="19050" r="19050" b="18415"/>
                  <wp:docPr id="331" name="Picture 331" descr="C:\Users\kmhess\AppData\Local\Temp\SNAGHTML132a5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mhess\AppData\Local\Temp\SNAGHTML132a52a.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41021" cy="2596511"/>
                          </a:xfrm>
                          <a:prstGeom prst="rect">
                            <a:avLst/>
                          </a:prstGeom>
                          <a:noFill/>
                          <a:ln>
                            <a:solidFill>
                              <a:schemeClr val="accent1"/>
                            </a:solidFill>
                          </a:ln>
                        </pic:spPr>
                      </pic:pic>
                    </a:graphicData>
                  </a:graphic>
                </wp:inline>
              </w:drawing>
            </w:r>
          </w:p>
        </w:tc>
      </w:tr>
      <w:tr w:rsidR="00181D55" w14:paraId="038519A0" w14:textId="77777777" w:rsidTr="00C031DC">
        <w:tc>
          <w:tcPr>
            <w:tcW w:w="5490" w:type="dxa"/>
            <w:gridSpan w:val="2"/>
          </w:tcPr>
          <w:p w14:paraId="0A223525" w14:textId="77777777" w:rsidR="00181D55" w:rsidRDefault="00181D55" w:rsidP="00CA7BB0">
            <w:pPr>
              <w:pStyle w:val="Heading4"/>
              <w:keepNext w:val="0"/>
              <w:keepLines w:val="0"/>
              <w:widowControl w:val="0"/>
              <w:tabs>
                <w:tab w:val="left" w:pos="360"/>
              </w:tabs>
              <w:outlineLvl w:val="3"/>
            </w:pPr>
            <w:r w:rsidRPr="00D10F97">
              <w:rPr>
                <w:noProof/>
              </w:rPr>
              <w:drawing>
                <wp:inline distT="0" distB="0" distL="0" distR="0" wp14:anchorId="31503C00" wp14:editId="6E1A8997">
                  <wp:extent cx="180952" cy="171429"/>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80952" cy="171429"/>
                          </a:xfrm>
                          <a:prstGeom prst="rect">
                            <a:avLst/>
                          </a:prstGeom>
                        </pic:spPr>
                      </pic:pic>
                    </a:graphicData>
                  </a:graphic>
                </wp:inline>
              </w:drawing>
            </w:r>
            <w:r>
              <w:rPr>
                <w:noProof/>
              </w:rPr>
              <w:tab/>
            </w:r>
            <w:r w:rsidRPr="00F75C39">
              <w:t>Get URL*</w:t>
            </w:r>
          </w:p>
          <w:p w14:paraId="5D5D708E" w14:textId="77777777" w:rsidR="00181D55" w:rsidRDefault="00181D55" w:rsidP="00C031DC">
            <w:pPr>
              <w:widowControl w:val="0"/>
              <w:ind w:left="360"/>
              <w:jc w:val="both"/>
            </w:pPr>
            <w:r>
              <w:t xml:space="preserve">Not available when more than one file or folder selected. Place cursor in the URL box, right-click copy to copy URL. </w:t>
            </w:r>
          </w:p>
          <w:p w14:paraId="64B3E68E" w14:textId="77777777" w:rsidR="00181D55" w:rsidRPr="0057495C" w:rsidRDefault="00181D55" w:rsidP="00C031DC">
            <w:pPr>
              <w:widowControl w:val="0"/>
              <w:ind w:left="360"/>
              <w:jc w:val="both"/>
            </w:pPr>
            <w:r>
              <w:t xml:space="preserve">Use this to create links from external sources ONLY. Use the hyperlink </w:t>
            </w:r>
            <w:r w:rsidR="004C1F59">
              <w:t xml:space="preserve">manager to add a link to a </w:t>
            </w:r>
            <w:r>
              <w:t>page.</w:t>
            </w:r>
          </w:p>
        </w:tc>
        <w:tc>
          <w:tcPr>
            <w:tcW w:w="3870" w:type="dxa"/>
            <w:vAlign w:val="bottom"/>
          </w:tcPr>
          <w:p w14:paraId="64A0AFCC" w14:textId="77777777" w:rsidR="00181D55" w:rsidRDefault="00181D55" w:rsidP="00CA7BB0">
            <w:pPr>
              <w:pStyle w:val="BodyText"/>
              <w:widowControl w:val="0"/>
              <w:jc w:val="center"/>
              <w:rPr>
                <w:noProof/>
              </w:rPr>
            </w:pPr>
            <w:r>
              <w:rPr>
                <w:noProof/>
              </w:rPr>
              <w:drawing>
                <wp:inline distT="0" distB="0" distL="0" distR="0" wp14:anchorId="0B1D4B89" wp14:editId="7DE78CF9">
                  <wp:extent cx="2171700" cy="1184564"/>
                  <wp:effectExtent l="19050" t="19050" r="19050" b="158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179396" cy="1188762"/>
                          </a:xfrm>
                          <a:prstGeom prst="rect">
                            <a:avLst/>
                          </a:prstGeom>
                          <a:ln>
                            <a:solidFill>
                              <a:schemeClr val="accent1"/>
                            </a:solidFill>
                          </a:ln>
                        </pic:spPr>
                      </pic:pic>
                    </a:graphicData>
                  </a:graphic>
                </wp:inline>
              </w:drawing>
            </w:r>
          </w:p>
        </w:tc>
      </w:tr>
      <w:tr w:rsidR="00181D55" w14:paraId="5A07B772" w14:textId="77777777" w:rsidTr="00C031DC">
        <w:tc>
          <w:tcPr>
            <w:tcW w:w="5490" w:type="dxa"/>
            <w:gridSpan w:val="2"/>
          </w:tcPr>
          <w:p w14:paraId="2434D3E9" w14:textId="77777777" w:rsidR="00181D55" w:rsidRDefault="00181D55" w:rsidP="00CA7BB0">
            <w:pPr>
              <w:pStyle w:val="Heading4"/>
              <w:keepNext w:val="0"/>
              <w:keepLines w:val="0"/>
              <w:widowControl w:val="0"/>
              <w:tabs>
                <w:tab w:val="left" w:pos="360"/>
              </w:tabs>
              <w:outlineLvl w:val="3"/>
            </w:pPr>
            <w:r w:rsidRPr="00D10F97">
              <w:rPr>
                <w:noProof/>
              </w:rPr>
              <w:drawing>
                <wp:inline distT="0" distB="0" distL="0" distR="0" wp14:anchorId="3718343A" wp14:editId="36987401">
                  <wp:extent cx="200000" cy="18095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00000" cy="180952"/>
                          </a:xfrm>
                          <a:prstGeom prst="rect">
                            <a:avLst/>
                          </a:prstGeom>
                        </pic:spPr>
                      </pic:pic>
                    </a:graphicData>
                  </a:graphic>
                </wp:inline>
              </w:drawing>
            </w:r>
            <w:r>
              <w:tab/>
            </w:r>
            <w:r w:rsidRPr="00F75C39">
              <w:t>Subscribe</w:t>
            </w:r>
          </w:p>
          <w:p w14:paraId="19B261BF" w14:textId="77777777" w:rsidR="00181D55" w:rsidRPr="0057495C" w:rsidRDefault="00181D55" w:rsidP="00C031DC">
            <w:pPr>
              <w:widowControl w:val="0"/>
              <w:ind w:left="360"/>
              <w:jc w:val="both"/>
            </w:pPr>
            <w:r>
              <w:t>Subscribe to be notified of any changes to a file or folder. Subscribed files are designated by an envelope.</w:t>
            </w:r>
          </w:p>
        </w:tc>
        <w:tc>
          <w:tcPr>
            <w:tcW w:w="3870" w:type="dxa"/>
            <w:vAlign w:val="center"/>
          </w:tcPr>
          <w:p w14:paraId="6B5C9687" w14:textId="77777777" w:rsidR="00181D55" w:rsidRDefault="00181D55" w:rsidP="00CA7BB0">
            <w:pPr>
              <w:pStyle w:val="BodyText"/>
              <w:widowControl w:val="0"/>
              <w:jc w:val="center"/>
              <w:rPr>
                <w:noProof/>
              </w:rPr>
            </w:pPr>
            <w:r>
              <w:rPr>
                <w:noProof/>
              </w:rPr>
              <w:drawing>
                <wp:inline distT="0" distB="0" distL="0" distR="0" wp14:anchorId="11A72986" wp14:editId="54F0C761">
                  <wp:extent cx="2336800" cy="490977"/>
                  <wp:effectExtent l="19050" t="19050" r="25400" b="23495"/>
                  <wp:docPr id="328" name="Picture 328" descr="C:\Users\kmhess\AppData\Local\Temp\SNAGHTML127a4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mhess\AppData\Local\Temp\SNAGHTML127a49d.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6730" cy="501468"/>
                          </a:xfrm>
                          <a:prstGeom prst="rect">
                            <a:avLst/>
                          </a:prstGeom>
                          <a:noFill/>
                          <a:ln>
                            <a:solidFill>
                              <a:schemeClr val="accent1"/>
                            </a:solidFill>
                          </a:ln>
                        </pic:spPr>
                      </pic:pic>
                    </a:graphicData>
                  </a:graphic>
                </wp:inline>
              </w:drawing>
            </w:r>
          </w:p>
        </w:tc>
      </w:tr>
    </w:tbl>
    <w:p w14:paraId="75157ABC" w14:textId="77777777" w:rsidR="00181D55" w:rsidRDefault="00181D55" w:rsidP="00181D55">
      <w:pPr>
        <w:pStyle w:val="ListBullet2"/>
        <w:numPr>
          <w:ilvl w:val="0"/>
          <w:numId w:val="0"/>
        </w:numPr>
        <w:ind w:left="360"/>
      </w:pPr>
    </w:p>
    <w:p w14:paraId="541274D5" w14:textId="77777777" w:rsidR="0005165D" w:rsidRDefault="0005165D">
      <w:pPr>
        <w:rPr>
          <w:rFonts w:asciiTheme="majorHAnsi" w:eastAsiaTheme="majorEastAsia" w:hAnsiTheme="majorHAnsi" w:cstheme="majorBidi"/>
          <w:color w:val="2E74B5" w:themeColor="accent1" w:themeShade="BF"/>
          <w:sz w:val="32"/>
          <w:szCs w:val="32"/>
        </w:rPr>
      </w:pPr>
      <w:r>
        <w:br w:type="page"/>
      </w:r>
    </w:p>
    <w:p w14:paraId="6318F701" w14:textId="77777777" w:rsidR="00023F77" w:rsidRDefault="00023F77" w:rsidP="00023F77">
      <w:pPr>
        <w:pStyle w:val="Heading1"/>
      </w:pPr>
      <w:bookmarkStart w:id="38" w:name="_Toc434325377"/>
      <w:bookmarkStart w:id="39" w:name="_Toc438042845"/>
      <w:r>
        <w:lastRenderedPageBreak/>
        <w:t>General Guidelines &amp; Styling</w:t>
      </w:r>
      <w:bookmarkEnd w:id="38"/>
      <w:bookmarkEnd w:id="39"/>
    </w:p>
    <w:p w14:paraId="4FC8C338" w14:textId="77777777" w:rsidR="00023F77" w:rsidRDefault="00023F77" w:rsidP="00C031DC">
      <w:pPr>
        <w:pStyle w:val="Heading2"/>
        <w:jc w:val="both"/>
      </w:pPr>
      <w:bookmarkStart w:id="40" w:name="_Toc438042846"/>
      <w:r>
        <w:t>Overview &amp; Guidelines</w:t>
      </w:r>
      <w:bookmarkEnd w:id="40"/>
    </w:p>
    <w:p w14:paraId="63F61DB9" w14:textId="77777777" w:rsidR="00023F77" w:rsidRDefault="00023F77" w:rsidP="00C031DC">
      <w:pPr>
        <w:jc w:val="both"/>
      </w:pPr>
      <w:r>
        <w:t>This section discusses what styling options are available to you as you enter content into the new site via the rich text editor, the use of which is described above. The new site design includes a pre-selected group of fonts and font-colors that you can use to style your content. What follows is a description of these options, a guide for when it is best to use certain page-section layouts, and an example of a page that uses the discussed styling options.</w:t>
      </w:r>
    </w:p>
    <w:p w14:paraId="73DF2F00" w14:textId="77777777" w:rsidR="00023F77" w:rsidRDefault="00023F77" w:rsidP="00C031DC">
      <w:pPr>
        <w:pStyle w:val="Heading2"/>
        <w:jc w:val="both"/>
      </w:pPr>
      <w:bookmarkStart w:id="41" w:name="_Toc438042847"/>
      <w:r>
        <w:t>User Guidelines from PIO</w:t>
      </w:r>
      <w:bookmarkEnd w:id="41"/>
    </w:p>
    <w:p w14:paraId="541B0950" w14:textId="77777777" w:rsidR="00023F77" w:rsidRDefault="00023F77" w:rsidP="00C031DC">
      <w:pPr>
        <w:jc w:val="both"/>
      </w:pPr>
      <w:r>
        <w:t>This section lists specific style guidance from the Public Information Office. All guidelines will be reinforced by PIO via the full review process.</w:t>
      </w:r>
    </w:p>
    <w:p w14:paraId="2C4114B6" w14:textId="77777777" w:rsidR="00023F77" w:rsidRPr="002B6D49" w:rsidRDefault="00023F77" w:rsidP="00AC451E">
      <w:pPr>
        <w:pStyle w:val="ListParagraph"/>
        <w:numPr>
          <w:ilvl w:val="0"/>
          <w:numId w:val="16"/>
        </w:numPr>
        <w:spacing w:after="0" w:line="240" w:lineRule="auto"/>
        <w:jc w:val="both"/>
      </w:pPr>
      <w:r w:rsidRPr="002B6D49">
        <w:rPr>
          <w:rFonts w:cs="Arial"/>
        </w:rPr>
        <w:t>The Departmental Home Page should be regularly updated with fresh/current content.</w:t>
      </w:r>
    </w:p>
    <w:p w14:paraId="57C44B01" w14:textId="77777777" w:rsidR="00023F77" w:rsidRPr="002B6D49" w:rsidRDefault="00023F77" w:rsidP="00AC451E">
      <w:pPr>
        <w:pStyle w:val="ListParagraph"/>
        <w:numPr>
          <w:ilvl w:val="1"/>
          <w:numId w:val="16"/>
        </w:numPr>
        <w:spacing w:after="0" w:line="240" w:lineRule="auto"/>
        <w:jc w:val="both"/>
      </w:pPr>
      <w:r w:rsidRPr="002B6D49">
        <w:rPr>
          <w:rFonts w:cs="Arial"/>
        </w:rPr>
        <w:t>Do not place Mission Statements or Director Photos on the Departmental Home Page.</w:t>
      </w:r>
    </w:p>
    <w:p w14:paraId="207E4ABE" w14:textId="77777777" w:rsidR="00023F77" w:rsidRPr="002B6D49" w:rsidRDefault="00023F77" w:rsidP="00AC451E">
      <w:pPr>
        <w:pStyle w:val="ListParagraph"/>
        <w:numPr>
          <w:ilvl w:val="1"/>
          <w:numId w:val="16"/>
        </w:numPr>
        <w:spacing w:after="0" w:line="240" w:lineRule="auto"/>
        <w:jc w:val="both"/>
      </w:pPr>
      <w:r w:rsidRPr="002B6D49">
        <w:rPr>
          <w:rFonts w:cs="Arial"/>
        </w:rPr>
        <w:t>Smaller departments with less content may potentially place Mission Statements and/or Director Photos at the bottom of the home page underneath current content.</w:t>
      </w:r>
    </w:p>
    <w:p w14:paraId="28062BA6" w14:textId="77777777" w:rsidR="00023F77" w:rsidRPr="002B6D49" w:rsidRDefault="00023F77" w:rsidP="00AC451E">
      <w:pPr>
        <w:pStyle w:val="ListParagraph"/>
        <w:numPr>
          <w:ilvl w:val="0"/>
          <w:numId w:val="16"/>
        </w:numPr>
        <w:spacing w:after="0" w:line="240" w:lineRule="auto"/>
        <w:jc w:val="both"/>
        <w:rPr>
          <w:rFonts w:cs="Arial"/>
        </w:rPr>
      </w:pPr>
      <w:r w:rsidRPr="002B6D49">
        <w:rPr>
          <w:rFonts w:cs="Arial"/>
        </w:rPr>
        <w:t>All images used in the web site must have an aspect ratio of 16:9.</w:t>
      </w:r>
    </w:p>
    <w:p w14:paraId="0FC543DE" w14:textId="77777777" w:rsidR="00023F77" w:rsidRPr="002B6D49" w:rsidRDefault="00023F77" w:rsidP="00AC451E">
      <w:pPr>
        <w:pStyle w:val="ListParagraph"/>
        <w:numPr>
          <w:ilvl w:val="0"/>
          <w:numId w:val="16"/>
        </w:numPr>
        <w:spacing w:after="0" w:line="240" w:lineRule="auto"/>
        <w:jc w:val="both"/>
        <w:rPr>
          <w:rFonts w:cs="Arial"/>
        </w:rPr>
      </w:pPr>
      <w:r w:rsidRPr="002B6D49">
        <w:rPr>
          <w:rFonts w:cs="Arial"/>
        </w:rPr>
        <w:t>Do not use subdomains (e.g. “</w:t>
      </w:r>
      <w:r w:rsidRPr="002B6D49">
        <w:rPr>
          <w:rFonts w:cs="Arial"/>
          <w:i/>
        </w:rPr>
        <w:t>subdomain</w:t>
      </w:r>
      <w:r w:rsidRPr="002B6D49">
        <w:rPr>
          <w:rFonts w:cs="Arial"/>
        </w:rPr>
        <w:t xml:space="preserve">.howardcountymd.gov”) instead convert these links to </w:t>
      </w:r>
      <w:proofErr w:type="gramStart"/>
      <w:r w:rsidRPr="002B6D49">
        <w:rPr>
          <w:rFonts w:cs="Arial"/>
        </w:rPr>
        <w:t>aliases.</w:t>
      </w:r>
      <w:proofErr w:type="gramEnd"/>
    </w:p>
    <w:p w14:paraId="1DC956D8" w14:textId="77777777" w:rsidR="00023F77" w:rsidRPr="002B6D49" w:rsidRDefault="00023F77" w:rsidP="00AC451E">
      <w:pPr>
        <w:pStyle w:val="ListParagraph"/>
        <w:numPr>
          <w:ilvl w:val="0"/>
          <w:numId w:val="16"/>
        </w:numPr>
        <w:spacing w:after="0" w:line="240" w:lineRule="auto"/>
        <w:jc w:val="both"/>
      </w:pPr>
      <w:r w:rsidRPr="002B6D49">
        <w:rPr>
          <w:rFonts w:cs="Arial"/>
        </w:rPr>
        <w:t>Use “Residents” to refer to individuals who live within Howard County.</w:t>
      </w:r>
    </w:p>
    <w:p w14:paraId="501562FA" w14:textId="77777777" w:rsidR="00023F77" w:rsidRPr="002B6D49" w:rsidRDefault="00023F77" w:rsidP="00AC451E">
      <w:pPr>
        <w:pStyle w:val="ListParagraph"/>
        <w:numPr>
          <w:ilvl w:val="0"/>
          <w:numId w:val="16"/>
        </w:numPr>
        <w:spacing w:after="0" w:line="240" w:lineRule="auto"/>
        <w:jc w:val="both"/>
      </w:pPr>
      <w:r w:rsidRPr="002B6D49">
        <w:rPr>
          <w:rFonts w:cs="Arial"/>
        </w:rPr>
        <w:t>Either “The County” or “Howard County” may be used.</w:t>
      </w:r>
    </w:p>
    <w:p w14:paraId="5F82E7BC" w14:textId="77777777" w:rsidR="00023F77" w:rsidRPr="002B6D49" w:rsidRDefault="00023F77" w:rsidP="00AC451E">
      <w:pPr>
        <w:pStyle w:val="ListParagraph"/>
        <w:numPr>
          <w:ilvl w:val="1"/>
          <w:numId w:val="16"/>
        </w:numPr>
        <w:spacing w:after="0" w:line="240" w:lineRule="auto"/>
        <w:jc w:val="both"/>
      </w:pPr>
      <w:r w:rsidRPr="002B6D49">
        <w:t>Be consistent within a single page and only use one or the other therein.</w:t>
      </w:r>
    </w:p>
    <w:p w14:paraId="3C010C1C" w14:textId="77777777" w:rsidR="00023F77" w:rsidRDefault="00023F77" w:rsidP="00C031DC">
      <w:pPr>
        <w:spacing w:after="0" w:line="240" w:lineRule="auto"/>
        <w:jc w:val="both"/>
      </w:pPr>
    </w:p>
    <w:p w14:paraId="0F3A6ED5" w14:textId="77777777" w:rsidR="00023F77" w:rsidRDefault="00023F77" w:rsidP="00C031DC">
      <w:pPr>
        <w:pStyle w:val="Heading2"/>
        <w:jc w:val="both"/>
      </w:pPr>
      <w:bookmarkStart w:id="42" w:name="_Toc438042848"/>
      <w:r>
        <w:t>Fonts and Colors</w:t>
      </w:r>
      <w:bookmarkEnd w:id="42"/>
      <w:r>
        <w:t xml:space="preserve"> </w:t>
      </w:r>
    </w:p>
    <w:p w14:paraId="45BF1248" w14:textId="388E0F7E" w:rsidR="00023F77" w:rsidRDefault="00023F77" w:rsidP="00C031DC">
      <w:pPr>
        <w:jc w:val="both"/>
      </w:pPr>
      <w:r>
        <w:t>The site is designed to use a sans-serif font by default when presenting content to the user. The rich text editor is built</w:t>
      </w:r>
      <w:r w:rsidR="00222EDF">
        <w:t xml:space="preserve"> to automatically use this font along with the approved color palette (see below) for use with the site design. You should not deviate from this when</w:t>
      </w:r>
      <w:r>
        <w:t xml:space="preserve"> </w:t>
      </w:r>
      <w:r w:rsidR="00222EDF">
        <w:t>entering your content into the site; we don’t want editors changing the sizes and colors of text. Exceptions will only be made on a case by case basis.</w:t>
      </w:r>
    </w:p>
    <w:p w14:paraId="0815D5DF" w14:textId="77777777" w:rsidR="00222EDF" w:rsidRDefault="00222EDF" w:rsidP="00C031DC">
      <w:pPr>
        <w:jc w:val="both"/>
      </w:pPr>
    </w:p>
    <w:p w14:paraId="4E2D1E1C" w14:textId="77777777" w:rsidR="00023F77" w:rsidRDefault="00023F77" w:rsidP="00C031DC">
      <w:pPr>
        <w:jc w:val="center"/>
      </w:pPr>
      <w:r>
        <w:rPr>
          <w:noProof/>
        </w:rPr>
        <w:drawing>
          <wp:inline distT="0" distB="0" distL="0" distR="0" wp14:anchorId="341DBBF1" wp14:editId="73BFCF02">
            <wp:extent cx="1605853" cy="2260600"/>
            <wp:effectExtent l="19050" t="19050" r="1397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15839" cy="2274657"/>
                    </a:xfrm>
                    <a:prstGeom prst="rect">
                      <a:avLst/>
                    </a:prstGeom>
                    <a:noFill/>
                    <a:ln w="12700" cmpd="sng">
                      <a:solidFill>
                        <a:srgbClr val="00B0F0"/>
                      </a:solidFill>
                      <a:miter lim="800000"/>
                      <a:headEnd/>
                      <a:tailEnd/>
                    </a:ln>
                    <a:effectLst/>
                  </pic:spPr>
                </pic:pic>
              </a:graphicData>
            </a:graphic>
          </wp:inline>
        </w:drawing>
      </w:r>
    </w:p>
    <w:p w14:paraId="33E8FCBA" w14:textId="77777777" w:rsidR="00023F77" w:rsidRDefault="00023F77" w:rsidP="00C031DC">
      <w:pPr>
        <w:pStyle w:val="Heading2"/>
        <w:jc w:val="both"/>
      </w:pPr>
      <w:bookmarkStart w:id="43" w:name="_Toc438042849"/>
      <w:r>
        <w:lastRenderedPageBreak/>
        <w:t>Page Layout</w:t>
      </w:r>
      <w:bookmarkEnd w:id="43"/>
      <w:r>
        <w:t xml:space="preserve"> </w:t>
      </w:r>
    </w:p>
    <w:p w14:paraId="0C343C46" w14:textId="77777777" w:rsidR="003053BB" w:rsidRDefault="003053BB" w:rsidP="00C031DC">
      <w:pPr>
        <w:jc w:val="both"/>
      </w:pPr>
      <w:r>
        <w:t>The page template provides several different zones for you to use:</w:t>
      </w:r>
    </w:p>
    <w:p w14:paraId="4AF8EE98" w14:textId="77777777" w:rsidR="003053BB" w:rsidRDefault="003053BB" w:rsidP="00AC451E">
      <w:pPr>
        <w:pStyle w:val="ListParagraph"/>
        <w:numPr>
          <w:ilvl w:val="0"/>
          <w:numId w:val="40"/>
        </w:numPr>
        <w:jc w:val="both"/>
      </w:pPr>
      <w:r>
        <w:t>100%</w:t>
      </w:r>
    </w:p>
    <w:p w14:paraId="4AE61AA7" w14:textId="77777777" w:rsidR="003053BB" w:rsidRDefault="003053BB" w:rsidP="00AC451E">
      <w:pPr>
        <w:pStyle w:val="ListParagraph"/>
        <w:numPr>
          <w:ilvl w:val="0"/>
          <w:numId w:val="40"/>
        </w:numPr>
        <w:jc w:val="both"/>
      </w:pPr>
      <w:r>
        <w:t>50/50%</w:t>
      </w:r>
    </w:p>
    <w:p w14:paraId="789965E9" w14:textId="77777777" w:rsidR="003053BB" w:rsidRDefault="003053BB" w:rsidP="00AC451E">
      <w:pPr>
        <w:pStyle w:val="ListParagraph"/>
        <w:numPr>
          <w:ilvl w:val="0"/>
          <w:numId w:val="40"/>
        </w:numPr>
        <w:jc w:val="both"/>
      </w:pPr>
      <w:r>
        <w:t>75/25%</w:t>
      </w:r>
    </w:p>
    <w:p w14:paraId="2FE79568" w14:textId="77777777" w:rsidR="003053BB" w:rsidRDefault="003053BB" w:rsidP="00C031DC">
      <w:pPr>
        <w:jc w:val="both"/>
      </w:pPr>
      <w:r>
        <w:t>These are provided in the following format.  There are a total of 10 rows and a total of 14 zones.</w:t>
      </w:r>
    </w:p>
    <w:p w14:paraId="625B70B3" w14:textId="77777777" w:rsidR="003053BB" w:rsidRDefault="003053BB" w:rsidP="00AC451E">
      <w:pPr>
        <w:pStyle w:val="ListParagraph"/>
        <w:numPr>
          <w:ilvl w:val="0"/>
          <w:numId w:val="41"/>
        </w:numPr>
        <w:jc w:val="both"/>
      </w:pPr>
      <w:r>
        <w:t>100</w:t>
      </w:r>
    </w:p>
    <w:p w14:paraId="68FF6C86" w14:textId="77777777" w:rsidR="003053BB" w:rsidRDefault="003053BB" w:rsidP="00AC451E">
      <w:pPr>
        <w:pStyle w:val="ListParagraph"/>
        <w:numPr>
          <w:ilvl w:val="0"/>
          <w:numId w:val="41"/>
        </w:numPr>
        <w:jc w:val="both"/>
      </w:pPr>
      <w:r>
        <w:t>100</w:t>
      </w:r>
    </w:p>
    <w:p w14:paraId="29F3474B" w14:textId="77777777" w:rsidR="003053BB" w:rsidRDefault="003053BB" w:rsidP="00AC451E">
      <w:pPr>
        <w:pStyle w:val="ListParagraph"/>
        <w:numPr>
          <w:ilvl w:val="0"/>
          <w:numId w:val="41"/>
        </w:numPr>
        <w:jc w:val="both"/>
      </w:pPr>
      <w:r>
        <w:t>50/50</w:t>
      </w:r>
    </w:p>
    <w:p w14:paraId="7502D053" w14:textId="77777777" w:rsidR="003053BB" w:rsidRDefault="003053BB" w:rsidP="00AC451E">
      <w:pPr>
        <w:pStyle w:val="ListParagraph"/>
        <w:numPr>
          <w:ilvl w:val="0"/>
          <w:numId w:val="41"/>
        </w:numPr>
        <w:jc w:val="both"/>
      </w:pPr>
      <w:r>
        <w:t>75/25</w:t>
      </w:r>
    </w:p>
    <w:p w14:paraId="07FEF651" w14:textId="77777777" w:rsidR="003053BB" w:rsidRDefault="003053BB" w:rsidP="00AC451E">
      <w:pPr>
        <w:pStyle w:val="ListParagraph"/>
        <w:numPr>
          <w:ilvl w:val="0"/>
          <w:numId w:val="41"/>
        </w:numPr>
        <w:jc w:val="both"/>
      </w:pPr>
      <w:r>
        <w:t>100</w:t>
      </w:r>
    </w:p>
    <w:p w14:paraId="5B3C4622" w14:textId="77777777" w:rsidR="003053BB" w:rsidRDefault="003053BB" w:rsidP="00AC451E">
      <w:pPr>
        <w:pStyle w:val="ListParagraph"/>
        <w:numPr>
          <w:ilvl w:val="0"/>
          <w:numId w:val="41"/>
        </w:numPr>
        <w:jc w:val="both"/>
      </w:pPr>
      <w:r>
        <w:t>100</w:t>
      </w:r>
    </w:p>
    <w:p w14:paraId="325B75D9" w14:textId="77777777" w:rsidR="003053BB" w:rsidRDefault="003053BB" w:rsidP="00AC451E">
      <w:pPr>
        <w:pStyle w:val="ListParagraph"/>
        <w:numPr>
          <w:ilvl w:val="0"/>
          <w:numId w:val="41"/>
        </w:numPr>
        <w:jc w:val="both"/>
      </w:pPr>
      <w:r>
        <w:t>50/50</w:t>
      </w:r>
    </w:p>
    <w:p w14:paraId="79C4C418" w14:textId="77777777" w:rsidR="003053BB" w:rsidRDefault="003053BB" w:rsidP="00AC451E">
      <w:pPr>
        <w:pStyle w:val="ListParagraph"/>
        <w:numPr>
          <w:ilvl w:val="0"/>
          <w:numId w:val="41"/>
        </w:numPr>
        <w:jc w:val="both"/>
      </w:pPr>
      <w:r>
        <w:t>75/25</w:t>
      </w:r>
    </w:p>
    <w:p w14:paraId="0CA3CAC0" w14:textId="77777777" w:rsidR="003053BB" w:rsidRDefault="003053BB" w:rsidP="00AC451E">
      <w:pPr>
        <w:pStyle w:val="ListParagraph"/>
        <w:numPr>
          <w:ilvl w:val="0"/>
          <w:numId w:val="41"/>
        </w:numPr>
        <w:jc w:val="both"/>
      </w:pPr>
      <w:r>
        <w:t>100</w:t>
      </w:r>
    </w:p>
    <w:p w14:paraId="02A5EF50" w14:textId="77777777" w:rsidR="003053BB" w:rsidRDefault="003053BB" w:rsidP="00AC451E">
      <w:pPr>
        <w:pStyle w:val="ListParagraph"/>
        <w:numPr>
          <w:ilvl w:val="0"/>
          <w:numId w:val="41"/>
        </w:numPr>
        <w:jc w:val="both"/>
      </w:pPr>
      <w:r>
        <w:t>100</w:t>
      </w:r>
    </w:p>
    <w:p w14:paraId="32DA6F15" w14:textId="77777777" w:rsidR="003053BB" w:rsidRDefault="003053BB" w:rsidP="003053BB">
      <w:r>
        <w:t>An example is shown below.</w:t>
      </w:r>
      <w:r>
        <w:br/>
      </w:r>
      <w:r>
        <w:rPr>
          <w:noProof/>
        </w:rPr>
        <w:drawing>
          <wp:inline distT="0" distB="0" distL="0" distR="0" wp14:anchorId="2075845A" wp14:editId="576337A7">
            <wp:extent cx="5935980" cy="1516380"/>
            <wp:effectExtent l="19050" t="19050" r="2667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5980" cy="1516380"/>
                    </a:xfrm>
                    <a:prstGeom prst="rect">
                      <a:avLst/>
                    </a:prstGeom>
                    <a:noFill/>
                    <a:ln w="3175">
                      <a:solidFill>
                        <a:schemeClr val="tx1"/>
                      </a:solidFill>
                    </a:ln>
                  </pic:spPr>
                </pic:pic>
              </a:graphicData>
            </a:graphic>
          </wp:inline>
        </w:drawing>
      </w:r>
    </w:p>
    <w:p w14:paraId="00E45A1E" w14:textId="77777777" w:rsidR="00023F77" w:rsidRDefault="00023F77" w:rsidP="003053BB">
      <w:r>
        <w:t>For most of your pages, you will use the 100% section on the page to enter your content. The 100% section is flexible enough to allow for the entry of both rich text and images in-line with each other. However, there are times when you may want to use the other sections.</w:t>
      </w:r>
    </w:p>
    <w:p w14:paraId="5361E114" w14:textId="77777777" w:rsidR="00023F77" w:rsidRDefault="00023F77" w:rsidP="003053BB">
      <w:r>
        <w:t>The 50/50 sections of the page are an easy way to introduce a 2-column layout to your page. Potential use cases include a long list of content, like a list of links, or a list of contacts. Using 50/50 for long lists will reduce the amount of scrolling a site visitor needs to do to find the content they need. On smaller screens the right-hand section will move to be underneath the left-hand section, providing users with a continuous list of content.</w:t>
      </w:r>
    </w:p>
    <w:p w14:paraId="6D048E3C" w14:textId="77777777" w:rsidR="00023F77" w:rsidRDefault="00023F77" w:rsidP="003053BB">
      <w:r>
        <w:t>The 75/25 sections of the page are best used when you have a main block of content to present on the page but also wish to provide an image that stands out clearly from the content, or you have additional content that is related to but not part of the body content. Using 75/25 is a good way to make this related content readily visible to the site visitor but not buried at the bottom of the page after the main block of content. Images with long captions, Call-out text (e.g. a short quote from a longer passage), or additional information like contact details or further instructions to the site visitor are potential used for the 25 part of 75/25.</w:t>
      </w:r>
    </w:p>
    <w:p w14:paraId="62D19486" w14:textId="77777777" w:rsidR="00617F27" w:rsidRDefault="00617F27">
      <w:pPr>
        <w:rPr>
          <w:rFonts w:asciiTheme="majorHAnsi" w:eastAsiaTheme="majorEastAsia" w:hAnsiTheme="majorHAnsi" w:cstheme="majorBidi"/>
          <w:color w:val="2E74B5" w:themeColor="accent1" w:themeShade="BF"/>
          <w:sz w:val="28"/>
          <w:szCs w:val="28"/>
        </w:rPr>
      </w:pPr>
      <w:r>
        <w:br w:type="page"/>
      </w:r>
    </w:p>
    <w:p w14:paraId="1D3BB4EB" w14:textId="77777777" w:rsidR="00023F77" w:rsidRDefault="00023F77" w:rsidP="00C031DC">
      <w:pPr>
        <w:pStyle w:val="Heading2"/>
        <w:jc w:val="both"/>
      </w:pPr>
      <w:bookmarkStart w:id="44" w:name="_Toc438042850"/>
      <w:r>
        <w:lastRenderedPageBreak/>
        <w:t>Basic HTML Guide</w:t>
      </w:r>
      <w:bookmarkEnd w:id="44"/>
    </w:p>
    <w:p w14:paraId="169865DA" w14:textId="77777777" w:rsidR="00023F77" w:rsidRDefault="00023F77" w:rsidP="00C031DC">
      <w:pPr>
        <w:jc w:val="both"/>
      </w:pPr>
      <w:r>
        <w:t>You may want to format your page text manually, or manually insert tabular information. To do this you will use HTML, which stands for “</w:t>
      </w:r>
      <w:proofErr w:type="spellStart"/>
      <w:r>
        <w:t>HyperText</w:t>
      </w:r>
      <w:proofErr w:type="spellEnd"/>
      <w:r>
        <w:t xml:space="preserve"> Markup Language.” HTML is made using tags, and there is a list of basic tags that you can use to manually format your page content below. To use an HTML tag, you type the tag, then type the content that the tag applies to, then close the tag. You close the tag by adding a slash (“/”) to the tag after the opening bracket. All the tags below show both the tag and its closing partner. For more information about HTML, please visi</w:t>
      </w:r>
      <w:r w:rsidR="00617F27">
        <w:t xml:space="preserve">t </w:t>
      </w:r>
      <w:hyperlink r:id="rId106" w:history="1">
        <w:r w:rsidR="00617F27" w:rsidRPr="00751BED">
          <w:rPr>
            <w:rStyle w:val="Hyperlink"/>
          </w:rPr>
          <w:t>http://www.w3schools.com/html</w:t>
        </w:r>
      </w:hyperlink>
      <w:r w:rsidR="00617F27">
        <w:t>.</w:t>
      </w:r>
    </w:p>
    <w:p w14:paraId="6F8824CC" w14:textId="77777777" w:rsidR="00023F77" w:rsidRDefault="00023F77" w:rsidP="00C031DC">
      <w:pPr>
        <w:pStyle w:val="Heading3"/>
        <w:jc w:val="both"/>
      </w:pPr>
      <w:bookmarkStart w:id="45" w:name="_Toc438042851"/>
      <w:r>
        <w:t>Formatting Tags</w:t>
      </w:r>
      <w:bookmarkEnd w:id="45"/>
    </w:p>
    <w:p w14:paraId="54F8A6AF" w14:textId="77777777" w:rsidR="00023F77" w:rsidRDefault="00023F77" w:rsidP="00C031DC">
      <w:pPr>
        <w:jc w:val="both"/>
      </w:pPr>
      <w:r>
        <w:t>These are the basic HTML formatting tags that you can use on your content.</w:t>
      </w:r>
    </w:p>
    <w:p w14:paraId="621F7C16" w14:textId="77777777" w:rsidR="00023F77" w:rsidRDefault="00023F77" w:rsidP="00AC451E">
      <w:pPr>
        <w:pStyle w:val="ListParagraph"/>
        <w:numPr>
          <w:ilvl w:val="0"/>
          <w:numId w:val="17"/>
        </w:numPr>
        <w:jc w:val="both"/>
      </w:pPr>
      <w:r>
        <w:rPr>
          <w:b/>
        </w:rPr>
        <w:t>Paragraph</w:t>
      </w:r>
      <w:r>
        <w:t xml:space="preserve"> &lt;p&gt;&lt;/p&gt; -- Use these to format a paragraph of text.</w:t>
      </w:r>
    </w:p>
    <w:p w14:paraId="6CE84323" w14:textId="77777777" w:rsidR="00023F77" w:rsidRDefault="00023F77" w:rsidP="00AC451E">
      <w:pPr>
        <w:pStyle w:val="ListParagraph"/>
        <w:numPr>
          <w:ilvl w:val="0"/>
          <w:numId w:val="17"/>
        </w:numPr>
        <w:jc w:val="both"/>
      </w:pPr>
      <w:r>
        <w:rPr>
          <w:b/>
        </w:rPr>
        <w:t>Line break</w:t>
      </w:r>
      <w:r>
        <w:t xml:space="preserve"> &lt;</w:t>
      </w:r>
      <w:proofErr w:type="spellStart"/>
      <w:r>
        <w:t>br</w:t>
      </w:r>
      <w:proofErr w:type="spellEnd"/>
      <w:r>
        <w:t xml:space="preserve">/&gt; -- This tag has no closing </w:t>
      </w:r>
      <w:proofErr w:type="gramStart"/>
      <w:r>
        <w:t>tag,</w:t>
      </w:r>
      <w:proofErr w:type="gramEnd"/>
      <w:r>
        <w:t xml:space="preserve"> use it to start a new line of text outside of a paragraph, or to add a blank line to your content.</w:t>
      </w:r>
    </w:p>
    <w:p w14:paraId="25648C2E" w14:textId="77777777" w:rsidR="00023F77" w:rsidRDefault="00023F77" w:rsidP="00AC451E">
      <w:pPr>
        <w:pStyle w:val="ListParagraph"/>
        <w:numPr>
          <w:ilvl w:val="0"/>
          <w:numId w:val="17"/>
        </w:numPr>
        <w:jc w:val="both"/>
      </w:pPr>
      <w:r>
        <w:rPr>
          <w:b/>
        </w:rPr>
        <w:t>Strong</w:t>
      </w:r>
      <w:r>
        <w:t xml:space="preserve"> &lt;strong&gt;&lt;/strong&gt; -- Use this to make your text </w:t>
      </w:r>
      <w:r>
        <w:rPr>
          <w:b/>
        </w:rPr>
        <w:t>bold</w:t>
      </w:r>
      <w:r>
        <w:t xml:space="preserve"> in a section 508 compliant manner. </w:t>
      </w:r>
    </w:p>
    <w:p w14:paraId="1D627AEF" w14:textId="77777777" w:rsidR="00023F77" w:rsidRDefault="00023F77" w:rsidP="00AC451E">
      <w:pPr>
        <w:pStyle w:val="ListParagraph"/>
        <w:numPr>
          <w:ilvl w:val="0"/>
          <w:numId w:val="17"/>
        </w:numPr>
        <w:jc w:val="both"/>
      </w:pPr>
      <w:r>
        <w:rPr>
          <w:b/>
        </w:rPr>
        <w:t>Emphasis</w:t>
      </w:r>
      <w:r>
        <w:t xml:space="preserve"> &lt;</w:t>
      </w:r>
      <w:proofErr w:type="spellStart"/>
      <w:r>
        <w:t>em</w:t>
      </w:r>
      <w:proofErr w:type="spellEnd"/>
      <w:r>
        <w:t>&gt;&lt;/</w:t>
      </w:r>
      <w:proofErr w:type="spellStart"/>
      <w:r>
        <w:t>em</w:t>
      </w:r>
      <w:proofErr w:type="spellEnd"/>
      <w:r>
        <w:t xml:space="preserve">&gt; -- Use this to make your text </w:t>
      </w:r>
      <w:r>
        <w:rPr>
          <w:i/>
        </w:rPr>
        <w:t>italics</w:t>
      </w:r>
      <w:r>
        <w:t xml:space="preserve"> in a section 508 compliant manner.</w:t>
      </w:r>
    </w:p>
    <w:p w14:paraId="6612DB78" w14:textId="77777777" w:rsidR="00023F77" w:rsidRDefault="00023F77" w:rsidP="00AC451E">
      <w:pPr>
        <w:pStyle w:val="ListParagraph"/>
        <w:numPr>
          <w:ilvl w:val="0"/>
          <w:numId w:val="17"/>
        </w:numPr>
        <w:jc w:val="both"/>
      </w:pPr>
      <w:r>
        <w:rPr>
          <w:b/>
        </w:rPr>
        <w:t>Underline</w:t>
      </w:r>
      <w:r>
        <w:t xml:space="preserve"> &lt;u&gt;&lt;/u&gt; -- Use this to add an underline to your content.</w:t>
      </w:r>
    </w:p>
    <w:p w14:paraId="7C7A70B8" w14:textId="77777777" w:rsidR="00023F77" w:rsidRDefault="00023F77" w:rsidP="00C031DC">
      <w:pPr>
        <w:pStyle w:val="Heading3"/>
        <w:jc w:val="both"/>
      </w:pPr>
      <w:bookmarkStart w:id="46" w:name="_Toc438042852"/>
      <w:r>
        <w:t>Lists</w:t>
      </w:r>
      <w:bookmarkEnd w:id="46"/>
    </w:p>
    <w:p w14:paraId="004332CA" w14:textId="77777777" w:rsidR="00023F77" w:rsidRDefault="00023F77" w:rsidP="00C031DC">
      <w:pPr>
        <w:jc w:val="both"/>
      </w:pPr>
      <w:r>
        <w:t>Use these tags to add a bulleted list of content, just like this section of the manual.</w:t>
      </w:r>
    </w:p>
    <w:p w14:paraId="2D00313F" w14:textId="77777777" w:rsidR="00023F77" w:rsidRDefault="00023F77" w:rsidP="00AC451E">
      <w:pPr>
        <w:pStyle w:val="ListParagraph"/>
        <w:numPr>
          <w:ilvl w:val="0"/>
          <w:numId w:val="18"/>
        </w:numPr>
        <w:jc w:val="both"/>
      </w:pPr>
      <w:r>
        <w:rPr>
          <w:b/>
        </w:rPr>
        <w:t>Unordered List</w:t>
      </w:r>
      <w:r>
        <w:t xml:space="preserve"> &lt;</w:t>
      </w:r>
      <w:proofErr w:type="spellStart"/>
      <w:r>
        <w:t>ul</w:t>
      </w:r>
      <w:proofErr w:type="spellEnd"/>
      <w:r>
        <w:t>&gt;&lt;/</w:t>
      </w:r>
      <w:proofErr w:type="spellStart"/>
      <w:r>
        <w:t>ul</w:t>
      </w:r>
      <w:proofErr w:type="spellEnd"/>
      <w:r>
        <w:t>&gt; -- This tells the browser to look for &lt;li&gt; tags. When using this tag you type the opening tag (“&lt;</w:t>
      </w:r>
      <w:proofErr w:type="spellStart"/>
      <w:r>
        <w:t>ul</w:t>
      </w:r>
      <w:proofErr w:type="spellEnd"/>
      <w:r>
        <w:t>&gt;”), then enter all your list items (“&lt;li&gt;&lt;/li&gt;”), and then use the closing tag (“&lt;/</w:t>
      </w:r>
      <w:proofErr w:type="spellStart"/>
      <w:r>
        <w:t>ul</w:t>
      </w:r>
      <w:proofErr w:type="spellEnd"/>
      <w:r>
        <w:t>&gt;”) (see example below).</w:t>
      </w:r>
    </w:p>
    <w:p w14:paraId="7B6E0AC3" w14:textId="77777777" w:rsidR="00023F77" w:rsidRDefault="00023F77" w:rsidP="00AC451E">
      <w:pPr>
        <w:pStyle w:val="ListParagraph"/>
        <w:numPr>
          <w:ilvl w:val="0"/>
          <w:numId w:val="18"/>
        </w:numPr>
        <w:jc w:val="both"/>
      </w:pPr>
      <w:r>
        <w:rPr>
          <w:b/>
        </w:rPr>
        <w:t>List Item</w:t>
      </w:r>
      <w:r>
        <w:t xml:space="preserve"> &lt;li&gt;&lt;/li&gt; -- Use this for the items in your list.</w:t>
      </w:r>
    </w:p>
    <w:p w14:paraId="479FD100" w14:textId="77777777" w:rsidR="00023F77" w:rsidRDefault="00023F77" w:rsidP="00617F27">
      <w:r>
        <w:t>Sample Unordered List</w:t>
      </w:r>
    </w:p>
    <w:p w14:paraId="5921D812" w14:textId="77777777" w:rsidR="00023F77" w:rsidRPr="00617F27" w:rsidRDefault="00023F77" w:rsidP="00C031DC">
      <w:pPr>
        <w:spacing w:after="0"/>
        <w:ind w:left="720"/>
        <w:jc w:val="both"/>
        <w:rPr>
          <w:rFonts w:ascii="Courier New" w:hAnsi="Courier New" w:cs="Courier New"/>
          <w:sz w:val="18"/>
        </w:rPr>
      </w:pPr>
      <w:r w:rsidRPr="00617F27">
        <w:rPr>
          <w:rFonts w:ascii="Courier New" w:hAnsi="Courier New" w:cs="Courier New"/>
          <w:sz w:val="18"/>
        </w:rPr>
        <w:t>&lt;</w:t>
      </w:r>
      <w:proofErr w:type="spellStart"/>
      <w:proofErr w:type="gramStart"/>
      <w:r w:rsidRPr="00617F27">
        <w:rPr>
          <w:rFonts w:ascii="Courier New" w:hAnsi="Courier New" w:cs="Courier New"/>
          <w:sz w:val="18"/>
        </w:rPr>
        <w:t>ul</w:t>
      </w:r>
      <w:proofErr w:type="spellEnd"/>
      <w:proofErr w:type="gramEnd"/>
      <w:r w:rsidRPr="00617F27">
        <w:rPr>
          <w:rFonts w:ascii="Courier New" w:hAnsi="Courier New" w:cs="Courier New"/>
          <w:sz w:val="18"/>
        </w:rPr>
        <w:t>&gt;</w:t>
      </w:r>
    </w:p>
    <w:p w14:paraId="026B1A09" w14:textId="77777777" w:rsidR="00023F77" w:rsidRPr="00617F27" w:rsidRDefault="00023F77" w:rsidP="00C031DC">
      <w:pPr>
        <w:spacing w:after="0"/>
        <w:ind w:left="1440"/>
        <w:jc w:val="both"/>
        <w:rPr>
          <w:rFonts w:ascii="Courier New" w:hAnsi="Courier New" w:cs="Courier New"/>
          <w:sz w:val="18"/>
        </w:rPr>
      </w:pPr>
      <w:r w:rsidRPr="00617F27">
        <w:rPr>
          <w:rFonts w:ascii="Courier New" w:hAnsi="Courier New" w:cs="Courier New"/>
          <w:sz w:val="18"/>
        </w:rPr>
        <w:t>&lt;</w:t>
      </w:r>
      <w:proofErr w:type="gramStart"/>
      <w:r w:rsidRPr="00617F27">
        <w:rPr>
          <w:rFonts w:ascii="Courier New" w:hAnsi="Courier New" w:cs="Courier New"/>
          <w:sz w:val="18"/>
        </w:rPr>
        <w:t>li&gt;</w:t>
      </w:r>
      <w:proofErr w:type="gramEnd"/>
      <w:r w:rsidRPr="00617F27">
        <w:rPr>
          <w:rFonts w:ascii="Courier New" w:hAnsi="Courier New" w:cs="Courier New"/>
          <w:sz w:val="18"/>
        </w:rPr>
        <w:t>Item 1&lt;/li&gt;</w:t>
      </w:r>
    </w:p>
    <w:p w14:paraId="61D28989" w14:textId="77777777" w:rsidR="00023F77" w:rsidRPr="00617F27" w:rsidRDefault="00023F77" w:rsidP="00C031DC">
      <w:pPr>
        <w:spacing w:after="0"/>
        <w:ind w:left="1440"/>
        <w:jc w:val="both"/>
        <w:rPr>
          <w:rFonts w:ascii="Courier New" w:hAnsi="Courier New" w:cs="Courier New"/>
          <w:sz w:val="18"/>
        </w:rPr>
      </w:pPr>
      <w:r w:rsidRPr="00617F27">
        <w:rPr>
          <w:rFonts w:ascii="Courier New" w:hAnsi="Courier New" w:cs="Courier New"/>
          <w:sz w:val="18"/>
        </w:rPr>
        <w:t>&lt;</w:t>
      </w:r>
      <w:proofErr w:type="gramStart"/>
      <w:r w:rsidRPr="00617F27">
        <w:rPr>
          <w:rFonts w:ascii="Courier New" w:hAnsi="Courier New" w:cs="Courier New"/>
          <w:sz w:val="18"/>
        </w:rPr>
        <w:t>li&gt;</w:t>
      </w:r>
      <w:proofErr w:type="gramEnd"/>
      <w:r w:rsidRPr="00617F27">
        <w:rPr>
          <w:rFonts w:ascii="Courier New" w:hAnsi="Courier New" w:cs="Courier New"/>
          <w:sz w:val="18"/>
        </w:rPr>
        <w:t>Item 2&lt;/li&gt;</w:t>
      </w:r>
    </w:p>
    <w:p w14:paraId="64F32470" w14:textId="77777777" w:rsidR="00023F77" w:rsidRPr="00617F27" w:rsidRDefault="00023F77" w:rsidP="00C031DC">
      <w:pPr>
        <w:spacing w:after="0"/>
        <w:ind w:left="720"/>
        <w:jc w:val="both"/>
        <w:rPr>
          <w:rFonts w:ascii="Courier New" w:hAnsi="Courier New" w:cs="Courier New"/>
          <w:sz w:val="16"/>
        </w:rPr>
      </w:pPr>
      <w:r w:rsidRPr="00617F27">
        <w:rPr>
          <w:rFonts w:ascii="Courier New" w:hAnsi="Courier New" w:cs="Courier New"/>
          <w:sz w:val="18"/>
        </w:rPr>
        <w:t>&lt;/</w:t>
      </w:r>
      <w:proofErr w:type="spellStart"/>
      <w:r w:rsidRPr="00617F27">
        <w:rPr>
          <w:rFonts w:ascii="Courier New" w:hAnsi="Courier New" w:cs="Courier New"/>
          <w:sz w:val="18"/>
        </w:rPr>
        <w:t>ul</w:t>
      </w:r>
      <w:proofErr w:type="spellEnd"/>
      <w:r w:rsidRPr="00617F27">
        <w:rPr>
          <w:rFonts w:ascii="Courier New" w:hAnsi="Courier New" w:cs="Courier New"/>
          <w:sz w:val="18"/>
        </w:rPr>
        <w:t>&gt;</w:t>
      </w:r>
    </w:p>
    <w:p w14:paraId="5EC9BB18" w14:textId="77777777" w:rsidR="00023F77" w:rsidRDefault="00023F77" w:rsidP="00C031DC">
      <w:pPr>
        <w:spacing w:after="0"/>
        <w:jc w:val="both"/>
        <w:rPr>
          <w:rFonts w:ascii="Courier New" w:hAnsi="Courier New" w:cs="Courier New"/>
        </w:rPr>
      </w:pPr>
    </w:p>
    <w:p w14:paraId="7C1B82D3" w14:textId="77777777" w:rsidR="00617F27" w:rsidRDefault="00617F27">
      <w:pPr>
        <w:rPr>
          <w:rFonts w:asciiTheme="majorHAnsi" w:eastAsiaTheme="majorEastAsia" w:hAnsiTheme="majorHAnsi" w:cstheme="majorBidi"/>
          <w:color w:val="404040" w:themeColor="text1" w:themeTint="BF"/>
          <w:sz w:val="26"/>
          <w:szCs w:val="26"/>
        </w:rPr>
      </w:pPr>
      <w:r>
        <w:br w:type="page"/>
      </w:r>
    </w:p>
    <w:p w14:paraId="4676C333" w14:textId="77777777" w:rsidR="00023F77" w:rsidRDefault="00023F77" w:rsidP="00C031DC">
      <w:pPr>
        <w:pStyle w:val="Heading3"/>
        <w:jc w:val="both"/>
      </w:pPr>
      <w:bookmarkStart w:id="47" w:name="_Toc438042853"/>
      <w:r>
        <w:lastRenderedPageBreak/>
        <w:t>HTML Tables</w:t>
      </w:r>
      <w:bookmarkEnd w:id="47"/>
    </w:p>
    <w:p w14:paraId="552B60C1" w14:textId="77777777" w:rsidR="00023F77" w:rsidRDefault="00023F77" w:rsidP="00C031DC">
      <w:pPr>
        <w:jc w:val="both"/>
      </w:pPr>
      <w:r>
        <w:t>Use these tags to create a table of content.</w:t>
      </w:r>
    </w:p>
    <w:p w14:paraId="7C2BB529" w14:textId="77777777" w:rsidR="00023F77" w:rsidRDefault="00023F77" w:rsidP="00AC451E">
      <w:pPr>
        <w:pStyle w:val="ListParagraph"/>
        <w:numPr>
          <w:ilvl w:val="0"/>
          <w:numId w:val="19"/>
        </w:numPr>
        <w:jc w:val="both"/>
      </w:pPr>
      <w:r>
        <w:rPr>
          <w:b/>
        </w:rPr>
        <w:t>Table</w:t>
      </w:r>
      <w:r>
        <w:t xml:space="preserve"> &lt;table&gt;&lt;/table&gt; -- Similar to the &lt;</w:t>
      </w:r>
      <w:proofErr w:type="spellStart"/>
      <w:r>
        <w:t>ul</w:t>
      </w:r>
      <w:proofErr w:type="spellEnd"/>
      <w:r>
        <w:t>&gt; tag, use this to indicate the beginning and the end of the table (see example below).</w:t>
      </w:r>
    </w:p>
    <w:p w14:paraId="33D1D90F" w14:textId="77777777" w:rsidR="00023F77" w:rsidRDefault="00023F77" w:rsidP="00AC451E">
      <w:pPr>
        <w:pStyle w:val="ListParagraph"/>
        <w:numPr>
          <w:ilvl w:val="0"/>
          <w:numId w:val="19"/>
        </w:numPr>
        <w:jc w:val="both"/>
      </w:pPr>
      <w:r>
        <w:rPr>
          <w:b/>
        </w:rPr>
        <w:t>Table row</w:t>
      </w:r>
      <w:r>
        <w:t xml:space="preserve"> &lt;</w:t>
      </w:r>
      <w:proofErr w:type="spellStart"/>
      <w:proofErr w:type="gramStart"/>
      <w:r>
        <w:t>tr</w:t>
      </w:r>
      <w:proofErr w:type="spellEnd"/>
      <w:proofErr w:type="gramEnd"/>
      <w:r>
        <w:t>&gt;&lt;/</w:t>
      </w:r>
      <w:proofErr w:type="spellStart"/>
      <w:r>
        <w:t>tr</w:t>
      </w:r>
      <w:proofErr w:type="spellEnd"/>
      <w:r>
        <w:t>&gt; -- Use this to start and end a table row. &lt;</w:t>
      </w:r>
      <w:proofErr w:type="spellStart"/>
      <w:proofErr w:type="gramStart"/>
      <w:r>
        <w:t>th</w:t>
      </w:r>
      <w:proofErr w:type="spellEnd"/>
      <w:proofErr w:type="gramEnd"/>
      <w:r>
        <w:t>&gt; and &lt;td&gt; tags go inside the &lt;</w:t>
      </w:r>
      <w:proofErr w:type="spellStart"/>
      <w:r>
        <w:t>tr</w:t>
      </w:r>
      <w:proofErr w:type="spellEnd"/>
      <w:r>
        <w:t>&gt;&lt;/</w:t>
      </w:r>
      <w:proofErr w:type="spellStart"/>
      <w:r>
        <w:t>tr</w:t>
      </w:r>
      <w:proofErr w:type="spellEnd"/>
      <w:r>
        <w:t>&gt; tag.</w:t>
      </w:r>
    </w:p>
    <w:p w14:paraId="1480F556" w14:textId="77777777" w:rsidR="00023F77" w:rsidRDefault="00023F77" w:rsidP="00AC451E">
      <w:pPr>
        <w:pStyle w:val="ListParagraph"/>
        <w:numPr>
          <w:ilvl w:val="0"/>
          <w:numId w:val="19"/>
        </w:numPr>
        <w:jc w:val="both"/>
      </w:pPr>
      <w:r>
        <w:rPr>
          <w:b/>
        </w:rPr>
        <w:t>Table header</w:t>
      </w:r>
      <w:r>
        <w:t xml:space="preserve"> &lt;</w:t>
      </w:r>
      <w:proofErr w:type="spellStart"/>
      <w:proofErr w:type="gramStart"/>
      <w:r>
        <w:t>th</w:t>
      </w:r>
      <w:proofErr w:type="spellEnd"/>
      <w:proofErr w:type="gramEnd"/>
      <w:r>
        <w:t>&gt;&lt;/</w:t>
      </w:r>
      <w:proofErr w:type="spellStart"/>
      <w:r>
        <w:t>th</w:t>
      </w:r>
      <w:proofErr w:type="spellEnd"/>
      <w:r>
        <w:t>&gt; -- Use this to indicate the header row of the table in a section 508 compliant manner.</w:t>
      </w:r>
    </w:p>
    <w:p w14:paraId="32509266" w14:textId="77777777" w:rsidR="00023F77" w:rsidRDefault="00023F77" w:rsidP="00AC451E">
      <w:pPr>
        <w:pStyle w:val="ListParagraph"/>
        <w:numPr>
          <w:ilvl w:val="0"/>
          <w:numId w:val="19"/>
        </w:numPr>
        <w:jc w:val="both"/>
      </w:pPr>
      <w:r>
        <w:rPr>
          <w:b/>
        </w:rPr>
        <w:t>Table data</w:t>
      </w:r>
      <w:r>
        <w:t xml:space="preserve"> &lt;td&gt;&lt;/td&gt; -- Use this to indicate the cells of content in your table. There should be the same number of these on every line, including the &lt;</w:t>
      </w:r>
      <w:proofErr w:type="spellStart"/>
      <w:proofErr w:type="gramStart"/>
      <w:r>
        <w:t>th</w:t>
      </w:r>
      <w:proofErr w:type="spellEnd"/>
      <w:proofErr w:type="gramEnd"/>
      <w:r>
        <w:t>&gt; line.</w:t>
      </w:r>
    </w:p>
    <w:p w14:paraId="580D28B2" w14:textId="77777777" w:rsidR="00023F77" w:rsidRDefault="00023F77" w:rsidP="00617F27">
      <w:r>
        <w:t>Sample Table</w:t>
      </w:r>
    </w:p>
    <w:p w14:paraId="0BDF261C" w14:textId="77777777" w:rsidR="00023F77" w:rsidRPr="00617F27" w:rsidRDefault="00023F77" w:rsidP="00C031DC">
      <w:pPr>
        <w:spacing w:after="0"/>
        <w:ind w:left="720"/>
        <w:jc w:val="both"/>
        <w:rPr>
          <w:rFonts w:ascii="Courier New" w:hAnsi="Courier New" w:cs="Courier New"/>
          <w:sz w:val="18"/>
        </w:rPr>
      </w:pPr>
      <w:r w:rsidRPr="00617F27">
        <w:rPr>
          <w:rFonts w:ascii="Courier New" w:hAnsi="Courier New" w:cs="Courier New"/>
          <w:sz w:val="18"/>
        </w:rPr>
        <w:t>&lt;</w:t>
      </w:r>
      <w:proofErr w:type="gramStart"/>
      <w:r w:rsidRPr="00617F27">
        <w:rPr>
          <w:rFonts w:ascii="Courier New" w:hAnsi="Courier New" w:cs="Courier New"/>
          <w:sz w:val="18"/>
        </w:rPr>
        <w:t>table</w:t>
      </w:r>
      <w:proofErr w:type="gramEnd"/>
      <w:r w:rsidRPr="00617F27">
        <w:rPr>
          <w:rFonts w:ascii="Courier New" w:hAnsi="Courier New" w:cs="Courier New"/>
          <w:sz w:val="18"/>
        </w:rPr>
        <w:t>&gt;</w:t>
      </w:r>
    </w:p>
    <w:p w14:paraId="0AC5B3CD" w14:textId="77777777" w:rsidR="00023F77" w:rsidRPr="00617F27" w:rsidRDefault="00023F77" w:rsidP="00C031DC">
      <w:pPr>
        <w:spacing w:after="0"/>
        <w:ind w:left="1440"/>
        <w:jc w:val="both"/>
        <w:rPr>
          <w:rFonts w:ascii="Courier New" w:hAnsi="Courier New" w:cs="Courier New"/>
          <w:sz w:val="18"/>
        </w:rPr>
      </w:pPr>
      <w:r w:rsidRPr="00617F27">
        <w:rPr>
          <w:rFonts w:ascii="Courier New" w:hAnsi="Courier New" w:cs="Courier New"/>
          <w:sz w:val="18"/>
        </w:rPr>
        <w:t>&lt;</w:t>
      </w:r>
      <w:proofErr w:type="spellStart"/>
      <w:proofErr w:type="gramStart"/>
      <w:r w:rsidRPr="00617F27">
        <w:rPr>
          <w:rFonts w:ascii="Courier New" w:hAnsi="Courier New" w:cs="Courier New"/>
          <w:sz w:val="18"/>
        </w:rPr>
        <w:t>tr</w:t>
      </w:r>
      <w:proofErr w:type="spellEnd"/>
      <w:proofErr w:type="gramEnd"/>
      <w:r w:rsidRPr="00617F27">
        <w:rPr>
          <w:rFonts w:ascii="Courier New" w:hAnsi="Courier New" w:cs="Courier New"/>
          <w:sz w:val="18"/>
        </w:rPr>
        <w:t>&gt;</w:t>
      </w:r>
    </w:p>
    <w:p w14:paraId="5D8F78B7" w14:textId="77777777" w:rsidR="00023F77" w:rsidRPr="00617F27" w:rsidRDefault="00023F77" w:rsidP="00C031DC">
      <w:pPr>
        <w:spacing w:after="0"/>
        <w:ind w:left="2160"/>
        <w:jc w:val="both"/>
        <w:rPr>
          <w:rFonts w:ascii="Courier New" w:hAnsi="Courier New" w:cs="Courier New"/>
          <w:sz w:val="18"/>
        </w:rPr>
      </w:pPr>
      <w:r w:rsidRPr="00617F27">
        <w:rPr>
          <w:rFonts w:ascii="Courier New" w:hAnsi="Courier New" w:cs="Courier New"/>
          <w:sz w:val="18"/>
        </w:rPr>
        <w:t>&lt;</w:t>
      </w:r>
      <w:proofErr w:type="spellStart"/>
      <w:proofErr w:type="gramStart"/>
      <w:r w:rsidRPr="00617F27">
        <w:rPr>
          <w:rFonts w:ascii="Courier New" w:hAnsi="Courier New" w:cs="Courier New"/>
          <w:sz w:val="18"/>
        </w:rPr>
        <w:t>th</w:t>
      </w:r>
      <w:proofErr w:type="spellEnd"/>
      <w:r w:rsidRPr="00617F27">
        <w:rPr>
          <w:rFonts w:ascii="Courier New" w:hAnsi="Courier New" w:cs="Courier New"/>
          <w:sz w:val="18"/>
        </w:rPr>
        <w:t>&gt;</w:t>
      </w:r>
      <w:proofErr w:type="gramEnd"/>
      <w:r w:rsidRPr="00617F27">
        <w:rPr>
          <w:rFonts w:ascii="Courier New" w:hAnsi="Courier New" w:cs="Courier New"/>
          <w:sz w:val="18"/>
        </w:rPr>
        <w:t>Header 1&lt;/</w:t>
      </w:r>
      <w:proofErr w:type="spellStart"/>
      <w:r w:rsidRPr="00617F27">
        <w:rPr>
          <w:rFonts w:ascii="Courier New" w:hAnsi="Courier New" w:cs="Courier New"/>
          <w:sz w:val="18"/>
        </w:rPr>
        <w:t>th</w:t>
      </w:r>
      <w:proofErr w:type="spellEnd"/>
      <w:r w:rsidRPr="00617F27">
        <w:rPr>
          <w:rFonts w:ascii="Courier New" w:hAnsi="Courier New" w:cs="Courier New"/>
          <w:sz w:val="18"/>
        </w:rPr>
        <w:t>&gt;</w:t>
      </w:r>
    </w:p>
    <w:p w14:paraId="6416FBFD" w14:textId="77777777" w:rsidR="00023F77" w:rsidRPr="00617F27" w:rsidRDefault="00023F77" w:rsidP="00C031DC">
      <w:pPr>
        <w:spacing w:after="0"/>
        <w:ind w:left="2160"/>
        <w:jc w:val="both"/>
        <w:rPr>
          <w:rFonts w:ascii="Courier New" w:hAnsi="Courier New" w:cs="Courier New"/>
          <w:sz w:val="18"/>
        </w:rPr>
      </w:pPr>
      <w:r w:rsidRPr="00617F27">
        <w:rPr>
          <w:rFonts w:ascii="Courier New" w:hAnsi="Courier New" w:cs="Courier New"/>
          <w:sz w:val="18"/>
        </w:rPr>
        <w:t>&lt;</w:t>
      </w:r>
      <w:proofErr w:type="spellStart"/>
      <w:proofErr w:type="gramStart"/>
      <w:r w:rsidRPr="00617F27">
        <w:rPr>
          <w:rFonts w:ascii="Courier New" w:hAnsi="Courier New" w:cs="Courier New"/>
          <w:sz w:val="18"/>
        </w:rPr>
        <w:t>th</w:t>
      </w:r>
      <w:proofErr w:type="spellEnd"/>
      <w:r w:rsidRPr="00617F27">
        <w:rPr>
          <w:rFonts w:ascii="Courier New" w:hAnsi="Courier New" w:cs="Courier New"/>
          <w:sz w:val="18"/>
        </w:rPr>
        <w:t>&gt;</w:t>
      </w:r>
      <w:proofErr w:type="gramEnd"/>
      <w:r w:rsidRPr="00617F27">
        <w:rPr>
          <w:rFonts w:ascii="Courier New" w:hAnsi="Courier New" w:cs="Courier New"/>
          <w:sz w:val="18"/>
        </w:rPr>
        <w:t>Header 2&lt;/</w:t>
      </w:r>
      <w:proofErr w:type="spellStart"/>
      <w:r w:rsidRPr="00617F27">
        <w:rPr>
          <w:rFonts w:ascii="Courier New" w:hAnsi="Courier New" w:cs="Courier New"/>
          <w:sz w:val="18"/>
        </w:rPr>
        <w:t>th</w:t>
      </w:r>
      <w:proofErr w:type="spellEnd"/>
      <w:r w:rsidRPr="00617F27">
        <w:rPr>
          <w:rFonts w:ascii="Courier New" w:hAnsi="Courier New" w:cs="Courier New"/>
          <w:sz w:val="18"/>
        </w:rPr>
        <w:t>&gt;</w:t>
      </w:r>
    </w:p>
    <w:p w14:paraId="60CE0E3F" w14:textId="77777777" w:rsidR="00023F77" w:rsidRPr="00617F27" w:rsidRDefault="00023F77" w:rsidP="00C031DC">
      <w:pPr>
        <w:spacing w:after="0"/>
        <w:ind w:left="1440"/>
        <w:jc w:val="both"/>
        <w:rPr>
          <w:rFonts w:ascii="Courier New" w:hAnsi="Courier New" w:cs="Courier New"/>
          <w:sz w:val="18"/>
        </w:rPr>
      </w:pPr>
      <w:r w:rsidRPr="00617F27">
        <w:rPr>
          <w:rFonts w:ascii="Courier New" w:hAnsi="Courier New" w:cs="Courier New"/>
          <w:sz w:val="18"/>
        </w:rPr>
        <w:t>&lt;/</w:t>
      </w:r>
      <w:proofErr w:type="spellStart"/>
      <w:proofErr w:type="gramStart"/>
      <w:r w:rsidRPr="00617F27">
        <w:rPr>
          <w:rFonts w:ascii="Courier New" w:hAnsi="Courier New" w:cs="Courier New"/>
          <w:sz w:val="18"/>
        </w:rPr>
        <w:t>tr</w:t>
      </w:r>
      <w:proofErr w:type="spellEnd"/>
      <w:proofErr w:type="gramEnd"/>
      <w:r w:rsidRPr="00617F27">
        <w:rPr>
          <w:rFonts w:ascii="Courier New" w:hAnsi="Courier New" w:cs="Courier New"/>
          <w:sz w:val="18"/>
        </w:rPr>
        <w:t>&gt;</w:t>
      </w:r>
    </w:p>
    <w:p w14:paraId="5C0571F5" w14:textId="77777777" w:rsidR="00023F77" w:rsidRPr="00617F27" w:rsidRDefault="00023F77" w:rsidP="00C031DC">
      <w:pPr>
        <w:spacing w:after="0"/>
        <w:ind w:left="1440"/>
        <w:jc w:val="both"/>
        <w:rPr>
          <w:rFonts w:ascii="Courier New" w:hAnsi="Courier New" w:cs="Courier New"/>
          <w:sz w:val="18"/>
        </w:rPr>
      </w:pPr>
      <w:r w:rsidRPr="00617F27">
        <w:rPr>
          <w:rFonts w:ascii="Courier New" w:hAnsi="Courier New" w:cs="Courier New"/>
          <w:sz w:val="18"/>
        </w:rPr>
        <w:t>&lt;</w:t>
      </w:r>
      <w:proofErr w:type="spellStart"/>
      <w:proofErr w:type="gramStart"/>
      <w:r w:rsidRPr="00617F27">
        <w:rPr>
          <w:rFonts w:ascii="Courier New" w:hAnsi="Courier New" w:cs="Courier New"/>
          <w:sz w:val="18"/>
        </w:rPr>
        <w:t>tr</w:t>
      </w:r>
      <w:proofErr w:type="spellEnd"/>
      <w:proofErr w:type="gramEnd"/>
      <w:r w:rsidRPr="00617F27">
        <w:rPr>
          <w:rFonts w:ascii="Courier New" w:hAnsi="Courier New" w:cs="Courier New"/>
          <w:sz w:val="18"/>
        </w:rPr>
        <w:t>&gt;</w:t>
      </w:r>
    </w:p>
    <w:p w14:paraId="57F1B37F" w14:textId="77777777" w:rsidR="00023F77" w:rsidRPr="00617F27" w:rsidRDefault="00023F77" w:rsidP="00C031DC">
      <w:pPr>
        <w:spacing w:after="0"/>
        <w:ind w:left="2160"/>
        <w:jc w:val="both"/>
        <w:rPr>
          <w:rFonts w:ascii="Courier New" w:hAnsi="Courier New" w:cs="Courier New"/>
          <w:sz w:val="18"/>
        </w:rPr>
      </w:pPr>
      <w:r w:rsidRPr="00617F27">
        <w:rPr>
          <w:rFonts w:ascii="Courier New" w:hAnsi="Courier New" w:cs="Courier New"/>
          <w:sz w:val="18"/>
        </w:rPr>
        <w:t>&lt;</w:t>
      </w:r>
      <w:proofErr w:type="gramStart"/>
      <w:r w:rsidRPr="00617F27">
        <w:rPr>
          <w:rFonts w:ascii="Courier New" w:hAnsi="Courier New" w:cs="Courier New"/>
          <w:sz w:val="18"/>
        </w:rPr>
        <w:t>td&gt;</w:t>
      </w:r>
      <w:proofErr w:type="gramEnd"/>
      <w:r w:rsidRPr="00617F27">
        <w:rPr>
          <w:rFonts w:ascii="Courier New" w:hAnsi="Courier New" w:cs="Courier New"/>
          <w:sz w:val="18"/>
        </w:rPr>
        <w:t>Content 1&lt;/td&gt;</w:t>
      </w:r>
    </w:p>
    <w:p w14:paraId="6E7FF3C3" w14:textId="77777777" w:rsidR="00023F77" w:rsidRPr="00617F27" w:rsidRDefault="00023F77" w:rsidP="00C031DC">
      <w:pPr>
        <w:spacing w:after="0"/>
        <w:ind w:left="2160"/>
        <w:jc w:val="both"/>
        <w:rPr>
          <w:rFonts w:ascii="Courier New" w:hAnsi="Courier New" w:cs="Courier New"/>
          <w:sz w:val="18"/>
        </w:rPr>
      </w:pPr>
      <w:r w:rsidRPr="00617F27">
        <w:rPr>
          <w:rFonts w:ascii="Courier New" w:hAnsi="Courier New" w:cs="Courier New"/>
          <w:sz w:val="18"/>
        </w:rPr>
        <w:t>&lt;</w:t>
      </w:r>
      <w:proofErr w:type="gramStart"/>
      <w:r w:rsidRPr="00617F27">
        <w:rPr>
          <w:rFonts w:ascii="Courier New" w:hAnsi="Courier New" w:cs="Courier New"/>
          <w:sz w:val="18"/>
        </w:rPr>
        <w:t>td&gt;</w:t>
      </w:r>
      <w:proofErr w:type="gramEnd"/>
      <w:r w:rsidRPr="00617F27">
        <w:rPr>
          <w:rFonts w:ascii="Courier New" w:hAnsi="Courier New" w:cs="Courier New"/>
          <w:sz w:val="18"/>
        </w:rPr>
        <w:t>Content 2&lt;/td&gt;</w:t>
      </w:r>
    </w:p>
    <w:p w14:paraId="3DB77DDF" w14:textId="77777777" w:rsidR="00023F77" w:rsidRPr="00617F27" w:rsidRDefault="00023F77" w:rsidP="00C031DC">
      <w:pPr>
        <w:spacing w:after="0"/>
        <w:ind w:left="1440"/>
        <w:jc w:val="both"/>
        <w:rPr>
          <w:rFonts w:ascii="Courier New" w:hAnsi="Courier New" w:cs="Courier New"/>
          <w:sz w:val="18"/>
        </w:rPr>
      </w:pPr>
      <w:r w:rsidRPr="00617F27">
        <w:rPr>
          <w:rFonts w:ascii="Courier New" w:hAnsi="Courier New" w:cs="Courier New"/>
          <w:sz w:val="18"/>
        </w:rPr>
        <w:t>&lt;/</w:t>
      </w:r>
      <w:proofErr w:type="spellStart"/>
      <w:proofErr w:type="gramStart"/>
      <w:r w:rsidRPr="00617F27">
        <w:rPr>
          <w:rFonts w:ascii="Courier New" w:hAnsi="Courier New" w:cs="Courier New"/>
          <w:sz w:val="18"/>
        </w:rPr>
        <w:t>tr</w:t>
      </w:r>
      <w:proofErr w:type="spellEnd"/>
      <w:proofErr w:type="gramEnd"/>
      <w:r w:rsidRPr="00617F27">
        <w:rPr>
          <w:rFonts w:ascii="Courier New" w:hAnsi="Courier New" w:cs="Courier New"/>
          <w:sz w:val="18"/>
        </w:rPr>
        <w:t>&gt;</w:t>
      </w:r>
    </w:p>
    <w:p w14:paraId="43649B91" w14:textId="77777777" w:rsidR="00023F77" w:rsidRDefault="00023F77" w:rsidP="00C031DC">
      <w:pPr>
        <w:spacing w:after="0"/>
        <w:ind w:left="720"/>
        <w:jc w:val="both"/>
        <w:rPr>
          <w:rFonts w:ascii="Courier New" w:hAnsi="Courier New" w:cs="Courier New"/>
          <w:sz w:val="20"/>
        </w:rPr>
      </w:pPr>
      <w:r w:rsidRPr="00617F27">
        <w:rPr>
          <w:rFonts w:ascii="Courier New" w:hAnsi="Courier New" w:cs="Courier New"/>
          <w:sz w:val="18"/>
        </w:rPr>
        <w:t>&lt;/table&gt;</w:t>
      </w:r>
      <w:r>
        <w:rPr>
          <w:rFonts w:ascii="Courier New" w:hAnsi="Courier New" w:cs="Courier New"/>
          <w:sz w:val="20"/>
        </w:rPr>
        <w:br w:type="page"/>
      </w:r>
    </w:p>
    <w:p w14:paraId="05B0F56D" w14:textId="77777777" w:rsidR="00023F77" w:rsidRDefault="00023F77" w:rsidP="00C031DC">
      <w:pPr>
        <w:pStyle w:val="Heading1"/>
        <w:jc w:val="both"/>
      </w:pPr>
      <w:bookmarkStart w:id="48" w:name="_Toc434325378"/>
      <w:bookmarkStart w:id="49" w:name="_Toc438042854"/>
      <w:r>
        <w:lastRenderedPageBreak/>
        <w:t>Accessibility Guidelines &amp; Considerations (Section 508)</w:t>
      </w:r>
      <w:bookmarkEnd w:id="48"/>
      <w:bookmarkEnd w:id="49"/>
    </w:p>
    <w:p w14:paraId="70C411B7" w14:textId="77777777" w:rsidR="00023F77" w:rsidRDefault="00023F77" w:rsidP="00C031DC">
      <w:pPr>
        <w:pStyle w:val="Heading2"/>
        <w:jc w:val="both"/>
      </w:pPr>
      <w:bookmarkStart w:id="50" w:name="_Toc434325379"/>
      <w:bookmarkStart w:id="51" w:name="_Toc438042855"/>
      <w:r>
        <w:t>Overview</w:t>
      </w:r>
      <w:bookmarkEnd w:id="50"/>
      <w:bookmarkEnd w:id="51"/>
    </w:p>
    <w:p w14:paraId="2CE87F62" w14:textId="77777777" w:rsidR="00023F77" w:rsidRDefault="00023F77" w:rsidP="00C031DC">
      <w:pPr>
        <w:jc w:val="both"/>
      </w:pPr>
      <w:r>
        <w:t>Section 508 is an amendment to the Federal Rehabilitation Act that is designed to eliminate barriers in access to Information Technology. For the purposes of this document, we will provide some Best Practices for achieving Section 508 compliance.</w:t>
      </w:r>
    </w:p>
    <w:p w14:paraId="6E6BADA3" w14:textId="77777777" w:rsidR="00023F77" w:rsidRDefault="00023F77" w:rsidP="00C031DC">
      <w:pPr>
        <w:pStyle w:val="Heading2"/>
        <w:jc w:val="both"/>
      </w:pPr>
      <w:bookmarkStart w:id="52" w:name="_Toc434325380"/>
      <w:bookmarkStart w:id="53" w:name="_Toc438042856"/>
      <w:r>
        <w:t>Best Practices</w:t>
      </w:r>
      <w:bookmarkEnd w:id="52"/>
      <w:bookmarkEnd w:id="53"/>
    </w:p>
    <w:p w14:paraId="33F13AA8" w14:textId="77777777" w:rsidR="00023F77" w:rsidRDefault="00023F77" w:rsidP="00C031DC">
      <w:pPr>
        <w:pStyle w:val="Heading3"/>
        <w:jc w:val="both"/>
      </w:pPr>
      <w:bookmarkStart w:id="54" w:name="_Toc434325381"/>
      <w:bookmarkStart w:id="55" w:name="_Toc438042857"/>
      <w:r>
        <w:t>Page Layout</w:t>
      </w:r>
      <w:bookmarkEnd w:id="54"/>
      <w:bookmarkEnd w:id="55"/>
    </w:p>
    <w:p w14:paraId="4863FCFF" w14:textId="77777777" w:rsidR="00023F77" w:rsidRDefault="00023F77" w:rsidP="00C031DC">
      <w:pPr>
        <w:jc w:val="both"/>
      </w:pPr>
      <w:r>
        <w:t>This section refers to the proper formatting of content on the pages you will create.</w:t>
      </w:r>
    </w:p>
    <w:p w14:paraId="3EEDA4CB" w14:textId="77777777" w:rsidR="00023F77" w:rsidRDefault="00023F77" w:rsidP="00AC451E">
      <w:pPr>
        <w:pStyle w:val="ListParagraph"/>
        <w:numPr>
          <w:ilvl w:val="0"/>
          <w:numId w:val="20"/>
        </w:numPr>
        <w:jc w:val="both"/>
      </w:pPr>
      <w:r>
        <w:t>Proper header formatting should be used to mark off sections of your content on the page.</w:t>
      </w:r>
    </w:p>
    <w:p w14:paraId="3DD7D7A3" w14:textId="77777777" w:rsidR="00023F77" w:rsidRDefault="00023F77" w:rsidP="00AC451E">
      <w:pPr>
        <w:pStyle w:val="ListParagraph"/>
        <w:numPr>
          <w:ilvl w:val="1"/>
          <w:numId w:val="20"/>
        </w:numPr>
        <w:jc w:val="both"/>
      </w:pPr>
      <w:r>
        <w:t>While the CMS will automatically handle the page title itself, you want to be sure to use the largest header option available in the CMS for section titles. The next size down of header in the CMS should be used for any sub-sections of content on a page.</w:t>
      </w:r>
    </w:p>
    <w:p w14:paraId="1C786487" w14:textId="77777777" w:rsidR="00023F77" w:rsidRDefault="00023F77" w:rsidP="00AC451E">
      <w:pPr>
        <w:pStyle w:val="ListParagraph"/>
        <w:numPr>
          <w:ilvl w:val="0"/>
          <w:numId w:val="20"/>
        </w:numPr>
        <w:jc w:val="both"/>
      </w:pPr>
      <w:r>
        <w:t>Anchor tags should provide clear visual cues that the user has moved to the chosen section.</w:t>
      </w:r>
    </w:p>
    <w:p w14:paraId="51B5607D" w14:textId="77777777" w:rsidR="00023F77" w:rsidRDefault="00023F77" w:rsidP="00AC451E">
      <w:pPr>
        <w:pStyle w:val="ListParagraph"/>
        <w:numPr>
          <w:ilvl w:val="1"/>
          <w:numId w:val="20"/>
        </w:numPr>
        <w:jc w:val="both"/>
      </w:pPr>
      <w:r>
        <w:t>This includes the browser windows scrolling to the chosen content section, which is standard browser behavior.</w:t>
      </w:r>
    </w:p>
    <w:p w14:paraId="36438642" w14:textId="77777777" w:rsidR="00023F77" w:rsidRDefault="00023F77" w:rsidP="00AC451E">
      <w:pPr>
        <w:pStyle w:val="ListParagraph"/>
        <w:numPr>
          <w:ilvl w:val="0"/>
          <w:numId w:val="20"/>
        </w:numPr>
        <w:jc w:val="both"/>
      </w:pPr>
      <w:r>
        <w:t>When using an &lt;iframe&gt; tag, make sure that the title attribute is used.</w:t>
      </w:r>
    </w:p>
    <w:p w14:paraId="57826C90" w14:textId="77777777" w:rsidR="00023F77" w:rsidRDefault="00023F77" w:rsidP="00AC451E">
      <w:pPr>
        <w:pStyle w:val="ListParagraph"/>
        <w:numPr>
          <w:ilvl w:val="0"/>
          <w:numId w:val="20"/>
        </w:numPr>
        <w:jc w:val="both"/>
      </w:pPr>
      <w:r>
        <w:t>The user should be able to increase the size of the text on the page.</w:t>
      </w:r>
    </w:p>
    <w:p w14:paraId="418BC14E" w14:textId="77777777" w:rsidR="00023F77" w:rsidRDefault="00023F77" w:rsidP="00AC451E">
      <w:pPr>
        <w:pStyle w:val="ListParagraph"/>
        <w:numPr>
          <w:ilvl w:val="1"/>
          <w:numId w:val="20"/>
        </w:numPr>
        <w:jc w:val="both"/>
      </w:pPr>
      <w:r>
        <w:t>Modern browsers incorporate this feature</w:t>
      </w:r>
    </w:p>
    <w:p w14:paraId="2983A3E1" w14:textId="77777777" w:rsidR="00023F77" w:rsidRDefault="00023F77" w:rsidP="00AC451E">
      <w:pPr>
        <w:pStyle w:val="ListParagraph"/>
        <w:numPr>
          <w:ilvl w:val="0"/>
          <w:numId w:val="20"/>
        </w:numPr>
        <w:jc w:val="both"/>
      </w:pPr>
      <w:r>
        <w:t>Make sure to employ a high color contrast for the content on the screen</w:t>
      </w:r>
    </w:p>
    <w:p w14:paraId="3A32C0B6" w14:textId="77777777" w:rsidR="00023F77" w:rsidRDefault="00023F77" w:rsidP="00AC451E">
      <w:pPr>
        <w:pStyle w:val="ListParagraph"/>
        <w:numPr>
          <w:ilvl w:val="1"/>
          <w:numId w:val="20"/>
        </w:numPr>
        <w:jc w:val="both"/>
      </w:pPr>
      <w:r>
        <w:t>The site’s design will do this automatically for basic text, but for any custom tables that you add use light-colored fonts on dark backgrounds and dark-colored fonts on light backgrounds.</w:t>
      </w:r>
    </w:p>
    <w:p w14:paraId="4817D504" w14:textId="77777777" w:rsidR="00023F77" w:rsidRDefault="00023F77" w:rsidP="00C031DC">
      <w:pPr>
        <w:jc w:val="both"/>
      </w:pPr>
    </w:p>
    <w:p w14:paraId="5553DE8E" w14:textId="77777777" w:rsidR="00023F77" w:rsidRDefault="00023F77" w:rsidP="00C031DC">
      <w:pPr>
        <w:pStyle w:val="Heading3"/>
        <w:jc w:val="both"/>
      </w:pPr>
      <w:bookmarkStart w:id="56" w:name="_Toc434325382"/>
      <w:bookmarkStart w:id="57" w:name="_Toc438042858"/>
      <w:r>
        <w:t>Navigation – External Links</w:t>
      </w:r>
      <w:bookmarkEnd w:id="56"/>
      <w:bookmarkEnd w:id="57"/>
    </w:p>
    <w:p w14:paraId="0D8DE134" w14:textId="77777777" w:rsidR="00023F77" w:rsidRDefault="00023F77" w:rsidP="00C031DC">
      <w:pPr>
        <w:jc w:val="both"/>
      </w:pPr>
      <w:r>
        <w:t xml:space="preserve">This section refers to the proper formatting of links to other content that will be included on your pages. This always refers to links within the page content and not the site’s navigation, which will be </w:t>
      </w:r>
      <w:proofErr w:type="gramStart"/>
      <w:r>
        <w:t>manage</w:t>
      </w:r>
      <w:proofErr w:type="gramEnd"/>
      <w:r>
        <w:t xml:space="preserve"> by DNN. The CMS will also style the link so that linked text will stand out from plain text on your page.</w:t>
      </w:r>
    </w:p>
    <w:p w14:paraId="170545C9" w14:textId="77777777" w:rsidR="00023F77" w:rsidRDefault="00023F77" w:rsidP="00AC451E">
      <w:pPr>
        <w:pStyle w:val="ListParagraph"/>
        <w:numPr>
          <w:ilvl w:val="0"/>
          <w:numId w:val="21"/>
        </w:numPr>
        <w:jc w:val="both"/>
      </w:pPr>
      <w:r>
        <w:t>Make sure the link’s text describes the destination</w:t>
      </w:r>
    </w:p>
    <w:p w14:paraId="4052E4D8" w14:textId="77777777" w:rsidR="00023F77" w:rsidRDefault="00023F77" w:rsidP="00AC451E">
      <w:pPr>
        <w:pStyle w:val="ListParagraph"/>
        <w:numPr>
          <w:ilvl w:val="0"/>
          <w:numId w:val="21"/>
        </w:numPr>
        <w:jc w:val="both"/>
      </w:pPr>
      <w:r>
        <w:t>Use the title attribute in a text link to provide additional information about the link.</w:t>
      </w:r>
    </w:p>
    <w:p w14:paraId="47220E7B" w14:textId="77777777" w:rsidR="00023F77" w:rsidRDefault="00023F77" w:rsidP="00AC451E">
      <w:pPr>
        <w:pStyle w:val="ListParagraph"/>
        <w:numPr>
          <w:ilvl w:val="0"/>
          <w:numId w:val="21"/>
        </w:numPr>
        <w:jc w:val="both"/>
      </w:pPr>
      <w:r>
        <w:t>When using images as links make sure to use the alt attribute for the image to provide additional information about the link.</w:t>
      </w:r>
    </w:p>
    <w:p w14:paraId="009260A0" w14:textId="77777777" w:rsidR="00023F77" w:rsidRDefault="00023F77" w:rsidP="00C031DC">
      <w:pPr>
        <w:jc w:val="both"/>
        <w:rPr>
          <w:rFonts w:asciiTheme="majorHAnsi" w:eastAsiaTheme="majorEastAsia" w:hAnsiTheme="majorHAnsi" w:cstheme="majorBidi"/>
          <w:color w:val="404040" w:themeColor="text1" w:themeTint="BF"/>
          <w:sz w:val="26"/>
          <w:szCs w:val="26"/>
        </w:rPr>
      </w:pPr>
      <w:r>
        <w:br w:type="page"/>
      </w:r>
    </w:p>
    <w:p w14:paraId="0A9188BC" w14:textId="77777777" w:rsidR="00023F77" w:rsidRDefault="00023F77" w:rsidP="00C031DC">
      <w:pPr>
        <w:pStyle w:val="Heading3"/>
        <w:jc w:val="both"/>
      </w:pPr>
      <w:bookmarkStart w:id="58" w:name="_Toc434325383"/>
      <w:bookmarkStart w:id="59" w:name="_Toc438042859"/>
      <w:r>
        <w:lastRenderedPageBreak/>
        <w:t>Images</w:t>
      </w:r>
      <w:bookmarkEnd w:id="58"/>
      <w:bookmarkEnd w:id="59"/>
    </w:p>
    <w:p w14:paraId="0C374707" w14:textId="77777777" w:rsidR="00023F77" w:rsidRDefault="00023F77" w:rsidP="00C031DC">
      <w:pPr>
        <w:jc w:val="both"/>
      </w:pPr>
      <w:r>
        <w:t>This section refers to the proper way to apply additional information to any images you add to your page.</w:t>
      </w:r>
    </w:p>
    <w:p w14:paraId="3FAC9566" w14:textId="77777777" w:rsidR="00023F77" w:rsidRDefault="00023F77" w:rsidP="00AC451E">
      <w:pPr>
        <w:pStyle w:val="ListParagraph"/>
        <w:numPr>
          <w:ilvl w:val="0"/>
          <w:numId w:val="22"/>
        </w:numPr>
        <w:jc w:val="both"/>
      </w:pPr>
      <w:r>
        <w:t>Make sure to always populate the alt tag for an image to provide information about the image for screen readers.</w:t>
      </w:r>
    </w:p>
    <w:p w14:paraId="5AEC2E93" w14:textId="77777777" w:rsidR="00023F77" w:rsidRDefault="00023F77" w:rsidP="00AC451E">
      <w:pPr>
        <w:pStyle w:val="ListParagraph"/>
        <w:numPr>
          <w:ilvl w:val="0"/>
          <w:numId w:val="22"/>
        </w:numPr>
        <w:jc w:val="both"/>
      </w:pPr>
      <w:r>
        <w:t xml:space="preserve">Complex images should have a more detailed description to accurately describe the content of the image. </w:t>
      </w:r>
    </w:p>
    <w:p w14:paraId="31C3AEB2" w14:textId="77777777" w:rsidR="00023F77" w:rsidRDefault="00023F77" w:rsidP="00AC451E">
      <w:pPr>
        <w:pStyle w:val="ListParagraph"/>
        <w:numPr>
          <w:ilvl w:val="1"/>
          <w:numId w:val="22"/>
        </w:numPr>
        <w:jc w:val="both"/>
      </w:pPr>
      <w:r>
        <w:t>This is especially true for any charts or diagrams that are added to a page.</w:t>
      </w:r>
    </w:p>
    <w:p w14:paraId="3B11AEB8" w14:textId="77777777" w:rsidR="00023F77" w:rsidRDefault="00023F77" w:rsidP="00AC451E">
      <w:pPr>
        <w:pStyle w:val="ListParagraph"/>
        <w:numPr>
          <w:ilvl w:val="1"/>
          <w:numId w:val="22"/>
        </w:numPr>
        <w:jc w:val="both"/>
      </w:pPr>
      <w:r>
        <w:t>These additional details can be placed in line below the image, or via a view/hide button directly below the image.</w:t>
      </w:r>
    </w:p>
    <w:p w14:paraId="30688A55" w14:textId="77777777" w:rsidR="00023F77" w:rsidRDefault="00023F77" w:rsidP="00AC451E">
      <w:pPr>
        <w:pStyle w:val="ListParagraph"/>
        <w:numPr>
          <w:ilvl w:val="0"/>
          <w:numId w:val="22"/>
        </w:numPr>
        <w:jc w:val="both"/>
      </w:pPr>
      <w:r>
        <w:t>If you add text to an image file in photo-editing software, make sure that text is:</w:t>
      </w:r>
    </w:p>
    <w:p w14:paraId="358FAF47" w14:textId="77777777" w:rsidR="00023F77" w:rsidRDefault="00023F77" w:rsidP="00AC451E">
      <w:pPr>
        <w:pStyle w:val="ListParagraph"/>
        <w:numPr>
          <w:ilvl w:val="1"/>
          <w:numId w:val="22"/>
        </w:numPr>
        <w:jc w:val="both"/>
      </w:pPr>
      <w:r>
        <w:t>Present in the alt tag for the image</w:t>
      </w:r>
    </w:p>
    <w:p w14:paraId="64440CCF" w14:textId="77777777" w:rsidR="00023F77" w:rsidRDefault="00023F77" w:rsidP="00AC451E">
      <w:pPr>
        <w:pStyle w:val="ListParagraph"/>
        <w:numPr>
          <w:ilvl w:val="1"/>
          <w:numId w:val="22"/>
        </w:numPr>
        <w:jc w:val="both"/>
      </w:pPr>
      <w:r>
        <w:t xml:space="preserve">Highly-contrasted against the part of the image that is the background of the text. </w:t>
      </w:r>
    </w:p>
    <w:p w14:paraId="21AC4F1F" w14:textId="77777777" w:rsidR="00023F77" w:rsidRDefault="00023F77" w:rsidP="00AC451E">
      <w:pPr>
        <w:pStyle w:val="ListParagraph"/>
        <w:numPr>
          <w:ilvl w:val="2"/>
          <w:numId w:val="22"/>
        </w:numPr>
        <w:jc w:val="both"/>
      </w:pPr>
      <w:r>
        <w:t>Use light-colored fonts on dark backgrounds and dark-colored fonts on light backgrounds.</w:t>
      </w:r>
    </w:p>
    <w:p w14:paraId="6A641DA5" w14:textId="77777777" w:rsidR="00023F77" w:rsidRDefault="00023F77" w:rsidP="00C031DC">
      <w:pPr>
        <w:pStyle w:val="Heading3"/>
        <w:jc w:val="both"/>
      </w:pPr>
      <w:bookmarkStart w:id="60" w:name="_Toc434325384"/>
      <w:bookmarkStart w:id="61" w:name="_Toc438042860"/>
      <w:r>
        <w:t>Tables</w:t>
      </w:r>
      <w:bookmarkEnd w:id="60"/>
      <w:bookmarkEnd w:id="61"/>
    </w:p>
    <w:p w14:paraId="1DD2246D" w14:textId="77777777" w:rsidR="00023F77" w:rsidRDefault="00023F77" w:rsidP="00C031DC">
      <w:pPr>
        <w:jc w:val="both"/>
      </w:pPr>
      <w:r>
        <w:t>This section refers to the proper way to add tables of information to your page.</w:t>
      </w:r>
    </w:p>
    <w:p w14:paraId="21CC2924" w14:textId="77777777" w:rsidR="00023F77" w:rsidRDefault="00023F77" w:rsidP="00AC451E">
      <w:pPr>
        <w:pStyle w:val="ListParagraph"/>
        <w:numPr>
          <w:ilvl w:val="0"/>
          <w:numId w:val="23"/>
        </w:numPr>
        <w:jc w:val="both"/>
      </w:pPr>
      <w:r>
        <w:t>Use the summary attribute to add a brief synopsis of the table’s purpose.</w:t>
      </w:r>
    </w:p>
    <w:p w14:paraId="3052FEC1" w14:textId="77777777" w:rsidR="00023F77" w:rsidRDefault="00023F77" w:rsidP="00AC451E">
      <w:pPr>
        <w:pStyle w:val="ListParagraph"/>
        <w:numPr>
          <w:ilvl w:val="0"/>
          <w:numId w:val="23"/>
        </w:numPr>
        <w:jc w:val="both"/>
      </w:pPr>
      <w:r>
        <w:t>Table headers should be properly contrasted against content cells</w:t>
      </w:r>
    </w:p>
    <w:p w14:paraId="7B04002F" w14:textId="77777777" w:rsidR="00023F77" w:rsidRDefault="00023F77" w:rsidP="00AC451E">
      <w:pPr>
        <w:pStyle w:val="ListParagraph"/>
        <w:numPr>
          <w:ilvl w:val="1"/>
          <w:numId w:val="23"/>
        </w:numPr>
        <w:jc w:val="both"/>
      </w:pPr>
      <w:r>
        <w:t>If manually creating a table using HTML, use the &lt;</w:t>
      </w:r>
      <w:proofErr w:type="spellStart"/>
      <w:proofErr w:type="gramStart"/>
      <w:r>
        <w:t>th</w:t>
      </w:r>
      <w:proofErr w:type="spellEnd"/>
      <w:proofErr w:type="gramEnd"/>
      <w:r>
        <w:t>&gt; tag with the ARIA role attribute for table headers.</w:t>
      </w:r>
    </w:p>
    <w:p w14:paraId="6388159D" w14:textId="77777777" w:rsidR="00023F77" w:rsidRDefault="00023F77" w:rsidP="00AC451E">
      <w:pPr>
        <w:pStyle w:val="ListParagraph"/>
        <w:numPr>
          <w:ilvl w:val="0"/>
          <w:numId w:val="23"/>
        </w:numPr>
        <w:jc w:val="both"/>
      </w:pPr>
      <w:r>
        <w:t>If manually creating a table using HTML associate data cells with the corresponding header cells.</w:t>
      </w:r>
    </w:p>
    <w:p w14:paraId="76B222B1" w14:textId="77777777" w:rsidR="00023F77" w:rsidRDefault="00023F77" w:rsidP="00AC451E">
      <w:pPr>
        <w:pStyle w:val="ListParagraph"/>
        <w:numPr>
          <w:ilvl w:val="1"/>
          <w:numId w:val="23"/>
        </w:numPr>
        <w:jc w:val="both"/>
      </w:pPr>
      <w:r>
        <w:t>For simple tables use the scope attribute to tie header cells to the corresponding data cells.</w:t>
      </w:r>
    </w:p>
    <w:p w14:paraId="2AE9C767" w14:textId="77777777" w:rsidR="00023F77" w:rsidRDefault="00023F77" w:rsidP="00AC451E">
      <w:pPr>
        <w:pStyle w:val="ListParagraph"/>
        <w:numPr>
          <w:ilvl w:val="1"/>
          <w:numId w:val="23"/>
        </w:numPr>
        <w:jc w:val="both"/>
      </w:pPr>
      <w:r>
        <w:t>For complex tables use the header and id attributes to tie header cells to the corresponding data cells.</w:t>
      </w:r>
    </w:p>
    <w:p w14:paraId="659391DB" w14:textId="77777777" w:rsidR="00023F77" w:rsidRDefault="00023F77" w:rsidP="00AC451E">
      <w:pPr>
        <w:pStyle w:val="ListParagraph"/>
        <w:numPr>
          <w:ilvl w:val="0"/>
          <w:numId w:val="23"/>
        </w:numPr>
        <w:jc w:val="both"/>
      </w:pPr>
      <w:r>
        <w:t>If a table has been sorted use the &lt;caption&gt; tag and the tag’s ARIA and title attributes to provide information about how the table has been sorted.</w:t>
      </w:r>
    </w:p>
    <w:p w14:paraId="694F7DC9" w14:textId="77777777" w:rsidR="00023F77" w:rsidRDefault="00023F77" w:rsidP="00C031DC">
      <w:pPr>
        <w:pStyle w:val="Heading2"/>
        <w:jc w:val="both"/>
      </w:pPr>
      <w:bookmarkStart w:id="62" w:name="_Toc434325385"/>
      <w:bookmarkStart w:id="63" w:name="_Toc438042861"/>
      <w:r>
        <w:t>For More Information</w:t>
      </w:r>
      <w:bookmarkEnd w:id="62"/>
      <w:bookmarkEnd w:id="63"/>
    </w:p>
    <w:p w14:paraId="29997232" w14:textId="77777777" w:rsidR="00023F77" w:rsidRDefault="00023F77" w:rsidP="00C031DC">
      <w:pPr>
        <w:jc w:val="both"/>
      </w:pPr>
      <w:r>
        <w:t>For more information about Accessibility and Section 508 compliance, please visit these links:</w:t>
      </w:r>
    </w:p>
    <w:p w14:paraId="7EBEAA66" w14:textId="77777777" w:rsidR="00023F77" w:rsidRDefault="00023F77" w:rsidP="00AC451E">
      <w:pPr>
        <w:pStyle w:val="ListParagraph"/>
        <w:numPr>
          <w:ilvl w:val="0"/>
          <w:numId w:val="24"/>
        </w:numPr>
      </w:pPr>
      <w:r>
        <w:t>Section508.gov</w:t>
      </w:r>
      <w:r>
        <w:br/>
      </w:r>
      <w:hyperlink r:id="rId107" w:history="1">
        <w:r>
          <w:rPr>
            <w:rStyle w:val="Hyperlink"/>
          </w:rPr>
          <w:t>http://www.section508.gov/content/guidance</w:t>
        </w:r>
      </w:hyperlink>
      <w:r>
        <w:br/>
      </w:r>
      <w:hyperlink r:id="rId108" w:history="1">
        <w:r>
          <w:rPr>
            <w:rStyle w:val="Hyperlink"/>
          </w:rPr>
          <w:t>http://www.section508.gov/content/learn/best-practice-library</w:t>
        </w:r>
      </w:hyperlink>
    </w:p>
    <w:p w14:paraId="739BFAC5" w14:textId="77777777" w:rsidR="00023F77" w:rsidRDefault="00023F77" w:rsidP="00AC451E">
      <w:pPr>
        <w:pStyle w:val="ListParagraph"/>
        <w:numPr>
          <w:ilvl w:val="0"/>
          <w:numId w:val="24"/>
        </w:numPr>
      </w:pPr>
      <w:r>
        <w:t>Creating Accessible Websites</w:t>
      </w:r>
      <w:r>
        <w:br/>
      </w:r>
      <w:hyperlink r:id="rId109" w:history="1">
        <w:r>
          <w:rPr>
            <w:rStyle w:val="Hyperlink"/>
          </w:rPr>
          <w:t>https://cio.gov/creating-accessible-websites/</w:t>
        </w:r>
      </w:hyperlink>
    </w:p>
    <w:p w14:paraId="41F0512D" w14:textId="77777777" w:rsidR="00023F77" w:rsidRDefault="00023F77" w:rsidP="00AC451E">
      <w:pPr>
        <w:pStyle w:val="ListParagraph"/>
        <w:numPr>
          <w:ilvl w:val="0"/>
          <w:numId w:val="24"/>
        </w:numPr>
      </w:pPr>
      <w:r>
        <w:t>SSA Accessibility Best Practices Library</w:t>
      </w:r>
      <w:r>
        <w:br/>
      </w:r>
      <w:hyperlink r:id="rId110" w:history="1">
        <w:r>
          <w:rPr>
            <w:rStyle w:val="Hyperlink"/>
          </w:rPr>
          <w:t>https://www.ssa.gov/accessibility/bpl/default.htm</w:t>
        </w:r>
      </w:hyperlink>
    </w:p>
    <w:p w14:paraId="3B66FDB2" w14:textId="77777777" w:rsidR="00023F77" w:rsidRDefault="00023F77" w:rsidP="00C031DC">
      <w:pPr>
        <w:jc w:val="both"/>
      </w:pPr>
    </w:p>
    <w:p w14:paraId="791F610A" w14:textId="77777777" w:rsidR="00023F77" w:rsidRDefault="00023F77" w:rsidP="00C031DC">
      <w:pPr>
        <w:jc w:val="both"/>
        <w:rPr>
          <w:rFonts w:asciiTheme="majorHAnsi" w:eastAsiaTheme="majorEastAsia" w:hAnsiTheme="majorHAnsi" w:cstheme="majorBidi"/>
          <w:color w:val="2E74B5" w:themeColor="accent1" w:themeShade="BF"/>
          <w:sz w:val="32"/>
          <w:szCs w:val="32"/>
        </w:rPr>
      </w:pPr>
      <w:r>
        <w:br w:type="page"/>
      </w:r>
    </w:p>
    <w:p w14:paraId="43DAB27F" w14:textId="77777777" w:rsidR="00FC0A07" w:rsidRDefault="00FC0A07" w:rsidP="00FC0A07">
      <w:pPr>
        <w:pStyle w:val="Heading1"/>
        <w:jc w:val="both"/>
      </w:pPr>
      <w:bookmarkStart w:id="64" w:name="_Toc438042862"/>
      <w:r>
        <w:lastRenderedPageBreak/>
        <w:t>Managing News</w:t>
      </w:r>
      <w:bookmarkEnd w:id="64"/>
    </w:p>
    <w:p w14:paraId="37FE8156" w14:textId="77777777" w:rsidR="00FC0A07" w:rsidRDefault="00FC0A07" w:rsidP="00FC0A07">
      <w:pPr>
        <w:pStyle w:val="Heading2"/>
      </w:pPr>
      <w:bookmarkStart w:id="65" w:name="_Toc438042863"/>
      <w:r>
        <w:t>Overview</w:t>
      </w:r>
      <w:bookmarkEnd w:id="65"/>
    </w:p>
    <w:p w14:paraId="692DE548" w14:textId="77777777" w:rsidR="00D62E2E" w:rsidRDefault="00FC0A07" w:rsidP="00FC0A07">
      <w:r>
        <w:t xml:space="preserve">This section of the manual will cover the News Module, including adding and </w:t>
      </w:r>
      <w:r w:rsidRPr="00D62E2E">
        <w:t xml:space="preserve">modifying News articles.  </w:t>
      </w:r>
    </w:p>
    <w:p w14:paraId="39B499DB" w14:textId="19B9DAEE" w:rsidR="00FC0A07" w:rsidRDefault="00FC0A07" w:rsidP="00FC0A07">
      <w:r w:rsidRPr="00D62E2E">
        <w:t xml:space="preserve">The News module allows you to post News articles that will appear on the website. </w:t>
      </w:r>
      <w:r w:rsidR="003059B5" w:rsidRPr="00D62E2E">
        <w:t xml:space="preserve"> </w:t>
      </w:r>
      <w:r w:rsidR="003059B5" w:rsidRPr="00A01A20">
        <w:t>News a</w:t>
      </w:r>
      <w:r w:rsidRPr="00A01A20">
        <w:t>rticles</w:t>
      </w:r>
      <w:r w:rsidR="009533F9" w:rsidRPr="00A01A20">
        <w:t xml:space="preserve"> </w:t>
      </w:r>
      <w:r w:rsidR="003059B5" w:rsidRPr="00A01A20">
        <w:t>will represent county-wide and department-specific news</w:t>
      </w:r>
      <w:r w:rsidR="00D62E2E" w:rsidRPr="00A01A20">
        <w:t xml:space="preserve">.  PIO </w:t>
      </w:r>
      <w:r w:rsidR="003059B5" w:rsidRPr="00A01A20">
        <w:t>users will have access to create and edit news articles, although all news articles will be approved by PIO before posting to the public site.  All news articles posted to the site</w:t>
      </w:r>
      <w:r w:rsidR="003059B5" w:rsidRPr="00D62E2E">
        <w:t xml:space="preserve"> will be listed under the main ‘News’ section accessible from the top naviga</w:t>
      </w:r>
      <w:r w:rsidR="00D62E2E" w:rsidRPr="00D62E2E">
        <w:t xml:space="preserve">tion of the site, and may be filtered by site users per pre-determined selected categories.  </w:t>
      </w:r>
      <w:r w:rsidR="003059B5" w:rsidRPr="00D62E2E">
        <w:t>News articles specific to a Department will also be available</w:t>
      </w:r>
      <w:r w:rsidR="00D62E2E" w:rsidRPr="00D62E2E">
        <w:t xml:space="preserve"> </w:t>
      </w:r>
      <w:r w:rsidR="003059B5" w:rsidRPr="00D62E2E">
        <w:t>from the ‘Department News’ section in the Spotlight area of each Department’s web pages.  Categorizing a news article as related to a Department will cause the news article to be listed in these department news sections</w:t>
      </w:r>
      <w:r w:rsidR="00D62E2E">
        <w:t xml:space="preserve"> (as described further below)</w:t>
      </w:r>
      <w:r w:rsidR="003059B5" w:rsidRPr="00D62E2E">
        <w:t xml:space="preserve">.  Additionally, PIO has administrative </w:t>
      </w:r>
      <w:r w:rsidRPr="00D62E2E">
        <w:t xml:space="preserve">access </w:t>
      </w:r>
      <w:r w:rsidR="003059B5" w:rsidRPr="00D62E2E">
        <w:t>to promote your n</w:t>
      </w:r>
      <w:r w:rsidRPr="00D62E2E">
        <w:t xml:space="preserve">ews articles to the front page of </w:t>
      </w:r>
      <w:r w:rsidR="00D62E2E" w:rsidRPr="00D62E2E">
        <w:t>the HowardCountyMD.gov website.</w:t>
      </w:r>
    </w:p>
    <w:p w14:paraId="14245645" w14:textId="45CCBF6F" w:rsidR="00D62E2E" w:rsidRDefault="00D62E2E" w:rsidP="00FC0A07">
      <w:r>
        <w:t>Descriptions for viewing news articles and to access the News Articles module to add and edit news articles are included the sections below.</w:t>
      </w:r>
    </w:p>
    <w:p w14:paraId="0E3ACAB2" w14:textId="77777777" w:rsidR="00FC0A07" w:rsidRDefault="00FC0A07" w:rsidP="00FC0A07">
      <w:pPr>
        <w:pStyle w:val="Heading2"/>
      </w:pPr>
      <w:bookmarkStart w:id="66" w:name="_Toc438042864"/>
      <w:r>
        <w:t>Viewing News Articles</w:t>
      </w:r>
      <w:bookmarkEnd w:id="66"/>
    </w:p>
    <w:p w14:paraId="007EB568" w14:textId="7E415123" w:rsidR="00FC0A07" w:rsidRDefault="00FC0A07" w:rsidP="00FC0A07">
      <w:r>
        <w:t xml:space="preserve">News Articles can be accessed from anywhere on the </w:t>
      </w:r>
      <w:r w:rsidR="00BD4100">
        <w:t>h</w:t>
      </w:r>
      <w:r>
        <w:t>oward</w:t>
      </w:r>
      <w:r w:rsidR="00BD4100">
        <w:t>c</w:t>
      </w:r>
      <w:r>
        <w:t>ounty</w:t>
      </w:r>
      <w:r w:rsidR="00BD4100">
        <w:t>md</w:t>
      </w:r>
      <w:r>
        <w:t>.gov website by clicking the News button in the top-nav. One entire News Article has been outlined in the image below.</w:t>
      </w:r>
      <w:r>
        <w:br/>
      </w:r>
      <w:r>
        <w:rPr>
          <w:noProof/>
        </w:rPr>
        <w:drawing>
          <wp:inline distT="0" distB="0" distL="0" distR="0" wp14:anchorId="145ADC09" wp14:editId="7CB7FAFD">
            <wp:extent cx="5486400" cy="2866450"/>
            <wp:effectExtent l="19050" t="19050" r="19050" b="1016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86400" cy="2866450"/>
                    </a:xfrm>
                    <a:prstGeom prst="rect">
                      <a:avLst/>
                    </a:prstGeom>
                    <a:noFill/>
                    <a:ln w="3175">
                      <a:solidFill>
                        <a:schemeClr val="tx1"/>
                      </a:solidFill>
                    </a:ln>
                  </pic:spPr>
                </pic:pic>
              </a:graphicData>
            </a:graphic>
          </wp:inline>
        </w:drawing>
      </w:r>
    </w:p>
    <w:p w14:paraId="180206BD" w14:textId="77777777" w:rsidR="00FC0A07" w:rsidRDefault="00FC0A07" w:rsidP="00FC0A07">
      <w:r>
        <w:lastRenderedPageBreak/>
        <w:t>Clicking on the Title or the Read More links for the News Article will cause the entire News Article to display.</w:t>
      </w:r>
      <w:r>
        <w:br/>
      </w:r>
      <w:r>
        <w:rPr>
          <w:noProof/>
        </w:rPr>
        <w:drawing>
          <wp:inline distT="0" distB="0" distL="0" distR="0" wp14:anchorId="3924C52E" wp14:editId="52AD468F">
            <wp:extent cx="5486400" cy="2873493"/>
            <wp:effectExtent l="19050" t="19050" r="19050" b="222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86400" cy="2873493"/>
                    </a:xfrm>
                    <a:prstGeom prst="rect">
                      <a:avLst/>
                    </a:prstGeom>
                    <a:noFill/>
                    <a:ln w="3175">
                      <a:solidFill>
                        <a:schemeClr val="tx1"/>
                      </a:solidFill>
                    </a:ln>
                  </pic:spPr>
                </pic:pic>
              </a:graphicData>
            </a:graphic>
          </wp:inline>
        </w:drawing>
      </w:r>
    </w:p>
    <w:p w14:paraId="20C93DBB" w14:textId="77777777" w:rsidR="00FC0A07" w:rsidRDefault="00FC0A07" w:rsidP="00FC0A07">
      <w:pPr>
        <w:pStyle w:val="Heading2"/>
      </w:pPr>
      <w:bookmarkStart w:id="67" w:name="_Toc438042865"/>
      <w:r>
        <w:t>Accessing the News Module</w:t>
      </w:r>
      <w:bookmarkEnd w:id="67"/>
    </w:p>
    <w:p w14:paraId="6351EF55" w14:textId="78279F80" w:rsidR="00FC0A07" w:rsidRDefault="00FC0A07" w:rsidP="00FC0A07">
      <w:r>
        <w:t xml:space="preserve">Log in to the CMS using an account with </w:t>
      </w:r>
      <w:r w:rsidRPr="00542FC4">
        <w:rPr>
          <w:i/>
        </w:rPr>
        <w:t>Content Editor</w:t>
      </w:r>
      <w:r>
        <w:t xml:space="preserve"> or </w:t>
      </w:r>
      <w:r w:rsidRPr="00542FC4">
        <w:rPr>
          <w:i/>
        </w:rPr>
        <w:t>Content Manager</w:t>
      </w:r>
      <w:r>
        <w:t xml:space="preserve"> </w:t>
      </w:r>
      <w:proofErr w:type="gramStart"/>
      <w:r>
        <w:t>access</w:t>
      </w:r>
      <w:proofErr w:type="gramEnd"/>
      <w:r>
        <w:t xml:space="preserve">.  The </w:t>
      </w:r>
      <w:r w:rsidRPr="00542FC4">
        <w:rPr>
          <w:b/>
        </w:rPr>
        <w:t>Editors</w:t>
      </w:r>
      <w:r>
        <w:t xml:space="preserve"> option will appear in the top-nav.  Hover over </w:t>
      </w:r>
      <w:r w:rsidRPr="00542FC4">
        <w:rPr>
          <w:b/>
        </w:rPr>
        <w:t>Editors</w:t>
      </w:r>
      <w:r>
        <w:t xml:space="preserve"> and click on </w:t>
      </w:r>
      <w:r w:rsidRPr="00542FC4">
        <w:rPr>
          <w:b/>
        </w:rPr>
        <w:t>For News Editors</w:t>
      </w:r>
      <w:r w:rsidR="009A1FD9">
        <w:rPr>
          <w:b/>
        </w:rPr>
        <w:t xml:space="preserve"> </w:t>
      </w:r>
      <w:r w:rsidR="009A1FD9" w:rsidRPr="009A1FD9">
        <w:t>(you will need to be given specific access to the News Module by IT)</w:t>
      </w:r>
      <w:r>
        <w:t>.</w:t>
      </w:r>
      <w:r>
        <w:br/>
      </w:r>
      <w:r>
        <w:rPr>
          <w:noProof/>
        </w:rPr>
        <w:drawing>
          <wp:inline distT="0" distB="0" distL="0" distR="0" wp14:anchorId="5C78B56A" wp14:editId="1DD478B4">
            <wp:extent cx="5486400" cy="993045"/>
            <wp:effectExtent l="19050" t="19050" r="19050" b="1714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993045"/>
                    </a:xfrm>
                    <a:prstGeom prst="rect">
                      <a:avLst/>
                    </a:prstGeom>
                    <a:noFill/>
                    <a:ln w="3175">
                      <a:solidFill>
                        <a:schemeClr val="tx1"/>
                      </a:solidFill>
                    </a:ln>
                  </pic:spPr>
                </pic:pic>
              </a:graphicData>
            </a:graphic>
          </wp:inline>
        </w:drawing>
      </w:r>
    </w:p>
    <w:p w14:paraId="59578182" w14:textId="77777777" w:rsidR="00FC0A07" w:rsidRDefault="00FC0A07" w:rsidP="00FC0A07">
      <w:r>
        <w:t>The News screen appears.</w:t>
      </w:r>
      <w:r>
        <w:br/>
      </w:r>
      <w:r>
        <w:rPr>
          <w:noProof/>
        </w:rPr>
        <w:drawing>
          <wp:inline distT="0" distB="0" distL="0" distR="0" wp14:anchorId="7B275905" wp14:editId="2F8F0788">
            <wp:extent cx="5486400" cy="2039815"/>
            <wp:effectExtent l="19050" t="19050" r="19050" b="177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2039815"/>
                    </a:xfrm>
                    <a:prstGeom prst="rect">
                      <a:avLst/>
                    </a:prstGeom>
                    <a:noFill/>
                    <a:ln w="3175">
                      <a:solidFill>
                        <a:schemeClr val="tx1"/>
                      </a:solidFill>
                    </a:ln>
                  </pic:spPr>
                </pic:pic>
              </a:graphicData>
            </a:graphic>
          </wp:inline>
        </w:drawing>
      </w:r>
    </w:p>
    <w:p w14:paraId="0D10307F" w14:textId="77777777" w:rsidR="00FC0A07" w:rsidRDefault="00FC0A07" w:rsidP="00FC0A07">
      <w:r>
        <w:t>Specific areas that you should pay attention to are located along the left navigation area under the Posts navigation item.</w:t>
      </w:r>
    </w:p>
    <w:p w14:paraId="2AD2A6AC" w14:textId="77777777" w:rsidR="00BD4100" w:rsidRDefault="00BD4100" w:rsidP="00FC0A07"/>
    <w:p w14:paraId="41212A90" w14:textId="4BA4CD7C" w:rsidR="00FC0A07" w:rsidRPr="00FE6A06" w:rsidRDefault="00FC0A07" w:rsidP="00FE6A06">
      <w:pPr>
        <w:pStyle w:val="ListParagraph"/>
        <w:numPr>
          <w:ilvl w:val="0"/>
          <w:numId w:val="44"/>
        </w:numPr>
      </w:pPr>
      <w:r w:rsidRPr="00FE6A06">
        <w:rPr>
          <w:b/>
        </w:rPr>
        <w:lastRenderedPageBreak/>
        <w:t>All Posts</w:t>
      </w:r>
      <w:r>
        <w:t xml:space="preserve"> – This shows a list of All Posts that you have access too</w:t>
      </w:r>
      <w:r w:rsidRPr="00254C44">
        <w:t>.</w:t>
      </w:r>
      <w:r w:rsidR="00FE6A06" w:rsidRPr="00254C44">
        <w:t xml:space="preserve">  News Articles will only be listed here if you created them.  Editing of news articles </w:t>
      </w:r>
      <w:r w:rsidR="00FE6A06">
        <w:t>is limited to the individual user that created the news article, not to any user in a Department to which the article is related by the Category selection</w:t>
      </w:r>
      <w:r w:rsidR="00254C44">
        <w:t xml:space="preserve"> (description of Category selection and Department association described further below in </w:t>
      </w:r>
      <w:r w:rsidR="00254C44" w:rsidRPr="00254C44">
        <w:rPr>
          <w:i/>
        </w:rPr>
        <w:t>Adding a News Article</w:t>
      </w:r>
      <w:r w:rsidR="00254C44">
        <w:t>)</w:t>
      </w:r>
      <w:r w:rsidR="00FE6A06">
        <w:t>.</w:t>
      </w:r>
      <w:r w:rsidR="00FE6A06">
        <w:rPr>
          <w:color w:val="FF0000"/>
        </w:rPr>
        <w:t xml:space="preserve">  </w:t>
      </w:r>
      <w:r w:rsidR="00FE6A06" w:rsidRPr="00254C44">
        <w:t>For instances where a News Article was created by another person, but access to that article is required (for example, if the original creator is out on vacation, out sick, employment terminated, etc.), you will need to contact PIO to gain access to that article or to have the News Article updated.</w:t>
      </w:r>
    </w:p>
    <w:p w14:paraId="1C95511D" w14:textId="77777777" w:rsidR="00FE6A06" w:rsidRDefault="00FE6A06" w:rsidP="00FE6A06">
      <w:pPr>
        <w:pStyle w:val="ListParagraph"/>
      </w:pPr>
    </w:p>
    <w:p w14:paraId="306AB985" w14:textId="77777777" w:rsidR="00FC0A07" w:rsidRDefault="00FC0A07" w:rsidP="00FE6A06">
      <w:pPr>
        <w:pStyle w:val="ListParagraph"/>
        <w:numPr>
          <w:ilvl w:val="0"/>
          <w:numId w:val="44"/>
        </w:numPr>
      </w:pPr>
      <w:r w:rsidRPr="00647ED6">
        <w:rPr>
          <w:b/>
        </w:rPr>
        <w:t>Add New</w:t>
      </w:r>
      <w:r>
        <w:t xml:space="preserve"> – This allows you to add a new News Article.  There is also a red “</w:t>
      </w:r>
      <w:r w:rsidRPr="00647ED6">
        <w:rPr>
          <w:b/>
        </w:rPr>
        <w:t>+ Add New</w:t>
      </w:r>
      <w:r w:rsidRPr="00647ED6">
        <w:t>”</w:t>
      </w:r>
      <w:r>
        <w:t xml:space="preserve"> button in the middle of the screen that offers the same functionality.</w:t>
      </w:r>
    </w:p>
    <w:p w14:paraId="095BE9AE" w14:textId="77777777" w:rsidR="00FC0A07" w:rsidRDefault="00FC0A07" w:rsidP="00FC0A07">
      <w:pPr>
        <w:pStyle w:val="Heading2"/>
      </w:pPr>
      <w:bookmarkStart w:id="68" w:name="_Toc438042866"/>
      <w:r>
        <w:lastRenderedPageBreak/>
        <w:t>Adding a News Article</w:t>
      </w:r>
      <w:bookmarkEnd w:id="68"/>
    </w:p>
    <w:p w14:paraId="26205AD4" w14:textId="77777777" w:rsidR="00FC0A07" w:rsidRDefault="00FC0A07" w:rsidP="00FC0A07">
      <w:r>
        <w:t>Click the Add New button.  The Add New Post screen appears.</w:t>
      </w:r>
      <w:r>
        <w:br/>
      </w:r>
      <w:r>
        <w:rPr>
          <w:noProof/>
        </w:rPr>
        <w:drawing>
          <wp:inline distT="0" distB="0" distL="0" distR="0" wp14:anchorId="1D20C9D8" wp14:editId="0DEC2A5B">
            <wp:extent cx="5120640" cy="3807654"/>
            <wp:effectExtent l="19050" t="19050" r="22860" b="2159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20640" cy="3807654"/>
                    </a:xfrm>
                    <a:prstGeom prst="rect">
                      <a:avLst/>
                    </a:prstGeom>
                    <a:noFill/>
                    <a:ln w="3175">
                      <a:solidFill>
                        <a:schemeClr val="tx1"/>
                      </a:solidFill>
                    </a:ln>
                  </pic:spPr>
                </pic:pic>
              </a:graphicData>
            </a:graphic>
          </wp:inline>
        </w:drawing>
      </w:r>
      <w:r>
        <w:br/>
      </w:r>
      <w:r>
        <w:rPr>
          <w:noProof/>
        </w:rPr>
        <w:drawing>
          <wp:inline distT="0" distB="0" distL="0" distR="0" wp14:anchorId="38219217" wp14:editId="7AEE5C8F">
            <wp:extent cx="5120640" cy="3838834"/>
            <wp:effectExtent l="19050" t="19050" r="22860" b="2857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120640" cy="3838834"/>
                    </a:xfrm>
                    <a:prstGeom prst="rect">
                      <a:avLst/>
                    </a:prstGeom>
                    <a:noFill/>
                    <a:ln w="3175">
                      <a:solidFill>
                        <a:schemeClr val="tx1"/>
                      </a:solidFill>
                    </a:ln>
                  </pic:spPr>
                </pic:pic>
              </a:graphicData>
            </a:graphic>
          </wp:inline>
        </w:drawing>
      </w:r>
    </w:p>
    <w:p w14:paraId="42494DB5" w14:textId="77777777" w:rsidR="00FC0A07" w:rsidRDefault="00FC0A07" w:rsidP="00FC0A07">
      <w:r>
        <w:lastRenderedPageBreak/>
        <w:t>You will be required to fill out the following fields:</w:t>
      </w:r>
    </w:p>
    <w:p w14:paraId="1136F8AA" w14:textId="77777777" w:rsidR="00FC0A07" w:rsidRDefault="00FC0A07" w:rsidP="00FC0A07">
      <w:pPr>
        <w:numPr>
          <w:ilvl w:val="1"/>
          <w:numId w:val="43"/>
        </w:numPr>
        <w:spacing w:after="0" w:line="240" w:lineRule="auto"/>
        <w:rPr>
          <w:rFonts w:eastAsia="Times New Roman"/>
          <w:color w:val="454545"/>
        </w:rPr>
      </w:pPr>
      <w:r>
        <w:rPr>
          <w:rFonts w:eastAsia="Times New Roman"/>
          <w:b/>
          <w:bCs/>
          <w:color w:val="454545"/>
        </w:rPr>
        <w:t>Title</w:t>
      </w:r>
      <w:r>
        <w:rPr>
          <w:rFonts w:eastAsia="Times New Roman"/>
          <w:color w:val="454545"/>
        </w:rPr>
        <w:t xml:space="preserve"> – This is the headline for the article.</w:t>
      </w:r>
      <w:r>
        <w:rPr>
          <w:rFonts w:eastAsia="Times New Roman"/>
          <w:color w:val="454545"/>
        </w:rPr>
        <w:br/>
      </w:r>
      <w:r>
        <w:rPr>
          <w:rFonts w:eastAsia="Times New Roman"/>
          <w:noProof/>
          <w:color w:val="454545"/>
        </w:rPr>
        <w:drawing>
          <wp:inline distT="0" distB="0" distL="0" distR="0" wp14:anchorId="2561E2D8" wp14:editId="37484CEA">
            <wp:extent cx="5486400" cy="422031"/>
            <wp:effectExtent l="19050" t="19050" r="19050" b="165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422031"/>
                    </a:xfrm>
                    <a:prstGeom prst="rect">
                      <a:avLst/>
                    </a:prstGeom>
                    <a:noFill/>
                    <a:ln w="3175">
                      <a:solidFill>
                        <a:schemeClr val="tx1"/>
                      </a:solidFill>
                    </a:ln>
                  </pic:spPr>
                </pic:pic>
              </a:graphicData>
            </a:graphic>
          </wp:inline>
        </w:drawing>
      </w:r>
    </w:p>
    <w:p w14:paraId="04EE586B" w14:textId="77777777" w:rsidR="00FC0A07" w:rsidRDefault="00FC0A07" w:rsidP="00FC0A07">
      <w:pPr>
        <w:numPr>
          <w:ilvl w:val="1"/>
          <w:numId w:val="43"/>
        </w:numPr>
        <w:spacing w:after="0" w:line="240" w:lineRule="auto"/>
        <w:rPr>
          <w:rFonts w:eastAsia="Times New Roman"/>
          <w:color w:val="454545"/>
        </w:rPr>
      </w:pPr>
      <w:r>
        <w:rPr>
          <w:rFonts w:eastAsia="Times New Roman"/>
          <w:b/>
          <w:bCs/>
          <w:color w:val="454545"/>
        </w:rPr>
        <w:t>Summary</w:t>
      </w:r>
      <w:r>
        <w:rPr>
          <w:rFonts w:eastAsia="Times New Roman"/>
          <w:color w:val="454545"/>
        </w:rPr>
        <w:t xml:space="preserve"> – This is the blurb that shows up on the main news page and on departmental page.</w:t>
      </w:r>
      <w:r>
        <w:rPr>
          <w:rFonts w:eastAsia="Times New Roman"/>
          <w:color w:val="454545"/>
        </w:rPr>
        <w:br/>
      </w:r>
      <w:r>
        <w:rPr>
          <w:rFonts w:eastAsia="Times New Roman"/>
          <w:noProof/>
          <w:color w:val="454545"/>
        </w:rPr>
        <w:drawing>
          <wp:inline distT="0" distB="0" distL="0" distR="0" wp14:anchorId="6BBB7BAE" wp14:editId="1284B7C7">
            <wp:extent cx="5486400" cy="598644"/>
            <wp:effectExtent l="19050" t="19050" r="19050" b="1143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598644"/>
                    </a:xfrm>
                    <a:prstGeom prst="rect">
                      <a:avLst/>
                    </a:prstGeom>
                    <a:noFill/>
                    <a:ln w="3175">
                      <a:solidFill>
                        <a:schemeClr val="tx1"/>
                      </a:solidFill>
                    </a:ln>
                  </pic:spPr>
                </pic:pic>
              </a:graphicData>
            </a:graphic>
          </wp:inline>
        </w:drawing>
      </w:r>
    </w:p>
    <w:p w14:paraId="46C2BF5C" w14:textId="77777777" w:rsidR="00FC0A07" w:rsidRDefault="00FC0A07" w:rsidP="00FC0A07">
      <w:pPr>
        <w:numPr>
          <w:ilvl w:val="1"/>
          <w:numId w:val="43"/>
        </w:numPr>
        <w:spacing w:after="0" w:line="240" w:lineRule="auto"/>
        <w:rPr>
          <w:rFonts w:eastAsia="Times New Roman"/>
          <w:color w:val="454545"/>
        </w:rPr>
      </w:pPr>
      <w:r>
        <w:rPr>
          <w:rFonts w:eastAsia="Times New Roman"/>
          <w:b/>
          <w:bCs/>
          <w:color w:val="454545"/>
        </w:rPr>
        <w:t>Content Text</w:t>
      </w:r>
      <w:r>
        <w:rPr>
          <w:rFonts w:eastAsia="Times New Roman"/>
          <w:color w:val="454545"/>
        </w:rPr>
        <w:t xml:space="preserve"> – This is the full text of the article.  On the main news page, the citizen must click on the </w:t>
      </w:r>
      <w:r w:rsidRPr="00647ED6">
        <w:rPr>
          <w:rFonts w:eastAsia="Times New Roman"/>
          <w:i/>
          <w:color w:val="454545"/>
        </w:rPr>
        <w:t>Read More</w:t>
      </w:r>
      <w:r>
        <w:rPr>
          <w:rFonts w:eastAsia="Times New Roman"/>
          <w:color w:val="454545"/>
        </w:rPr>
        <w:t xml:space="preserve"> link to view this text.  On the departmental page the citizen must click on the title to view this text.  Several text markup functions are available to you, including Formats, Bold, Italics, Text Alignment, Lists, Links, and Images.</w:t>
      </w:r>
      <w:r>
        <w:rPr>
          <w:rFonts w:eastAsia="Times New Roman"/>
          <w:color w:val="454545"/>
        </w:rPr>
        <w:br/>
      </w:r>
      <w:r>
        <w:rPr>
          <w:rFonts w:eastAsia="Times New Roman"/>
          <w:noProof/>
          <w:color w:val="454545"/>
        </w:rPr>
        <w:drawing>
          <wp:inline distT="0" distB="0" distL="0" distR="0" wp14:anchorId="088B009F" wp14:editId="57A3977F">
            <wp:extent cx="5486400" cy="2598821"/>
            <wp:effectExtent l="19050" t="19050" r="19050" b="1143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86400" cy="2598821"/>
                    </a:xfrm>
                    <a:prstGeom prst="rect">
                      <a:avLst/>
                    </a:prstGeom>
                    <a:noFill/>
                    <a:ln w="3175">
                      <a:solidFill>
                        <a:schemeClr val="tx1"/>
                      </a:solidFill>
                    </a:ln>
                  </pic:spPr>
                </pic:pic>
              </a:graphicData>
            </a:graphic>
          </wp:inline>
        </w:drawing>
      </w:r>
    </w:p>
    <w:p w14:paraId="383418FE" w14:textId="77777777" w:rsidR="00FC0A07" w:rsidRDefault="00FC0A07" w:rsidP="00FC0A07">
      <w:pPr>
        <w:numPr>
          <w:ilvl w:val="1"/>
          <w:numId w:val="43"/>
        </w:numPr>
        <w:spacing w:after="0" w:line="240" w:lineRule="auto"/>
        <w:rPr>
          <w:rFonts w:eastAsia="Times New Roman"/>
          <w:color w:val="454545"/>
        </w:rPr>
      </w:pPr>
      <w:r>
        <w:rPr>
          <w:rFonts w:eastAsia="Times New Roman"/>
          <w:b/>
          <w:bCs/>
          <w:color w:val="454545"/>
        </w:rPr>
        <w:t>Publish Options</w:t>
      </w:r>
      <w:r>
        <w:rPr>
          <w:rFonts w:eastAsia="Times New Roman"/>
          <w:b/>
          <w:bCs/>
          <w:color w:val="454545"/>
        </w:rPr>
        <w:br/>
      </w:r>
      <w:r>
        <w:rPr>
          <w:rFonts w:eastAsia="Times New Roman"/>
          <w:noProof/>
          <w:color w:val="454545"/>
        </w:rPr>
        <w:drawing>
          <wp:inline distT="0" distB="0" distL="0" distR="0" wp14:anchorId="39F7C4C5" wp14:editId="7144870A">
            <wp:extent cx="2743200" cy="178035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43200" cy="1780355"/>
                    </a:xfrm>
                    <a:prstGeom prst="rect">
                      <a:avLst/>
                    </a:prstGeom>
                    <a:noFill/>
                    <a:ln>
                      <a:noFill/>
                    </a:ln>
                  </pic:spPr>
                </pic:pic>
              </a:graphicData>
            </a:graphic>
          </wp:inline>
        </w:drawing>
      </w:r>
    </w:p>
    <w:p w14:paraId="41AFA9AE" w14:textId="77777777" w:rsidR="00FC0A07" w:rsidRDefault="00FC0A07" w:rsidP="00FC0A07">
      <w:pPr>
        <w:numPr>
          <w:ilvl w:val="2"/>
          <w:numId w:val="43"/>
        </w:numPr>
        <w:spacing w:after="0" w:line="240" w:lineRule="auto"/>
        <w:rPr>
          <w:rFonts w:eastAsia="Times New Roman"/>
          <w:color w:val="454545"/>
        </w:rPr>
      </w:pPr>
      <w:r>
        <w:rPr>
          <w:rFonts w:eastAsia="Times New Roman"/>
          <w:b/>
          <w:bCs/>
          <w:color w:val="454545"/>
        </w:rPr>
        <w:t>Status</w:t>
      </w:r>
      <w:r>
        <w:rPr>
          <w:rFonts w:eastAsia="Times New Roman"/>
          <w:color w:val="454545"/>
        </w:rPr>
        <w:t xml:space="preserve"> – </w:t>
      </w:r>
      <w:r w:rsidRPr="00647ED6">
        <w:rPr>
          <w:rFonts w:eastAsia="Times New Roman"/>
          <w:i/>
          <w:color w:val="454545"/>
        </w:rPr>
        <w:t>Published</w:t>
      </w:r>
      <w:r>
        <w:rPr>
          <w:rFonts w:eastAsia="Times New Roman"/>
          <w:color w:val="454545"/>
        </w:rPr>
        <w:t xml:space="preserve"> is the default option.  However, there are other options to prevent articles from showing on the site.  Users can select </w:t>
      </w:r>
      <w:r w:rsidRPr="00647ED6">
        <w:rPr>
          <w:rFonts w:eastAsia="Times New Roman"/>
          <w:i/>
          <w:color w:val="454545"/>
        </w:rPr>
        <w:t>published</w:t>
      </w:r>
      <w:r>
        <w:rPr>
          <w:rFonts w:eastAsia="Times New Roman"/>
          <w:i/>
          <w:color w:val="454545"/>
        </w:rPr>
        <w:t>,</w:t>
      </w:r>
      <w:r w:rsidRPr="00647ED6">
        <w:rPr>
          <w:rFonts w:eastAsia="Times New Roman"/>
          <w:color w:val="454545"/>
        </w:rPr>
        <w:t xml:space="preserve"> </w:t>
      </w:r>
      <w:r>
        <w:rPr>
          <w:rFonts w:eastAsia="Times New Roman"/>
          <w:color w:val="454545"/>
        </w:rPr>
        <w:t xml:space="preserve">but the Article will still be saved as </w:t>
      </w:r>
      <w:r w:rsidRPr="00647ED6">
        <w:rPr>
          <w:rFonts w:eastAsia="Times New Roman"/>
          <w:i/>
          <w:color w:val="454545"/>
        </w:rPr>
        <w:t>Pending</w:t>
      </w:r>
      <w:r>
        <w:rPr>
          <w:rFonts w:eastAsia="Times New Roman"/>
          <w:color w:val="454545"/>
        </w:rPr>
        <w:t xml:space="preserve"> until PIO approves it.</w:t>
      </w:r>
    </w:p>
    <w:p w14:paraId="0B0D5726" w14:textId="77777777" w:rsidR="00FC0A07" w:rsidRDefault="00FC0A07" w:rsidP="00FC0A07">
      <w:pPr>
        <w:numPr>
          <w:ilvl w:val="2"/>
          <w:numId w:val="43"/>
        </w:numPr>
        <w:spacing w:after="0" w:line="240" w:lineRule="auto"/>
        <w:rPr>
          <w:rFonts w:eastAsia="Times New Roman"/>
          <w:color w:val="454545"/>
        </w:rPr>
      </w:pPr>
      <w:r>
        <w:rPr>
          <w:rFonts w:eastAsia="Times New Roman"/>
          <w:b/>
          <w:bCs/>
          <w:color w:val="454545"/>
        </w:rPr>
        <w:t>Publish (Date)</w:t>
      </w:r>
      <w:r>
        <w:rPr>
          <w:rFonts w:eastAsia="Times New Roman"/>
          <w:color w:val="454545"/>
        </w:rPr>
        <w:t xml:space="preserve"> – This is where you enter the </w:t>
      </w:r>
      <w:r w:rsidRPr="00647ED6">
        <w:rPr>
          <w:rFonts w:eastAsia="Times New Roman"/>
          <w:i/>
          <w:color w:val="454545"/>
        </w:rPr>
        <w:t>publish date</w:t>
      </w:r>
      <w:r>
        <w:rPr>
          <w:rFonts w:eastAsia="Times New Roman"/>
          <w:color w:val="454545"/>
        </w:rPr>
        <w:t xml:space="preserve"> of the article…the date of the press release, for example.</w:t>
      </w:r>
    </w:p>
    <w:p w14:paraId="19D5059A" w14:textId="77777777" w:rsidR="00FC0A07" w:rsidRDefault="00FC0A07" w:rsidP="00FC0A07">
      <w:pPr>
        <w:numPr>
          <w:ilvl w:val="2"/>
          <w:numId w:val="43"/>
        </w:numPr>
        <w:spacing w:after="0" w:line="240" w:lineRule="auto"/>
        <w:rPr>
          <w:rFonts w:eastAsia="Times New Roman"/>
          <w:color w:val="454545"/>
        </w:rPr>
      </w:pPr>
      <w:r>
        <w:rPr>
          <w:rFonts w:eastAsia="Times New Roman"/>
          <w:b/>
          <w:bCs/>
          <w:color w:val="454545"/>
        </w:rPr>
        <w:lastRenderedPageBreak/>
        <w:t>Disable (Date)</w:t>
      </w:r>
      <w:r>
        <w:rPr>
          <w:rFonts w:eastAsia="Times New Roman"/>
          <w:color w:val="454545"/>
        </w:rPr>
        <w:t xml:space="preserve"> – This is where you determine when articles will be taken off of the site.  By default, it’s set to 100 years in the future but for some articles you might want to have them automatically hide after a set period of time.</w:t>
      </w:r>
    </w:p>
    <w:p w14:paraId="1C44B2A6" w14:textId="041BB28E" w:rsidR="00FC0A07" w:rsidRDefault="00FC0A07" w:rsidP="00FC0A07">
      <w:pPr>
        <w:numPr>
          <w:ilvl w:val="2"/>
          <w:numId w:val="43"/>
        </w:numPr>
        <w:spacing w:after="0" w:line="240" w:lineRule="auto"/>
        <w:rPr>
          <w:rFonts w:eastAsia="Times New Roman"/>
          <w:color w:val="454545"/>
        </w:rPr>
      </w:pPr>
      <w:r>
        <w:rPr>
          <w:rFonts w:eastAsia="Times New Roman"/>
          <w:color w:val="454545"/>
        </w:rPr>
        <w:t xml:space="preserve">Clicking the </w:t>
      </w:r>
      <w:r w:rsidRPr="00647ED6">
        <w:rPr>
          <w:rFonts w:eastAsia="Times New Roman"/>
          <w:i/>
          <w:color w:val="454545"/>
        </w:rPr>
        <w:t>PUBLISH</w:t>
      </w:r>
      <w:r>
        <w:rPr>
          <w:rFonts w:eastAsia="Times New Roman"/>
          <w:color w:val="454545"/>
        </w:rPr>
        <w:t xml:space="preserve"> button saves and sets it as </w:t>
      </w:r>
      <w:r w:rsidR="009A1FD9">
        <w:rPr>
          <w:rFonts w:eastAsia="Times New Roman"/>
          <w:i/>
          <w:color w:val="454545"/>
        </w:rPr>
        <w:t>P</w:t>
      </w:r>
      <w:r w:rsidRPr="009C61C5">
        <w:rPr>
          <w:rFonts w:eastAsia="Times New Roman"/>
          <w:i/>
          <w:color w:val="454545"/>
        </w:rPr>
        <w:t>ending</w:t>
      </w:r>
      <w:r>
        <w:rPr>
          <w:rFonts w:eastAsia="Times New Roman"/>
          <w:color w:val="454545"/>
        </w:rPr>
        <w:t xml:space="preserve"> and </w:t>
      </w:r>
      <w:r w:rsidRPr="009C61C5">
        <w:rPr>
          <w:rFonts w:eastAsia="Times New Roman"/>
          <w:i/>
          <w:color w:val="454545"/>
        </w:rPr>
        <w:t>SAVE DRAFT</w:t>
      </w:r>
      <w:r>
        <w:rPr>
          <w:rFonts w:eastAsia="Times New Roman"/>
          <w:color w:val="454545"/>
        </w:rPr>
        <w:t xml:space="preserve"> saves your changes without initiating the workflow.</w:t>
      </w:r>
    </w:p>
    <w:p w14:paraId="12864BA5" w14:textId="123D303A" w:rsidR="00FC0A07" w:rsidRDefault="00FC0A07" w:rsidP="00FC0A07">
      <w:pPr>
        <w:numPr>
          <w:ilvl w:val="1"/>
          <w:numId w:val="43"/>
        </w:numPr>
        <w:spacing w:after="0" w:line="240" w:lineRule="auto"/>
        <w:rPr>
          <w:rFonts w:eastAsia="Times New Roman"/>
          <w:color w:val="454545"/>
        </w:rPr>
      </w:pPr>
      <w:r>
        <w:rPr>
          <w:rFonts w:eastAsia="Times New Roman"/>
          <w:b/>
          <w:bCs/>
          <w:color w:val="454545"/>
        </w:rPr>
        <w:t>Categories</w:t>
      </w:r>
      <w:r>
        <w:rPr>
          <w:rFonts w:eastAsia="Times New Roman"/>
          <w:b/>
          <w:bCs/>
          <w:color w:val="454545"/>
        </w:rPr>
        <w:br/>
      </w:r>
      <w:r w:rsidR="00E404BD">
        <w:rPr>
          <w:noProof/>
        </w:rPr>
        <w:drawing>
          <wp:inline distT="0" distB="0" distL="0" distR="0" wp14:anchorId="506FE913" wp14:editId="4F0F0735">
            <wp:extent cx="3952875" cy="45339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952875" cy="4533900"/>
                    </a:xfrm>
                    <a:prstGeom prst="rect">
                      <a:avLst/>
                    </a:prstGeom>
                  </pic:spPr>
                </pic:pic>
              </a:graphicData>
            </a:graphic>
          </wp:inline>
        </w:drawing>
      </w:r>
    </w:p>
    <w:p w14:paraId="4510BB67" w14:textId="051BBD32" w:rsidR="00FC0A07" w:rsidRDefault="00FC0A07" w:rsidP="00FC0A07">
      <w:pPr>
        <w:numPr>
          <w:ilvl w:val="2"/>
          <w:numId w:val="43"/>
        </w:numPr>
        <w:spacing w:after="0" w:line="240" w:lineRule="auto"/>
        <w:rPr>
          <w:rFonts w:eastAsia="Times New Roman"/>
          <w:color w:val="454545"/>
        </w:rPr>
      </w:pPr>
      <w:r>
        <w:rPr>
          <w:rFonts w:eastAsia="Times New Roman"/>
          <w:color w:val="454545"/>
        </w:rPr>
        <w:t xml:space="preserve">Picking one or more departments will show the article on the </w:t>
      </w:r>
      <w:r w:rsidR="007B114F">
        <w:rPr>
          <w:rFonts w:eastAsia="Times New Roman"/>
          <w:color w:val="454545"/>
        </w:rPr>
        <w:t xml:space="preserve">respective </w:t>
      </w:r>
      <w:r>
        <w:rPr>
          <w:rFonts w:eastAsia="Times New Roman"/>
          <w:color w:val="454545"/>
        </w:rPr>
        <w:t>department</w:t>
      </w:r>
      <w:r w:rsidR="00E404BD">
        <w:rPr>
          <w:rFonts w:eastAsia="Times New Roman"/>
          <w:color w:val="454545"/>
        </w:rPr>
        <w:t>’s</w:t>
      </w:r>
      <w:r>
        <w:rPr>
          <w:rFonts w:eastAsia="Times New Roman"/>
          <w:color w:val="454545"/>
        </w:rPr>
        <w:t xml:space="preserve"> news page.  Departments should use caution with this to prevent scenarios such as Department A labels an article </w:t>
      </w:r>
      <w:r w:rsidRPr="009C61C5">
        <w:rPr>
          <w:rFonts w:eastAsia="Times New Roman"/>
          <w:i/>
          <w:color w:val="454545"/>
        </w:rPr>
        <w:t>Department B</w:t>
      </w:r>
      <w:r>
        <w:rPr>
          <w:rFonts w:eastAsia="Times New Roman"/>
          <w:color w:val="454545"/>
        </w:rPr>
        <w:t xml:space="preserve"> and it ends up showing on Department B’s page when it shouldn’t.  If an article involves more than one department then the author should coordinate with the PIOs of those departments before selecting more department categories.</w:t>
      </w:r>
    </w:p>
    <w:p w14:paraId="2DF23CAE" w14:textId="4F1F8CA2" w:rsidR="00FC0A07" w:rsidRDefault="00FC0A07" w:rsidP="00FC0A07">
      <w:pPr>
        <w:numPr>
          <w:ilvl w:val="2"/>
          <w:numId w:val="43"/>
        </w:numPr>
        <w:spacing w:after="0" w:line="240" w:lineRule="auto"/>
        <w:rPr>
          <w:rFonts w:eastAsia="Times New Roman"/>
          <w:color w:val="454545"/>
        </w:rPr>
      </w:pPr>
      <w:r>
        <w:rPr>
          <w:rFonts w:eastAsia="Times New Roman"/>
          <w:color w:val="454545"/>
        </w:rPr>
        <w:t xml:space="preserve">Picking </w:t>
      </w:r>
      <w:r w:rsidR="00BD4100">
        <w:rPr>
          <w:rFonts w:eastAsia="Times New Roman"/>
          <w:color w:val="454545"/>
        </w:rPr>
        <w:t xml:space="preserve">the </w:t>
      </w:r>
      <w:r>
        <w:rPr>
          <w:rFonts w:eastAsia="Times New Roman"/>
          <w:color w:val="454545"/>
        </w:rPr>
        <w:t xml:space="preserve">HOME PAGE </w:t>
      </w:r>
      <w:r w:rsidR="00BD4100">
        <w:rPr>
          <w:rFonts w:eastAsia="Times New Roman"/>
          <w:color w:val="454545"/>
        </w:rPr>
        <w:t>FEATURED</w:t>
      </w:r>
      <w:r w:rsidR="007B114F">
        <w:rPr>
          <w:rFonts w:eastAsia="Times New Roman"/>
          <w:color w:val="454545"/>
        </w:rPr>
        <w:t xml:space="preserve"> </w:t>
      </w:r>
      <w:r w:rsidR="00BD4100">
        <w:rPr>
          <w:rFonts w:eastAsia="Times New Roman"/>
          <w:color w:val="454545"/>
        </w:rPr>
        <w:t xml:space="preserve">category </w:t>
      </w:r>
      <w:r>
        <w:rPr>
          <w:rFonts w:eastAsia="Times New Roman"/>
          <w:color w:val="454545"/>
        </w:rPr>
        <w:t xml:space="preserve">will show it on the “hero” image slider at the top of home page.  </w:t>
      </w:r>
      <w:r w:rsidRPr="00647ED6">
        <w:rPr>
          <w:rFonts w:eastAsia="Times New Roman"/>
          <w:color w:val="454545"/>
          <w:u w:val="single"/>
        </w:rPr>
        <w:t xml:space="preserve">Non-admin users should not </w:t>
      </w:r>
      <w:r>
        <w:rPr>
          <w:rFonts w:eastAsia="Times New Roman"/>
          <w:color w:val="454545"/>
          <w:u w:val="single"/>
        </w:rPr>
        <w:t>use this functionality</w:t>
      </w:r>
      <w:r w:rsidRPr="00647ED6">
        <w:rPr>
          <w:rFonts w:eastAsia="Times New Roman"/>
          <w:color w:val="454545"/>
          <w:u w:val="single"/>
        </w:rPr>
        <w:t>.</w:t>
      </w:r>
    </w:p>
    <w:p w14:paraId="410EA605" w14:textId="77777777" w:rsidR="00FC0A07" w:rsidRDefault="00FC0A07" w:rsidP="00FC0A07">
      <w:pPr>
        <w:numPr>
          <w:ilvl w:val="1"/>
          <w:numId w:val="43"/>
        </w:numPr>
        <w:spacing w:after="0" w:line="240" w:lineRule="auto"/>
        <w:rPr>
          <w:rFonts w:eastAsia="Times New Roman"/>
          <w:color w:val="454545"/>
        </w:rPr>
      </w:pPr>
      <w:r>
        <w:rPr>
          <w:rFonts w:eastAsia="Times New Roman"/>
          <w:b/>
          <w:bCs/>
          <w:color w:val="454545"/>
        </w:rPr>
        <w:t>Permissions</w:t>
      </w:r>
      <w:r>
        <w:rPr>
          <w:rFonts w:eastAsia="Times New Roman"/>
          <w:color w:val="454545"/>
        </w:rPr>
        <w:t xml:space="preserve"> – </w:t>
      </w:r>
      <w:r w:rsidRPr="009C61C5">
        <w:rPr>
          <w:rFonts w:eastAsia="Times New Roman"/>
          <w:color w:val="454545"/>
          <w:u w:val="single"/>
        </w:rPr>
        <w:t>Do not modify anything in this section.</w:t>
      </w:r>
    </w:p>
    <w:p w14:paraId="6A03DA3E" w14:textId="77777777" w:rsidR="00FC0A07" w:rsidRDefault="00FC0A07" w:rsidP="00FC0A07">
      <w:pPr>
        <w:numPr>
          <w:ilvl w:val="1"/>
          <w:numId w:val="43"/>
        </w:numPr>
        <w:spacing w:after="0" w:line="240" w:lineRule="auto"/>
        <w:rPr>
          <w:rFonts w:eastAsia="Times New Roman"/>
          <w:color w:val="454545"/>
        </w:rPr>
      </w:pPr>
      <w:r>
        <w:rPr>
          <w:rFonts w:eastAsia="Times New Roman"/>
          <w:b/>
          <w:bCs/>
          <w:color w:val="454545"/>
        </w:rPr>
        <w:t>Tags</w:t>
      </w:r>
      <w:r>
        <w:rPr>
          <w:rFonts w:eastAsia="Times New Roman"/>
          <w:color w:val="454545"/>
        </w:rPr>
        <w:t xml:space="preserve"> – Tags are optional and affect the “related articles” feature of the module.</w:t>
      </w:r>
      <w:r>
        <w:rPr>
          <w:rFonts w:eastAsia="Times New Roman"/>
          <w:noProof/>
          <w:color w:val="454545"/>
        </w:rPr>
        <w:t xml:space="preserve">  As you add tags, they will turn into green rectangles.  To remove a tag, simply click the ‘x’ that is at the right side of the tag.</w:t>
      </w:r>
      <w:r>
        <w:rPr>
          <w:rFonts w:eastAsia="Times New Roman"/>
          <w:noProof/>
          <w:color w:val="454545"/>
        </w:rPr>
        <w:br/>
      </w:r>
      <w:r>
        <w:rPr>
          <w:rFonts w:eastAsia="Times New Roman"/>
          <w:noProof/>
          <w:color w:val="454545"/>
        </w:rPr>
        <w:lastRenderedPageBreak/>
        <w:drawing>
          <wp:inline distT="0" distB="0" distL="0" distR="0" wp14:anchorId="5E388B1E" wp14:editId="3A3DF87B">
            <wp:extent cx="2743200" cy="1245268"/>
            <wp:effectExtent l="19050" t="19050" r="19050" b="1206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43200" cy="1245268"/>
                    </a:xfrm>
                    <a:prstGeom prst="rect">
                      <a:avLst/>
                    </a:prstGeom>
                    <a:noFill/>
                    <a:ln w="3175">
                      <a:solidFill>
                        <a:schemeClr val="tx1"/>
                      </a:solidFill>
                    </a:ln>
                  </pic:spPr>
                </pic:pic>
              </a:graphicData>
            </a:graphic>
          </wp:inline>
        </w:drawing>
      </w:r>
      <w:r>
        <w:rPr>
          <w:rFonts w:eastAsia="Times New Roman"/>
          <w:color w:val="454545"/>
        </w:rPr>
        <w:br/>
      </w:r>
      <w:r>
        <w:rPr>
          <w:rFonts w:eastAsia="Times New Roman"/>
          <w:b/>
          <w:bCs/>
          <w:color w:val="454545"/>
        </w:rPr>
        <w:t>Article Author</w:t>
      </w:r>
      <w:r>
        <w:rPr>
          <w:rFonts w:eastAsia="Times New Roman"/>
          <w:color w:val="454545"/>
        </w:rPr>
        <w:t xml:space="preserve"> – You do not need to change this.  By default, the author is set to the person who created the article.  However, it can be overridden.  As of this time this document was written, the CMS does not show the article author on the news pages so the citizens would never see this.</w:t>
      </w:r>
    </w:p>
    <w:p w14:paraId="30D860DB" w14:textId="77777777" w:rsidR="00FC0A07" w:rsidRDefault="00FC0A07" w:rsidP="00FC0A07">
      <w:pPr>
        <w:numPr>
          <w:ilvl w:val="1"/>
          <w:numId w:val="43"/>
        </w:numPr>
        <w:spacing w:after="0" w:line="240" w:lineRule="auto"/>
        <w:rPr>
          <w:rFonts w:eastAsia="Times New Roman"/>
          <w:color w:val="454545"/>
        </w:rPr>
      </w:pPr>
      <w:r>
        <w:rPr>
          <w:rFonts w:eastAsia="Times New Roman"/>
          <w:b/>
          <w:bCs/>
          <w:color w:val="454545"/>
        </w:rPr>
        <w:t>Featured Image</w:t>
      </w:r>
      <w:r>
        <w:rPr>
          <w:rFonts w:eastAsia="Times New Roman"/>
          <w:color w:val="454545"/>
        </w:rPr>
        <w:t xml:space="preserve"> - This is the thumbnail image for articles as well as the hero image if PIO chooses to put that article on the home page.</w:t>
      </w:r>
      <w:r>
        <w:rPr>
          <w:rFonts w:eastAsia="Times New Roman"/>
          <w:color w:val="454545"/>
        </w:rPr>
        <w:br/>
      </w:r>
      <w:r>
        <w:rPr>
          <w:rFonts w:eastAsia="Times New Roman"/>
          <w:noProof/>
          <w:color w:val="454545"/>
        </w:rPr>
        <w:drawing>
          <wp:inline distT="0" distB="0" distL="0" distR="0" wp14:anchorId="767266D0" wp14:editId="1DDF3B7E">
            <wp:extent cx="2743200" cy="691662"/>
            <wp:effectExtent l="19050" t="19050" r="19050" b="1333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43200" cy="691662"/>
                    </a:xfrm>
                    <a:prstGeom prst="rect">
                      <a:avLst/>
                    </a:prstGeom>
                    <a:noFill/>
                    <a:ln w="3175">
                      <a:solidFill>
                        <a:schemeClr val="tx1"/>
                      </a:solidFill>
                    </a:ln>
                  </pic:spPr>
                </pic:pic>
              </a:graphicData>
            </a:graphic>
          </wp:inline>
        </w:drawing>
      </w:r>
    </w:p>
    <w:p w14:paraId="78086D59" w14:textId="77777777" w:rsidR="00FC0A07" w:rsidRDefault="00FC0A07" w:rsidP="00FC0A07">
      <w:pPr>
        <w:numPr>
          <w:ilvl w:val="1"/>
          <w:numId w:val="43"/>
        </w:numPr>
        <w:spacing w:after="0" w:line="240" w:lineRule="auto"/>
        <w:rPr>
          <w:rFonts w:eastAsia="Times New Roman"/>
          <w:color w:val="454545"/>
        </w:rPr>
      </w:pPr>
      <w:r>
        <w:rPr>
          <w:rFonts w:eastAsia="Times New Roman"/>
          <w:b/>
          <w:bCs/>
          <w:color w:val="454545"/>
        </w:rPr>
        <w:t>Gallery Images</w:t>
      </w:r>
      <w:r>
        <w:rPr>
          <w:rFonts w:eastAsia="Times New Roman"/>
          <w:color w:val="454545"/>
        </w:rPr>
        <w:t xml:space="preserve"> – You can associate additional images with the News Article by using this functionality.</w:t>
      </w:r>
      <w:r>
        <w:rPr>
          <w:rFonts w:eastAsia="Times New Roman"/>
          <w:color w:val="454545"/>
        </w:rPr>
        <w:br/>
      </w:r>
      <w:r>
        <w:rPr>
          <w:rFonts w:eastAsia="Times New Roman"/>
          <w:noProof/>
          <w:color w:val="454545"/>
        </w:rPr>
        <w:drawing>
          <wp:inline distT="0" distB="0" distL="0" distR="0" wp14:anchorId="17FA030E" wp14:editId="6D53DEFD">
            <wp:extent cx="2743200" cy="804750"/>
            <wp:effectExtent l="19050" t="19050" r="19050" b="146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43200" cy="804750"/>
                    </a:xfrm>
                    <a:prstGeom prst="rect">
                      <a:avLst/>
                    </a:prstGeom>
                    <a:noFill/>
                    <a:ln w="3175">
                      <a:solidFill>
                        <a:schemeClr val="tx1"/>
                      </a:solidFill>
                    </a:ln>
                  </pic:spPr>
                </pic:pic>
              </a:graphicData>
            </a:graphic>
          </wp:inline>
        </w:drawing>
      </w:r>
    </w:p>
    <w:p w14:paraId="7657ED95" w14:textId="77777777" w:rsidR="00FC0A07" w:rsidRPr="009C61C5" w:rsidRDefault="00FC0A07" w:rsidP="00FC0A07">
      <w:pPr>
        <w:numPr>
          <w:ilvl w:val="1"/>
          <w:numId w:val="43"/>
        </w:numPr>
        <w:spacing w:after="0" w:line="240" w:lineRule="auto"/>
        <w:rPr>
          <w:rFonts w:eastAsia="Times New Roman"/>
          <w:color w:val="454545"/>
        </w:rPr>
      </w:pPr>
      <w:r w:rsidRPr="009C61C5">
        <w:rPr>
          <w:rFonts w:eastAsia="Times New Roman"/>
          <w:b/>
          <w:bCs/>
          <w:color w:val="454545"/>
        </w:rPr>
        <w:t>Attachments List</w:t>
      </w:r>
      <w:r w:rsidRPr="009C61C5">
        <w:rPr>
          <w:rFonts w:eastAsia="Times New Roman"/>
          <w:color w:val="454545"/>
        </w:rPr>
        <w:t xml:space="preserve"> - You can attach documents to a</w:t>
      </w:r>
      <w:r>
        <w:rPr>
          <w:rFonts w:eastAsia="Times New Roman"/>
          <w:color w:val="454545"/>
        </w:rPr>
        <w:t xml:space="preserve"> News Article by using this functionality.</w:t>
      </w:r>
      <w:r>
        <w:rPr>
          <w:rFonts w:eastAsia="Times New Roman"/>
          <w:color w:val="454545"/>
        </w:rPr>
        <w:br/>
      </w:r>
      <w:r>
        <w:rPr>
          <w:rFonts w:eastAsia="Times New Roman"/>
          <w:noProof/>
          <w:color w:val="454545"/>
        </w:rPr>
        <w:drawing>
          <wp:inline distT="0" distB="0" distL="0" distR="0" wp14:anchorId="459E84E0" wp14:editId="6D5C4DAE">
            <wp:extent cx="2743200" cy="839995"/>
            <wp:effectExtent l="19050" t="19050" r="19050" b="1778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43200" cy="839995"/>
                    </a:xfrm>
                    <a:prstGeom prst="rect">
                      <a:avLst/>
                    </a:prstGeom>
                    <a:noFill/>
                    <a:ln w="3175">
                      <a:solidFill>
                        <a:schemeClr val="tx1"/>
                      </a:solidFill>
                    </a:ln>
                  </pic:spPr>
                </pic:pic>
              </a:graphicData>
            </a:graphic>
          </wp:inline>
        </w:drawing>
      </w:r>
    </w:p>
    <w:p w14:paraId="26426FE1" w14:textId="77777777" w:rsidR="00FC0A07" w:rsidRDefault="00FC0A07" w:rsidP="00FC0A07">
      <w:pPr>
        <w:jc w:val="both"/>
      </w:pPr>
    </w:p>
    <w:p w14:paraId="5DCAE33A" w14:textId="77777777" w:rsidR="00FC0A07" w:rsidRDefault="00FC0A07" w:rsidP="00FC0A07">
      <w:r>
        <w:lastRenderedPageBreak/>
        <w:t>When using any of the Image/Attachment functionality described above, you’ll be presented with a pop-up screen where you can choose from a list of pictures, as shown below.</w:t>
      </w:r>
      <w:r>
        <w:br/>
      </w:r>
      <w:r>
        <w:rPr>
          <w:noProof/>
        </w:rPr>
        <w:drawing>
          <wp:inline distT="0" distB="0" distL="0" distR="0" wp14:anchorId="091CF0EB" wp14:editId="36531FA5">
            <wp:extent cx="5943600" cy="3048000"/>
            <wp:effectExtent l="19050" t="19050" r="19050" b="190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w="3175">
                      <a:solidFill>
                        <a:schemeClr val="tx1"/>
                      </a:solidFill>
                    </a:ln>
                  </pic:spPr>
                </pic:pic>
              </a:graphicData>
            </a:graphic>
          </wp:inline>
        </w:drawing>
      </w:r>
    </w:p>
    <w:p w14:paraId="4B7C15C4" w14:textId="77777777" w:rsidR="00FC0A07" w:rsidRDefault="00FC0A07" w:rsidP="00FC0A07">
      <w:r>
        <w:t xml:space="preserve">To add new pictures, click the Add pictures tab and then drag/drop your pictures onto the </w:t>
      </w:r>
      <w:r w:rsidRPr="00CB4CA6">
        <w:rPr>
          <w:i/>
        </w:rPr>
        <w:t>Drop files to upload</w:t>
      </w:r>
      <w:r>
        <w:t xml:space="preserve"> area.</w:t>
      </w:r>
      <w:r>
        <w:rPr>
          <w:noProof/>
        </w:rPr>
        <w:drawing>
          <wp:inline distT="0" distB="0" distL="0" distR="0" wp14:anchorId="2DF1C03A" wp14:editId="2E684F42">
            <wp:extent cx="5943600" cy="3368040"/>
            <wp:effectExtent l="19050" t="19050" r="19050" b="2286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3368040"/>
                    </a:xfrm>
                    <a:prstGeom prst="rect">
                      <a:avLst/>
                    </a:prstGeom>
                    <a:noFill/>
                    <a:ln w="3175">
                      <a:solidFill>
                        <a:schemeClr val="tx1"/>
                      </a:solidFill>
                    </a:ln>
                  </pic:spPr>
                </pic:pic>
              </a:graphicData>
            </a:graphic>
          </wp:inline>
        </w:drawing>
      </w:r>
    </w:p>
    <w:p w14:paraId="725BD70B" w14:textId="77777777" w:rsidR="00FC0A07" w:rsidRDefault="00FC0A07" w:rsidP="00FC0A07"/>
    <w:p w14:paraId="4855AED7" w14:textId="77777777" w:rsidR="00FC0A07" w:rsidRDefault="00FC0A07" w:rsidP="00FC0A07">
      <w:pPr>
        <w:pStyle w:val="Heading2"/>
      </w:pPr>
      <w:bookmarkStart w:id="69" w:name="_Toc438042867"/>
      <w:r>
        <w:lastRenderedPageBreak/>
        <w:t>Editing an Existing News Article</w:t>
      </w:r>
      <w:bookmarkEnd w:id="69"/>
    </w:p>
    <w:p w14:paraId="1A215309" w14:textId="77777777" w:rsidR="00FC0A07" w:rsidRDefault="00FC0A07" w:rsidP="00FC0A07">
      <w:r>
        <w:t xml:space="preserve">To edit an existing News Article that you have access to, click on All Posts in the Posts navigation area, then click the blue ‘edit’ button in the Action column.  </w:t>
      </w:r>
      <w:r>
        <w:br/>
      </w:r>
      <w:r>
        <w:rPr>
          <w:noProof/>
        </w:rPr>
        <w:drawing>
          <wp:inline distT="0" distB="0" distL="0" distR="0" wp14:anchorId="72B556D0" wp14:editId="31D0607A">
            <wp:extent cx="5943600" cy="1676400"/>
            <wp:effectExtent l="19050" t="19050" r="19050" b="190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1676400"/>
                    </a:xfrm>
                    <a:prstGeom prst="rect">
                      <a:avLst/>
                    </a:prstGeom>
                    <a:noFill/>
                    <a:ln w="3175">
                      <a:solidFill>
                        <a:schemeClr val="tx1"/>
                      </a:solidFill>
                    </a:ln>
                  </pic:spPr>
                </pic:pic>
              </a:graphicData>
            </a:graphic>
          </wp:inline>
        </w:drawing>
      </w:r>
    </w:p>
    <w:p w14:paraId="0B7B4D73" w14:textId="77777777" w:rsidR="00FC0A07" w:rsidRDefault="00FC0A07" w:rsidP="00FC0A07">
      <w:r>
        <w:t xml:space="preserve">This will open the </w:t>
      </w:r>
      <w:r w:rsidRPr="000F1E92">
        <w:rPr>
          <w:i/>
        </w:rPr>
        <w:t>Add New Post</w:t>
      </w:r>
      <w:r>
        <w:t xml:space="preserve"> screen that was covered above.  Please note that you are actually editing the existing News Article even though the screen says Add New Post.</w:t>
      </w:r>
    </w:p>
    <w:p w14:paraId="1456EBB4" w14:textId="77777777" w:rsidR="00FC0A07" w:rsidRDefault="00FC0A07" w:rsidP="00FC0A07">
      <w:pPr>
        <w:rPr>
          <w:rFonts w:asciiTheme="majorHAnsi" w:eastAsiaTheme="majorEastAsia" w:hAnsiTheme="majorHAnsi" w:cstheme="majorBidi"/>
          <w:color w:val="2E74B5" w:themeColor="accent1" w:themeShade="BF"/>
          <w:sz w:val="36"/>
          <w:szCs w:val="36"/>
        </w:rPr>
      </w:pPr>
      <w:r>
        <w:br w:type="page"/>
      </w:r>
    </w:p>
    <w:p w14:paraId="659D1156" w14:textId="77777777" w:rsidR="00FC0A07" w:rsidRDefault="00FC0A07" w:rsidP="00FC0A07">
      <w:pPr>
        <w:pStyle w:val="Heading1"/>
        <w:jc w:val="both"/>
      </w:pPr>
      <w:bookmarkStart w:id="70" w:name="_Toc438042868"/>
      <w:r>
        <w:lastRenderedPageBreak/>
        <w:t>Managing Calendar</w:t>
      </w:r>
      <w:bookmarkEnd w:id="70"/>
    </w:p>
    <w:p w14:paraId="55AEEBE1" w14:textId="77777777" w:rsidR="00FC0A07" w:rsidRDefault="00FC0A07" w:rsidP="00FC0A07">
      <w:pPr>
        <w:pStyle w:val="Heading2"/>
      </w:pPr>
      <w:bookmarkStart w:id="71" w:name="_Toc438042869"/>
      <w:r>
        <w:t>Overview</w:t>
      </w:r>
      <w:bookmarkEnd w:id="71"/>
    </w:p>
    <w:p w14:paraId="329BF633" w14:textId="77777777" w:rsidR="00FC0A07" w:rsidRDefault="00FC0A07" w:rsidP="00FC0A07">
      <w:pPr>
        <w:jc w:val="both"/>
      </w:pPr>
      <w:r>
        <w:t xml:space="preserve">This section of the manual will cover adding and editing calendar items. The calendar module allows you to post meeting and event information that will appear on the website. The main calendar section is accessed by clicking “Events and Meetings” from the top navigation. This main calendar displays all the events that have been entered into the calendar module. Your department’s calendar items will appear by themselves on the calendar page listed in the Spotlight </w:t>
      </w:r>
      <w:proofErr w:type="spellStart"/>
      <w:r>
        <w:t>nav</w:t>
      </w:r>
      <w:proofErr w:type="spellEnd"/>
      <w:r>
        <w:t xml:space="preserve"> in your department’s section of the website. </w:t>
      </w:r>
    </w:p>
    <w:p w14:paraId="2440C5BD" w14:textId="77777777" w:rsidR="00FC0A07" w:rsidRDefault="00FC0A07" w:rsidP="00FC0A07">
      <w:pPr>
        <w:pStyle w:val="Heading2"/>
      </w:pPr>
      <w:bookmarkStart w:id="72" w:name="_Toc438042870"/>
      <w:r>
        <w:t>Adding a Calendar Item</w:t>
      </w:r>
      <w:bookmarkEnd w:id="72"/>
    </w:p>
    <w:p w14:paraId="63EEBAE0" w14:textId="77777777" w:rsidR="00FC0A07" w:rsidRPr="00EA0E9A" w:rsidRDefault="00FC0A07" w:rsidP="00FC0A07">
      <w:pPr>
        <w:pStyle w:val="Heading3"/>
      </w:pPr>
      <w:bookmarkStart w:id="73" w:name="_Toc438042871"/>
      <w:r>
        <w:t>Accessing the Calendar Admin</w:t>
      </w:r>
      <w:bookmarkEnd w:id="73"/>
    </w:p>
    <w:p w14:paraId="58840DB2" w14:textId="77777777" w:rsidR="00FC0A07" w:rsidRDefault="00FC0A07" w:rsidP="00FC0A07">
      <w:pPr>
        <w:jc w:val="both"/>
      </w:pPr>
      <w:proofErr w:type="gramStart"/>
      <w:r>
        <w:t>To add a calendar item, log in to the website and click “Events and Meetings” in the top nav.</w:t>
      </w:r>
      <w:proofErr w:type="gramEnd"/>
    </w:p>
    <w:p w14:paraId="5D0E5C33" w14:textId="77777777" w:rsidR="00FC0A07" w:rsidRDefault="00FC0A07" w:rsidP="00FC0A07">
      <w:pPr>
        <w:jc w:val="center"/>
      </w:pPr>
      <w:r>
        <w:rPr>
          <w:noProof/>
        </w:rPr>
        <w:drawing>
          <wp:inline distT="0" distB="0" distL="0" distR="0" wp14:anchorId="2211E5FD" wp14:editId="23B0E132">
            <wp:extent cx="5943600" cy="556260"/>
            <wp:effectExtent l="19050" t="19050" r="19050" b="152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556260"/>
                    </a:xfrm>
                    <a:prstGeom prst="rect">
                      <a:avLst/>
                    </a:prstGeom>
                    <a:ln>
                      <a:solidFill>
                        <a:schemeClr val="accent1"/>
                      </a:solidFill>
                    </a:ln>
                  </pic:spPr>
                </pic:pic>
              </a:graphicData>
            </a:graphic>
          </wp:inline>
        </w:drawing>
      </w:r>
    </w:p>
    <w:p w14:paraId="0AF3F802" w14:textId="77777777" w:rsidR="00FC0A07" w:rsidRDefault="00FC0A07" w:rsidP="00FC0A07">
      <w:pPr>
        <w:jc w:val="both"/>
      </w:pPr>
      <w:r>
        <w:t>When the Events and Meetings page loads, place the page in Edit Mode.</w:t>
      </w:r>
    </w:p>
    <w:p w14:paraId="4C7E1248" w14:textId="77777777" w:rsidR="00FC0A07" w:rsidRDefault="00FC0A07" w:rsidP="00FC0A07">
      <w:pPr>
        <w:jc w:val="center"/>
      </w:pPr>
      <w:r>
        <w:rPr>
          <w:noProof/>
        </w:rPr>
        <w:drawing>
          <wp:inline distT="0" distB="0" distL="0" distR="0" wp14:anchorId="53BBFD2D" wp14:editId="6DEC8229">
            <wp:extent cx="2333572" cy="1725105"/>
            <wp:effectExtent l="19050" t="19050" r="10160" b="279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340345" cy="1730112"/>
                    </a:xfrm>
                    <a:prstGeom prst="rect">
                      <a:avLst/>
                    </a:prstGeom>
                    <a:ln>
                      <a:solidFill>
                        <a:schemeClr val="accent1"/>
                      </a:solidFill>
                    </a:ln>
                  </pic:spPr>
                </pic:pic>
              </a:graphicData>
            </a:graphic>
          </wp:inline>
        </w:drawing>
      </w:r>
    </w:p>
    <w:p w14:paraId="1B903EC8" w14:textId="77777777" w:rsidR="00FC0A07" w:rsidRDefault="00FC0A07" w:rsidP="00FC0A07">
      <w:pPr>
        <w:jc w:val="both"/>
      </w:pPr>
      <w:r>
        <w:t>When the page is in edit mode, click the pencil icon at the top of the calendar module and click “Event Planner Admin.”</w:t>
      </w:r>
    </w:p>
    <w:p w14:paraId="07C54458" w14:textId="77777777" w:rsidR="00FC0A07" w:rsidRDefault="00FC0A07" w:rsidP="00FC0A07">
      <w:pPr>
        <w:jc w:val="center"/>
      </w:pPr>
      <w:r>
        <w:rPr>
          <w:noProof/>
        </w:rPr>
        <w:drawing>
          <wp:inline distT="0" distB="0" distL="0" distR="0" wp14:anchorId="254A3E6E" wp14:editId="2C49CC37">
            <wp:extent cx="2495550" cy="95250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495550" cy="952500"/>
                    </a:xfrm>
                    <a:prstGeom prst="rect">
                      <a:avLst/>
                    </a:prstGeom>
                    <a:ln>
                      <a:solidFill>
                        <a:schemeClr val="accent1"/>
                      </a:solidFill>
                    </a:ln>
                  </pic:spPr>
                </pic:pic>
              </a:graphicData>
            </a:graphic>
          </wp:inline>
        </w:drawing>
      </w:r>
    </w:p>
    <w:p w14:paraId="35DB9499" w14:textId="77777777" w:rsidR="00FC0A07" w:rsidRDefault="00FC0A07" w:rsidP="00FC0A07"/>
    <w:p w14:paraId="43E08700" w14:textId="77777777" w:rsidR="00FC0A07" w:rsidRDefault="00FC0A07" w:rsidP="00FC0A07">
      <w:r>
        <w:t>Scroll down the page to the section titled “Add/Edit Events” and click the “Event Admin Menu” button.</w:t>
      </w:r>
    </w:p>
    <w:p w14:paraId="17A7E78A" w14:textId="77777777" w:rsidR="00FC0A07" w:rsidRDefault="00FC0A07" w:rsidP="00FC0A07">
      <w:pPr>
        <w:keepNext/>
        <w:jc w:val="center"/>
      </w:pPr>
      <w:r>
        <w:rPr>
          <w:noProof/>
        </w:rPr>
        <w:lastRenderedPageBreak/>
        <w:drawing>
          <wp:inline distT="0" distB="0" distL="0" distR="0" wp14:anchorId="262C340C" wp14:editId="08D57094">
            <wp:extent cx="3914775" cy="1428750"/>
            <wp:effectExtent l="19050" t="19050" r="28575" b="190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914775" cy="1428750"/>
                    </a:xfrm>
                    <a:prstGeom prst="rect">
                      <a:avLst/>
                    </a:prstGeom>
                    <a:ln w="3175">
                      <a:solidFill>
                        <a:srgbClr val="0070C0"/>
                      </a:solidFill>
                    </a:ln>
                  </pic:spPr>
                </pic:pic>
              </a:graphicData>
            </a:graphic>
          </wp:inline>
        </w:drawing>
      </w:r>
    </w:p>
    <w:p w14:paraId="1F6A5920" w14:textId="77777777" w:rsidR="00FC0A07" w:rsidRDefault="00FC0A07" w:rsidP="00FC0A07">
      <w:pPr>
        <w:pStyle w:val="Caption"/>
        <w:ind w:left="2160"/>
        <w:jc w:val="both"/>
      </w:pPr>
      <w:r>
        <w:t xml:space="preserve">Figure </w:t>
      </w:r>
      <w:fldSimple w:instr=" SEQ Figure \* ARABIC ">
        <w:r w:rsidR="005006D4">
          <w:rPr>
            <w:noProof/>
          </w:rPr>
          <w:t>1</w:t>
        </w:r>
      </w:fldSimple>
      <w:r>
        <w:t xml:space="preserve"> Note that at if you do not find the answer to your question in this </w:t>
      </w:r>
      <w:proofErr w:type="gramStart"/>
      <w:r>
        <w:t>manual,</w:t>
      </w:r>
      <w:proofErr w:type="gramEnd"/>
      <w:r>
        <w:t xml:space="preserve"> you can download the User Guide for the calendar module from the button shown in this image.</w:t>
      </w:r>
    </w:p>
    <w:p w14:paraId="4DE9D8BF" w14:textId="77777777" w:rsidR="00FC0A07" w:rsidRPr="0038585F" w:rsidRDefault="00FC0A07" w:rsidP="00FC0A07"/>
    <w:p w14:paraId="1F2CF31A" w14:textId="77777777" w:rsidR="00FC0A07" w:rsidRDefault="00FC0A07" w:rsidP="00FC0A07">
      <w:pPr>
        <w:jc w:val="both"/>
      </w:pPr>
      <w:r>
        <w:t>When clicked, the Event Admin Menu presents options. To add an event, click “Add New Event.” Click “View All Events” to view a list of all the events you have entered. The rest of the Amin Menu options are not to be used at this time.</w:t>
      </w:r>
    </w:p>
    <w:p w14:paraId="1A76EC83" w14:textId="77777777" w:rsidR="00FC0A07" w:rsidRDefault="00FC0A07" w:rsidP="00FC0A07">
      <w:pPr>
        <w:jc w:val="center"/>
      </w:pPr>
      <w:r>
        <w:rPr>
          <w:noProof/>
        </w:rPr>
        <w:drawing>
          <wp:inline distT="0" distB="0" distL="0" distR="0" wp14:anchorId="7F4C846D" wp14:editId="35813F50">
            <wp:extent cx="1263841" cy="2036189"/>
            <wp:effectExtent l="19050" t="19050" r="12700" b="215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267789" cy="2042550"/>
                    </a:xfrm>
                    <a:prstGeom prst="rect">
                      <a:avLst/>
                    </a:prstGeom>
                    <a:ln>
                      <a:solidFill>
                        <a:srgbClr val="0070C0"/>
                      </a:solidFill>
                    </a:ln>
                  </pic:spPr>
                </pic:pic>
              </a:graphicData>
            </a:graphic>
          </wp:inline>
        </w:drawing>
      </w:r>
    </w:p>
    <w:p w14:paraId="5F5C1CAE" w14:textId="77777777" w:rsidR="00FC0A07" w:rsidRDefault="00FC0A07" w:rsidP="00FC0A07">
      <w:pPr>
        <w:pStyle w:val="Heading3"/>
      </w:pPr>
      <w:bookmarkStart w:id="74" w:name="_Toc438042872"/>
      <w:r>
        <w:t>Adding the Event</w:t>
      </w:r>
      <w:bookmarkEnd w:id="74"/>
    </w:p>
    <w:p w14:paraId="6BC516CD" w14:textId="77777777" w:rsidR="00FC0A07" w:rsidRPr="000B6FD0" w:rsidRDefault="00FC0A07" w:rsidP="00FC0A07">
      <w:pPr>
        <w:pStyle w:val="Heading4"/>
      </w:pPr>
      <w:r>
        <w:t>Details tab</w:t>
      </w:r>
    </w:p>
    <w:p w14:paraId="03089D47" w14:textId="77777777" w:rsidR="00FC0A07" w:rsidRDefault="00FC0A07" w:rsidP="00FC0A07">
      <w:r>
        <w:t>When you click “Add New Event,” the add event entry form will open on the “Details” tab. Note that you may have to scroll down the page to bring the items into view. Complete the form for the items indicated below, ignoring the other fields.</w:t>
      </w:r>
    </w:p>
    <w:p w14:paraId="7C86685C" w14:textId="77777777" w:rsidR="00FC0A07" w:rsidRDefault="00FC0A07" w:rsidP="00FC0A07">
      <w:pPr>
        <w:jc w:val="center"/>
        <w:rPr>
          <w:noProof/>
        </w:rPr>
      </w:pPr>
      <w:r>
        <w:rPr>
          <w:noProof/>
        </w:rPr>
        <w:lastRenderedPageBreak/>
        <w:drawing>
          <wp:inline distT="0" distB="0" distL="0" distR="0" wp14:anchorId="3A66A153" wp14:editId="0E47CF03">
            <wp:extent cx="5667375" cy="8181975"/>
            <wp:effectExtent l="19050" t="19050" r="28575" b="2857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667375" cy="8181975"/>
                    </a:xfrm>
                    <a:prstGeom prst="rect">
                      <a:avLst/>
                    </a:prstGeom>
                    <a:ln>
                      <a:solidFill>
                        <a:srgbClr val="0070C0"/>
                      </a:solidFill>
                    </a:ln>
                  </pic:spPr>
                </pic:pic>
              </a:graphicData>
            </a:graphic>
          </wp:inline>
        </w:drawing>
      </w:r>
    </w:p>
    <w:tbl>
      <w:tblPr>
        <w:tblStyle w:val="GridTable5DarkAccent1"/>
        <w:tblW w:w="0" w:type="auto"/>
        <w:tblLook w:val="04A0" w:firstRow="1" w:lastRow="0" w:firstColumn="1" w:lastColumn="0" w:noHBand="0" w:noVBand="1"/>
      </w:tblPr>
      <w:tblGrid>
        <w:gridCol w:w="445"/>
        <w:gridCol w:w="2520"/>
        <w:gridCol w:w="6385"/>
      </w:tblGrid>
      <w:tr w:rsidR="00FC0A07" w14:paraId="7676EC34" w14:textId="77777777" w:rsidTr="00042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4B5E7AC6" w14:textId="77777777" w:rsidR="00FC0A07" w:rsidRDefault="00FC0A07" w:rsidP="00042081">
            <w:pPr>
              <w:jc w:val="center"/>
            </w:pPr>
            <w:r>
              <w:lastRenderedPageBreak/>
              <w:t>#</w:t>
            </w:r>
          </w:p>
        </w:tc>
        <w:tc>
          <w:tcPr>
            <w:tcW w:w="2520" w:type="dxa"/>
          </w:tcPr>
          <w:p w14:paraId="0298D753" w14:textId="77777777" w:rsidR="00FC0A07" w:rsidRDefault="00FC0A07" w:rsidP="00042081">
            <w:pPr>
              <w:jc w:val="center"/>
              <w:cnfStyle w:val="100000000000" w:firstRow="1" w:lastRow="0" w:firstColumn="0" w:lastColumn="0" w:oddVBand="0" w:evenVBand="0" w:oddHBand="0" w:evenHBand="0" w:firstRowFirstColumn="0" w:firstRowLastColumn="0" w:lastRowFirstColumn="0" w:lastRowLastColumn="0"/>
            </w:pPr>
            <w:r>
              <w:t>Name</w:t>
            </w:r>
          </w:p>
        </w:tc>
        <w:tc>
          <w:tcPr>
            <w:tcW w:w="6385" w:type="dxa"/>
          </w:tcPr>
          <w:p w14:paraId="3C893304" w14:textId="77777777" w:rsidR="00FC0A07" w:rsidRDefault="00FC0A07" w:rsidP="00042081">
            <w:pPr>
              <w:jc w:val="center"/>
              <w:cnfStyle w:val="100000000000" w:firstRow="1" w:lastRow="0" w:firstColumn="0" w:lastColumn="0" w:oddVBand="0" w:evenVBand="0" w:oddHBand="0" w:evenHBand="0" w:firstRowFirstColumn="0" w:firstRowLastColumn="0" w:lastRowFirstColumn="0" w:lastRowLastColumn="0"/>
            </w:pPr>
            <w:r>
              <w:t>Description</w:t>
            </w:r>
          </w:p>
        </w:tc>
      </w:tr>
      <w:tr w:rsidR="00FC0A07" w14:paraId="31B741B3" w14:textId="77777777" w:rsidTr="0004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vAlign w:val="center"/>
          </w:tcPr>
          <w:p w14:paraId="4B50903C" w14:textId="77777777" w:rsidR="00FC0A07" w:rsidRDefault="00FC0A07" w:rsidP="00042081">
            <w:r>
              <w:t>1</w:t>
            </w:r>
          </w:p>
        </w:tc>
        <w:tc>
          <w:tcPr>
            <w:tcW w:w="2520" w:type="dxa"/>
            <w:vAlign w:val="center"/>
          </w:tcPr>
          <w:p w14:paraId="6CBA25AF" w14:textId="77777777" w:rsidR="00FC0A07" w:rsidRPr="0088321D" w:rsidRDefault="00FC0A07" w:rsidP="00042081">
            <w:pPr>
              <w:cnfStyle w:val="000000100000" w:firstRow="0" w:lastRow="0" w:firstColumn="0" w:lastColumn="0" w:oddVBand="0" w:evenVBand="0" w:oddHBand="1" w:evenHBand="0" w:firstRowFirstColumn="0" w:firstRowLastColumn="0" w:lastRowFirstColumn="0" w:lastRowLastColumn="0"/>
              <w:rPr>
                <w:b/>
              </w:rPr>
            </w:pPr>
            <w:r w:rsidRPr="0088321D">
              <w:rPr>
                <w:b/>
              </w:rPr>
              <w:t>Event Acronym (optional)</w:t>
            </w:r>
          </w:p>
        </w:tc>
        <w:tc>
          <w:tcPr>
            <w:tcW w:w="6385" w:type="dxa"/>
          </w:tcPr>
          <w:p w14:paraId="3C44AD40" w14:textId="77777777" w:rsidR="00FC0A07" w:rsidRDefault="00FC0A07" w:rsidP="00042081">
            <w:pPr>
              <w:cnfStyle w:val="000000100000" w:firstRow="0" w:lastRow="0" w:firstColumn="0" w:lastColumn="0" w:oddVBand="0" w:evenVBand="0" w:oddHBand="1" w:evenHBand="0" w:firstRowFirstColumn="0" w:firstRowLastColumn="0" w:lastRowFirstColumn="0" w:lastRowLastColumn="0"/>
            </w:pPr>
            <w:r>
              <w:t>If you have a long Event Name (2), then enter an acronym for your event. This will show in the Calendar view instead of the Event Name, saving space.</w:t>
            </w:r>
          </w:p>
        </w:tc>
      </w:tr>
      <w:tr w:rsidR="00FC0A07" w14:paraId="05C8D327" w14:textId="77777777" w:rsidTr="00042081">
        <w:tc>
          <w:tcPr>
            <w:cnfStyle w:val="001000000000" w:firstRow="0" w:lastRow="0" w:firstColumn="1" w:lastColumn="0" w:oddVBand="0" w:evenVBand="0" w:oddHBand="0" w:evenHBand="0" w:firstRowFirstColumn="0" w:firstRowLastColumn="0" w:lastRowFirstColumn="0" w:lastRowLastColumn="0"/>
            <w:tcW w:w="445" w:type="dxa"/>
            <w:vAlign w:val="center"/>
          </w:tcPr>
          <w:p w14:paraId="5E603483" w14:textId="77777777" w:rsidR="00FC0A07" w:rsidRDefault="00FC0A07" w:rsidP="00042081">
            <w:r>
              <w:t>2</w:t>
            </w:r>
          </w:p>
        </w:tc>
        <w:tc>
          <w:tcPr>
            <w:tcW w:w="2520" w:type="dxa"/>
            <w:vAlign w:val="center"/>
          </w:tcPr>
          <w:p w14:paraId="2BCB602E" w14:textId="77777777" w:rsidR="00FC0A07" w:rsidRPr="0088321D" w:rsidRDefault="00FC0A07" w:rsidP="00042081">
            <w:pPr>
              <w:cnfStyle w:val="000000000000" w:firstRow="0" w:lastRow="0" w:firstColumn="0" w:lastColumn="0" w:oddVBand="0" w:evenVBand="0" w:oddHBand="0" w:evenHBand="0" w:firstRowFirstColumn="0" w:firstRowLastColumn="0" w:lastRowFirstColumn="0" w:lastRowLastColumn="0"/>
              <w:rPr>
                <w:b/>
              </w:rPr>
            </w:pPr>
            <w:r w:rsidRPr="0088321D">
              <w:rPr>
                <w:b/>
              </w:rPr>
              <w:t>Event Name (required)</w:t>
            </w:r>
          </w:p>
        </w:tc>
        <w:tc>
          <w:tcPr>
            <w:tcW w:w="6385" w:type="dxa"/>
          </w:tcPr>
          <w:p w14:paraId="34358F57" w14:textId="77777777" w:rsidR="00FC0A07" w:rsidRDefault="00FC0A07" w:rsidP="00042081">
            <w:pPr>
              <w:cnfStyle w:val="000000000000" w:firstRow="0" w:lastRow="0" w:firstColumn="0" w:lastColumn="0" w:oddVBand="0" w:evenVBand="0" w:oddHBand="0" w:evenHBand="0" w:firstRowFirstColumn="0" w:firstRowLastColumn="0" w:lastRowFirstColumn="0" w:lastRowLastColumn="0"/>
            </w:pPr>
            <w:r>
              <w:t>This is the title of your event, and will appear everywhere the event shows, including as the page title in the browser tab.</w:t>
            </w:r>
          </w:p>
        </w:tc>
      </w:tr>
      <w:tr w:rsidR="00FC0A07" w14:paraId="77AEB4A8" w14:textId="77777777" w:rsidTr="0004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vAlign w:val="center"/>
          </w:tcPr>
          <w:p w14:paraId="04592AC8" w14:textId="77777777" w:rsidR="00FC0A07" w:rsidRDefault="00FC0A07" w:rsidP="00042081">
            <w:r>
              <w:t>3</w:t>
            </w:r>
          </w:p>
        </w:tc>
        <w:tc>
          <w:tcPr>
            <w:tcW w:w="2520" w:type="dxa"/>
            <w:vAlign w:val="center"/>
          </w:tcPr>
          <w:p w14:paraId="6BCAE331" w14:textId="77777777" w:rsidR="00FC0A07" w:rsidRPr="0088321D" w:rsidRDefault="00FC0A07" w:rsidP="00042081">
            <w:pPr>
              <w:cnfStyle w:val="000000100000" w:firstRow="0" w:lastRow="0" w:firstColumn="0" w:lastColumn="0" w:oddVBand="0" w:evenVBand="0" w:oddHBand="1" w:evenHBand="0" w:firstRowFirstColumn="0" w:firstRowLastColumn="0" w:lastRowFirstColumn="0" w:lastRowLastColumn="0"/>
              <w:rPr>
                <w:b/>
              </w:rPr>
            </w:pPr>
            <w:r w:rsidRPr="0088321D">
              <w:rPr>
                <w:b/>
              </w:rPr>
              <w:t>SEO Keyword (optional)</w:t>
            </w:r>
          </w:p>
          <w:p w14:paraId="617AB2E7" w14:textId="77777777" w:rsidR="00FC0A07" w:rsidRPr="0088321D" w:rsidRDefault="00FC0A07" w:rsidP="00042081">
            <w:pPr>
              <w:cnfStyle w:val="000000100000" w:firstRow="0" w:lastRow="0" w:firstColumn="0" w:lastColumn="0" w:oddVBand="0" w:evenVBand="0" w:oddHBand="1" w:evenHBand="0" w:firstRowFirstColumn="0" w:firstRowLastColumn="0" w:lastRowFirstColumn="0" w:lastRowLastColumn="0"/>
              <w:rPr>
                <w:b/>
              </w:rPr>
            </w:pPr>
            <w:r w:rsidRPr="0088321D">
              <w:rPr>
                <w:b/>
              </w:rPr>
              <w:t>SEO Description (optional)</w:t>
            </w:r>
          </w:p>
        </w:tc>
        <w:tc>
          <w:tcPr>
            <w:tcW w:w="6385" w:type="dxa"/>
          </w:tcPr>
          <w:p w14:paraId="3B2E3B88" w14:textId="77777777" w:rsidR="00FC0A07" w:rsidRDefault="00FC0A07" w:rsidP="00042081">
            <w:pPr>
              <w:cnfStyle w:val="000000100000" w:firstRow="0" w:lastRow="0" w:firstColumn="0" w:lastColumn="0" w:oddVBand="0" w:evenVBand="0" w:oddHBand="1" w:evenHBand="0" w:firstRowFirstColumn="0" w:firstRowLastColumn="0" w:lastRowFirstColumn="0" w:lastRowLastColumn="0"/>
            </w:pPr>
            <w:r>
              <w:t>SEO Keywords and Description are optional sections that you can use to help your event appear in search engine results.</w:t>
            </w:r>
          </w:p>
        </w:tc>
      </w:tr>
      <w:tr w:rsidR="00FC0A07" w14:paraId="7367FF4F" w14:textId="77777777" w:rsidTr="00042081">
        <w:tc>
          <w:tcPr>
            <w:cnfStyle w:val="001000000000" w:firstRow="0" w:lastRow="0" w:firstColumn="1" w:lastColumn="0" w:oddVBand="0" w:evenVBand="0" w:oddHBand="0" w:evenHBand="0" w:firstRowFirstColumn="0" w:firstRowLastColumn="0" w:lastRowFirstColumn="0" w:lastRowLastColumn="0"/>
            <w:tcW w:w="445" w:type="dxa"/>
            <w:vAlign w:val="center"/>
          </w:tcPr>
          <w:p w14:paraId="04559296" w14:textId="77777777" w:rsidR="00FC0A07" w:rsidRDefault="00FC0A07" w:rsidP="00042081">
            <w:r>
              <w:t>4</w:t>
            </w:r>
          </w:p>
        </w:tc>
        <w:tc>
          <w:tcPr>
            <w:tcW w:w="2520" w:type="dxa"/>
            <w:vAlign w:val="center"/>
          </w:tcPr>
          <w:p w14:paraId="61E53A37" w14:textId="77777777" w:rsidR="00FC0A07" w:rsidRPr="0088321D" w:rsidRDefault="00FC0A07" w:rsidP="00042081">
            <w:pPr>
              <w:cnfStyle w:val="000000000000" w:firstRow="0" w:lastRow="0" w:firstColumn="0" w:lastColumn="0" w:oddVBand="0" w:evenVBand="0" w:oddHBand="0" w:evenHBand="0" w:firstRowFirstColumn="0" w:firstRowLastColumn="0" w:lastRowFirstColumn="0" w:lastRowLastColumn="0"/>
              <w:rPr>
                <w:b/>
              </w:rPr>
            </w:pPr>
            <w:r w:rsidRPr="0088321D">
              <w:rPr>
                <w:b/>
              </w:rPr>
              <w:t>Event Summary (required)</w:t>
            </w:r>
          </w:p>
        </w:tc>
        <w:tc>
          <w:tcPr>
            <w:tcW w:w="6385" w:type="dxa"/>
          </w:tcPr>
          <w:p w14:paraId="31F732E3" w14:textId="77777777" w:rsidR="00FC0A07" w:rsidRDefault="00FC0A07" w:rsidP="00042081">
            <w:pPr>
              <w:cnfStyle w:val="000000000000" w:firstRow="0" w:lastRow="0" w:firstColumn="0" w:lastColumn="0" w:oddVBand="0" w:evenVBand="0" w:oddHBand="0" w:evenHBand="0" w:firstRowFirstColumn="0" w:firstRowLastColumn="0" w:lastRowFirstColumn="0" w:lastRowLastColumn="0"/>
            </w:pPr>
            <w:r>
              <w:t>This is a brief summary of your event that will appear by default.</w:t>
            </w:r>
          </w:p>
        </w:tc>
      </w:tr>
      <w:tr w:rsidR="00FC0A07" w14:paraId="758537BF" w14:textId="77777777" w:rsidTr="0004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vAlign w:val="center"/>
          </w:tcPr>
          <w:p w14:paraId="77BA7986" w14:textId="77777777" w:rsidR="00FC0A07" w:rsidRDefault="00FC0A07" w:rsidP="00042081">
            <w:r>
              <w:t>5</w:t>
            </w:r>
          </w:p>
        </w:tc>
        <w:tc>
          <w:tcPr>
            <w:tcW w:w="2520" w:type="dxa"/>
            <w:vAlign w:val="center"/>
          </w:tcPr>
          <w:p w14:paraId="47D50563" w14:textId="77777777" w:rsidR="00FC0A07" w:rsidRPr="0088321D" w:rsidRDefault="00FC0A07" w:rsidP="00042081">
            <w:pPr>
              <w:cnfStyle w:val="000000100000" w:firstRow="0" w:lastRow="0" w:firstColumn="0" w:lastColumn="0" w:oddVBand="0" w:evenVBand="0" w:oddHBand="1" w:evenHBand="0" w:firstRowFirstColumn="0" w:firstRowLastColumn="0" w:lastRowFirstColumn="0" w:lastRowLastColumn="0"/>
              <w:rPr>
                <w:b/>
              </w:rPr>
            </w:pPr>
            <w:r w:rsidRPr="0088321D">
              <w:rPr>
                <w:b/>
              </w:rPr>
              <w:t>Event Description (required)</w:t>
            </w:r>
          </w:p>
        </w:tc>
        <w:tc>
          <w:tcPr>
            <w:tcW w:w="6385" w:type="dxa"/>
          </w:tcPr>
          <w:p w14:paraId="523C7C9B" w14:textId="77777777" w:rsidR="00FC0A07" w:rsidRDefault="00FC0A07" w:rsidP="00042081">
            <w:pPr>
              <w:cnfStyle w:val="000000100000" w:firstRow="0" w:lastRow="0" w:firstColumn="0" w:lastColumn="0" w:oddVBand="0" w:evenVBand="0" w:oddHBand="1" w:evenHBand="0" w:firstRowFirstColumn="0" w:firstRowLastColumn="0" w:lastRowFirstColumn="0" w:lastRowLastColumn="0"/>
            </w:pPr>
            <w:r>
              <w:t>This is the long description of your event and should include all relevant details that potential event-goers will need to know.</w:t>
            </w:r>
          </w:p>
        </w:tc>
      </w:tr>
      <w:tr w:rsidR="00FC0A07" w14:paraId="5FE242D8" w14:textId="77777777" w:rsidTr="00042081">
        <w:tc>
          <w:tcPr>
            <w:cnfStyle w:val="001000000000" w:firstRow="0" w:lastRow="0" w:firstColumn="1" w:lastColumn="0" w:oddVBand="0" w:evenVBand="0" w:oddHBand="0" w:evenHBand="0" w:firstRowFirstColumn="0" w:firstRowLastColumn="0" w:lastRowFirstColumn="0" w:lastRowLastColumn="0"/>
            <w:tcW w:w="445" w:type="dxa"/>
            <w:vAlign w:val="center"/>
          </w:tcPr>
          <w:p w14:paraId="12B89ABE" w14:textId="77777777" w:rsidR="00FC0A07" w:rsidRDefault="00FC0A07" w:rsidP="00042081">
            <w:r>
              <w:t>6</w:t>
            </w:r>
          </w:p>
        </w:tc>
        <w:tc>
          <w:tcPr>
            <w:tcW w:w="2520" w:type="dxa"/>
            <w:vAlign w:val="center"/>
          </w:tcPr>
          <w:p w14:paraId="4F152458" w14:textId="77777777" w:rsidR="00FC0A07" w:rsidRPr="0088321D" w:rsidRDefault="00FC0A07" w:rsidP="00042081">
            <w:pPr>
              <w:cnfStyle w:val="000000000000" w:firstRow="0" w:lastRow="0" w:firstColumn="0" w:lastColumn="0" w:oddVBand="0" w:evenVBand="0" w:oddHBand="0" w:evenHBand="0" w:firstRowFirstColumn="0" w:firstRowLastColumn="0" w:lastRowFirstColumn="0" w:lastRowLastColumn="0"/>
              <w:rPr>
                <w:b/>
              </w:rPr>
            </w:pPr>
            <w:r w:rsidRPr="0088321D">
              <w:rPr>
                <w:b/>
              </w:rPr>
              <w:t>Is Active (optional)</w:t>
            </w:r>
          </w:p>
        </w:tc>
        <w:tc>
          <w:tcPr>
            <w:tcW w:w="6385" w:type="dxa"/>
          </w:tcPr>
          <w:p w14:paraId="79201C15" w14:textId="77777777" w:rsidR="00FC0A07" w:rsidRDefault="00FC0A07" w:rsidP="00042081">
            <w:pPr>
              <w:cnfStyle w:val="000000000000" w:firstRow="0" w:lastRow="0" w:firstColumn="0" w:lastColumn="0" w:oddVBand="0" w:evenVBand="0" w:oddHBand="0" w:evenHBand="0" w:firstRowFirstColumn="0" w:firstRowLastColumn="0" w:lastRowFirstColumn="0" w:lastRowLastColumn="0"/>
            </w:pPr>
            <w:r>
              <w:t>You can prevent your event from appearing on the site by clicking this check box.</w:t>
            </w:r>
          </w:p>
        </w:tc>
      </w:tr>
    </w:tbl>
    <w:p w14:paraId="062B43FF" w14:textId="77777777" w:rsidR="00FC0A07" w:rsidRDefault="00FC0A07" w:rsidP="00FC0A07"/>
    <w:p w14:paraId="44DC33DA" w14:textId="77777777" w:rsidR="00FC0A07" w:rsidRDefault="00FC0A07" w:rsidP="00FC0A07">
      <w:pPr>
        <w:pStyle w:val="Heading4"/>
      </w:pPr>
      <w:r>
        <w:t>Categories Tab</w:t>
      </w:r>
    </w:p>
    <w:p w14:paraId="4EBDFE19" w14:textId="77777777" w:rsidR="00FC0A07" w:rsidRDefault="00FC0A07" w:rsidP="00FC0A07">
      <w:r>
        <w:t>When you have completed the above fields, click on the “Categories” tab at the top of the module and at minimum select the category for your department.</w:t>
      </w:r>
    </w:p>
    <w:p w14:paraId="69C9DEFE" w14:textId="77777777" w:rsidR="00FC0A07" w:rsidRDefault="00FC0A07" w:rsidP="00FC0A07">
      <w:pPr>
        <w:jc w:val="center"/>
      </w:pPr>
      <w:r>
        <w:rPr>
          <w:noProof/>
        </w:rPr>
        <w:drawing>
          <wp:inline distT="0" distB="0" distL="0" distR="0" wp14:anchorId="73DD621B" wp14:editId="0F09929C">
            <wp:extent cx="4075091" cy="1093509"/>
            <wp:effectExtent l="19050" t="19050" r="20955" b="1143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154713" cy="1114875"/>
                    </a:xfrm>
                    <a:prstGeom prst="rect">
                      <a:avLst/>
                    </a:prstGeom>
                    <a:ln>
                      <a:solidFill>
                        <a:srgbClr val="0070C0"/>
                      </a:solidFill>
                    </a:ln>
                  </pic:spPr>
                </pic:pic>
              </a:graphicData>
            </a:graphic>
          </wp:inline>
        </w:drawing>
      </w:r>
    </w:p>
    <w:p w14:paraId="007CB548" w14:textId="77777777" w:rsidR="00FC0A07" w:rsidRDefault="00FC0A07" w:rsidP="00FC0A07">
      <w:pPr>
        <w:jc w:val="both"/>
      </w:pPr>
    </w:p>
    <w:p w14:paraId="4B433A10" w14:textId="77777777" w:rsidR="00FC0A07" w:rsidRDefault="00FC0A07" w:rsidP="00FC0A07">
      <w:pPr>
        <w:pStyle w:val="Heading4"/>
      </w:pPr>
      <w:r>
        <w:t>Date &amp; Time Tab</w:t>
      </w:r>
    </w:p>
    <w:p w14:paraId="6D174669" w14:textId="77777777" w:rsidR="00FC0A07" w:rsidRDefault="00FC0A07" w:rsidP="00FC0A07">
      <w:pPr>
        <w:jc w:val="both"/>
      </w:pPr>
      <w:r>
        <w:t xml:space="preserve">When you have selected the applicable </w:t>
      </w:r>
      <w:proofErr w:type="gramStart"/>
      <w:r>
        <w:t>category(</w:t>
      </w:r>
      <w:proofErr w:type="spellStart"/>
      <w:proofErr w:type="gramEnd"/>
      <w:r>
        <w:t>ies</w:t>
      </w:r>
      <w:proofErr w:type="spellEnd"/>
      <w:r>
        <w:t>), click the “Date &amp; Time” tab and complete the fields as necessary for your event. Note the presence of the “Is Recurring Event” checkbox.</w:t>
      </w:r>
    </w:p>
    <w:p w14:paraId="30F52434" w14:textId="77777777" w:rsidR="00FC0A07" w:rsidRDefault="00FC0A07" w:rsidP="00FC0A07">
      <w:pPr>
        <w:jc w:val="center"/>
      </w:pPr>
      <w:r>
        <w:rPr>
          <w:noProof/>
        </w:rPr>
        <w:drawing>
          <wp:inline distT="0" distB="0" distL="0" distR="0" wp14:anchorId="7D4A1441" wp14:editId="1DF7FA8D">
            <wp:extent cx="4514355" cy="2102178"/>
            <wp:effectExtent l="19050" t="19050" r="19685" b="1270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543052" cy="2115541"/>
                    </a:xfrm>
                    <a:prstGeom prst="rect">
                      <a:avLst/>
                    </a:prstGeom>
                    <a:ln>
                      <a:solidFill>
                        <a:srgbClr val="0070C0"/>
                      </a:solidFill>
                    </a:ln>
                  </pic:spPr>
                </pic:pic>
              </a:graphicData>
            </a:graphic>
          </wp:inline>
        </w:drawing>
      </w:r>
    </w:p>
    <w:p w14:paraId="477AB4AF" w14:textId="77777777" w:rsidR="00FC0A07" w:rsidRDefault="00FC0A07" w:rsidP="00FC0A07">
      <w:r>
        <w:br w:type="page"/>
      </w:r>
    </w:p>
    <w:p w14:paraId="49727697" w14:textId="77777777" w:rsidR="00FC0A07" w:rsidRDefault="00FC0A07" w:rsidP="00FC0A07">
      <w:pPr>
        <w:pStyle w:val="Heading5"/>
      </w:pPr>
      <w:r>
        <w:lastRenderedPageBreak/>
        <w:t>Recurring Events</w:t>
      </w:r>
    </w:p>
    <w:p w14:paraId="473C509A" w14:textId="77777777" w:rsidR="00FC0A07" w:rsidRDefault="00FC0A07" w:rsidP="00FC0A07">
      <w:r>
        <w:t>When you click the “Is Recurring Event” checkbox, you will see multiple options appear on the form that allow you to set a recurrence for this event so that if it recurs, you only have to enter the event once, and any changes you make to the event will automatically apply to all the recurrences.</w:t>
      </w:r>
    </w:p>
    <w:p w14:paraId="6FED044D" w14:textId="77777777" w:rsidR="00FC0A07" w:rsidRDefault="00FC0A07" w:rsidP="00FC0A07">
      <w:pPr>
        <w:jc w:val="center"/>
      </w:pPr>
      <w:r>
        <w:rPr>
          <w:noProof/>
        </w:rPr>
        <w:drawing>
          <wp:inline distT="0" distB="0" distL="0" distR="0" wp14:anchorId="4D53AD4B" wp14:editId="1E2BE752">
            <wp:extent cx="2438433" cy="3327662"/>
            <wp:effectExtent l="19050" t="19050" r="19050" b="2540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445053" cy="3336696"/>
                    </a:xfrm>
                    <a:prstGeom prst="rect">
                      <a:avLst/>
                    </a:prstGeom>
                    <a:ln>
                      <a:solidFill>
                        <a:srgbClr val="0070C0"/>
                      </a:solidFill>
                    </a:ln>
                  </pic:spPr>
                </pic:pic>
              </a:graphicData>
            </a:graphic>
          </wp:inline>
        </w:drawing>
      </w:r>
    </w:p>
    <w:p w14:paraId="72CAEE70" w14:textId="77777777" w:rsidR="00FC0A07" w:rsidRDefault="00FC0A07" w:rsidP="00FC0A07">
      <w:pPr>
        <w:pStyle w:val="Heading4"/>
      </w:pPr>
      <w:r>
        <w:t>Saving Your New Event</w:t>
      </w:r>
    </w:p>
    <w:p w14:paraId="6E2A3140" w14:textId="77777777" w:rsidR="00FC0A07" w:rsidRDefault="00FC0A07" w:rsidP="00FC0A07">
      <w:pPr>
        <w:jc w:val="both"/>
      </w:pPr>
      <w:r>
        <w:t>When you have completed all three tabs, click the “Save” button at the bottom of the module to add your event to the calendar. You can always click “Cancel” to stop adding the event.</w:t>
      </w:r>
    </w:p>
    <w:p w14:paraId="63B05A1C" w14:textId="77777777" w:rsidR="00FC0A07" w:rsidRDefault="00FC0A07" w:rsidP="00FC0A07">
      <w:pPr>
        <w:jc w:val="center"/>
      </w:pPr>
      <w:r>
        <w:rPr>
          <w:noProof/>
        </w:rPr>
        <w:drawing>
          <wp:inline distT="0" distB="0" distL="0" distR="0" wp14:anchorId="1555FCCC" wp14:editId="1ECFE6F1">
            <wp:extent cx="1385740" cy="461913"/>
            <wp:effectExtent l="19050" t="19050" r="24130" b="146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391849" cy="463949"/>
                    </a:xfrm>
                    <a:prstGeom prst="rect">
                      <a:avLst/>
                    </a:prstGeom>
                    <a:ln>
                      <a:solidFill>
                        <a:srgbClr val="0070C0"/>
                      </a:solidFill>
                    </a:ln>
                  </pic:spPr>
                </pic:pic>
              </a:graphicData>
            </a:graphic>
          </wp:inline>
        </w:drawing>
      </w:r>
    </w:p>
    <w:p w14:paraId="7F7DD9BB" w14:textId="77777777" w:rsidR="00FC0A07" w:rsidRDefault="00FC0A07" w:rsidP="00FC0A07"/>
    <w:p w14:paraId="1A16DAEA" w14:textId="77777777" w:rsidR="00FC0A07" w:rsidRDefault="00FC0A07" w:rsidP="00FC0A07">
      <w:pPr>
        <w:pStyle w:val="Heading2"/>
      </w:pPr>
      <w:bookmarkStart w:id="75" w:name="_Toc438042873"/>
      <w:r>
        <w:t>Editing an Existing Calendar Item</w:t>
      </w:r>
      <w:bookmarkEnd w:id="75"/>
    </w:p>
    <w:p w14:paraId="79D8FFC5" w14:textId="77777777" w:rsidR="00FC0A07" w:rsidRDefault="00FC0A07" w:rsidP="00FC0A07">
      <w:pPr>
        <w:jc w:val="both"/>
      </w:pPr>
      <w:r>
        <w:t>Log in and access the Calendar admin module as described above, and scroll to the bottom of the module to see the list of events that you have previously entered.</w:t>
      </w:r>
    </w:p>
    <w:p w14:paraId="14D934AF" w14:textId="77777777" w:rsidR="00FC0A07" w:rsidRDefault="00FC0A07" w:rsidP="00FC0A07">
      <w:pPr>
        <w:jc w:val="center"/>
      </w:pPr>
      <w:r>
        <w:rPr>
          <w:noProof/>
        </w:rPr>
        <w:drawing>
          <wp:inline distT="0" distB="0" distL="0" distR="0" wp14:anchorId="28DB744F" wp14:editId="0609BC7D">
            <wp:extent cx="5943600" cy="856615"/>
            <wp:effectExtent l="19050" t="19050" r="19050" b="1968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856615"/>
                    </a:xfrm>
                    <a:prstGeom prst="rect">
                      <a:avLst/>
                    </a:prstGeom>
                    <a:ln>
                      <a:solidFill>
                        <a:srgbClr val="0070C0"/>
                      </a:solidFill>
                    </a:ln>
                  </pic:spPr>
                </pic:pic>
              </a:graphicData>
            </a:graphic>
          </wp:inline>
        </w:drawing>
      </w:r>
    </w:p>
    <w:p w14:paraId="6BC6EAD3" w14:textId="223E708D" w:rsidR="00BB7BE3" w:rsidRDefault="00BB7BE3">
      <w:r>
        <w:br w:type="page"/>
      </w:r>
    </w:p>
    <w:p w14:paraId="408F7007" w14:textId="77777777" w:rsidR="00FC0A07" w:rsidRDefault="00FC0A07" w:rsidP="00FC0A07">
      <w:pPr>
        <w:jc w:val="both"/>
      </w:pPr>
      <w:r>
        <w:lastRenderedPageBreak/>
        <w:t>Click on the Actions menu to the right for the item you want to edit and select one of the three below-highlighted options.</w:t>
      </w:r>
    </w:p>
    <w:p w14:paraId="59C99242" w14:textId="77777777" w:rsidR="00FC0A07" w:rsidRPr="009334B9" w:rsidRDefault="00FC0A07" w:rsidP="00FC0A07">
      <w:pPr>
        <w:jc w:val="center"/>
      </w:pPr>
      <w:r>
        <w:rPr>
          <w:noProof/>
        </w:rPr>
        <w:drawing>
          <wp:inline distT="0" distB="0" distL="0" distR="0" wp14:anchorId="3E90CD52" wp14:editId="54218852">
            <wp:extent cx="1619250" cy="2505075"/>
            <wp:effectExtent l="19050" t="19050" r="19050" b="285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619250" cy="2505075"/>
                    </a:xfrm>
                    <a:prstGeom prst="rect">
                      <a:avLst/>
                    </a:prstGeom>
                    <a:ln>
                      <a:solidFill>
                        <a:srgbClr val="0070C0"/>
                      </a:solidFill>
                    </a:ln>
                  </pic:spPr>
                </pic:pic>
              </a:graphicData>
            </a:graphic>
          </wp:inline>
        </w:drawing>
      </w:r>
    </w:p>
    <w:p w14:paraId="24FCE663" w14:textId="77777777" w:rsidR="00FC0A07" w:rsidRDefault="00FC0A07" w:rsidP="00FC0A07">
      <w:pPr>
        <w:jc w:val="both"/>
      </w:pPr>
      <w:r>
        <w:t xml:space="preserve">If you chose “Edit,” the event will open and you will edit it using the same forms and tabs as described above in </w:t>
      </w:r>
      <w:proofErr w:type="gramStart"/>
      <w:r w:rsidRPr="00A840AD">
        <w:rPr>
          <w:b/>
        </w:rPr>
        <w:t>Adding</w:t>
      </w:r>
      <w:proofErr w:type="gramEnd"/>
      <w:r w:rsidRPr="00A840AD">
        <w:rPr>
          <w:b/>
        </w:rPr>
        <w:t xml:space="preserve"> a Calendar Item</w:t>
      </w:r>
      <w:r>
        <w:t>. Choosing “Delete” will remove the item from the calendar.</w:t>
      </w:r>
    </w:p>
    <w:p w14:paraId="151F39D6" w14:textId="77777777" w:rsidR="00FC0A07" w:rsidRDefault="00FC0A07" w:rsidP="00FC0A07">
      <w:pPr>
        <w:jc w:val="both"/>
      </w:pPr>
    </w:p>
    <w:p w14:paraId="69FA805C" w14:textId="77777777" w:rsidR="00FC0A07" w:rsidRDefault="00FC0A07" w:rsidP="00FC0A07">
      <w:pPr>
        <w:pStyle w:val="Heading3"/>
      </w:pPr>
      <w:bookmarkStart w:id="76" w:name="_Toc438042874"/>
      <w:r>
        <w:t>Event Images</w:t>
      </w:r>
      <w:bookmarkEnd w:id="76"/>
    </w:p>
    <w:p w14:paraId="4A1B3D69" w14:textId="57241BC9" w:rsidR="00FC0A07" w:rsidRDefault="00FC0A07" w:rsidP="00FC0A07">
      <w:pPr>
        <w:jc w:val="both"/>
      </w:pPr>
      <w:r>
        <w:t>After an item is created you can add an event image</w:t>
      </w:r>
      <w:r w:rsidR="00A01A20">
        <w:t xml:space="preserve"> in the body of the event (HTML editor)</w:t>
      </w:r>
      <w:r>
        <w:t>. This is highly recommended. If the event does not have an image that can be used (e.g. fireworks for a July 4</w:t>
      </w:r>
      <w:r w:rsidRPr="009334B9">
        <w:rPr>
          <w:vertAlign w:val="superscript"/>
        </w:rPr>
        <w:t>th</w:t>
      </w:r>
      <w:r>
        <w:t xml:space="preserve"> event), then it is recommended that either the Department / Bureau’s logo be used, and failing that, use a square version of the Howard County logo.</w:t>
      </w:r>
    </w:p>
    <w:p w14:paraId="7094B80B" w14:textId="77777777" w:rsidR="00BB7BE3" w:rsidRPr="00BB7BE3" w:rsidRDefault="00BB7BE3" w:rsidP="00BB7BE3">
      <w:bookmarkStart w:id="77" w:name="_Toc438042875"/>
      <w:r>
        <w:br w:type="page"/>
      </w:r>
    </w:p>
    <w:p w14:paraId="3D5B7980" w14:textId="71B6101A" w:rsidR="00617F27" w:rsidRDefault="00617F27" w:rsidP="00617F27">
      <w:pPr>
        <w:pStyle w:val="Heading1"/>
        <w:jc w:val="both"/>
      </w:pPr>
      <w:r>
        <w:lastRenderedPageBreak/>
        <w:t>Appendix</w:t>
      </w:r>
      <w:bookmarkEnd w:id="77"/>
    </w:p>
    <w:p w14:paraId="7950EF40" w14:textId="77777777" w:rsidR="00617F27" w:rsidRPr="00023F77" w:rsidRDefault="00505E33" w:rsidP="00617F27">
      <w:pPr>
        <w:jc w:val="both"/>
      </w:pPr>
      <w:r>
        <w:t>Content in this section of the document contains tips &amp; tricks, page layout examples, and other helpful information</w:t>
      </w:r>
      <w:r w:rsidR="00617F27">
        <w:t>.</w:t>
      </w:r>
    </w:p>
    <w:p w14:paraId="30F75C98" w14:textId="77777777" w:rsidR="00617F27" w:rsidRDefault="00617F27" w:rsidP="00617F27">
      <w:pPr>
        <w:pStyle w:val="Heading2"/>
      </w:pPr>
      <w:bookmarkStart w:id="78" w:name="_Toc438042876"/>
      <w:r>
        <w:t>Examples:</w:t>
      </w:r>
      <w:bookmarkEnd w:id="78"/>
    </w:p>
    <w:p w14:paraId="1CA7EDE4" w14:textId="77777777" w:rsidR="00617F27" w:rsidRDefault="00617F27" w:rsidP="00617F27">
      <w:pPr>
        <w:pStyle w:val="Heading3"/>
      </w:pPr>
      <w:bookmarkStart w:id="79" w:name="_Toc438042877"/>
      <w:r>
        <w:t>Event Page (Single page using Text Editor and Accordion Module)</w:t>
      </w:r>
      <w:bookmarkEnd w:id="79"/>
    </w:p>
    <w:p w14:paraId="715DFFEB" w14:textId="77777777" w:rsidR="00617F27" w:rsidRDefault="00617F27">
      <w:r>
        <w:t>The example below describes how you may want to develop a web page for an event.  For most events, they occur on a yearly basis, and you want to be able to have a page for information about the upcoming event, and also be able to maintain information about previous events.  Some issues that you may run into in this scenario:</w:t>
      </w:r>
    </w:p>
    <w:p w14:paraId="3E2FCE23" w14:textId="77777777" w:rsidR="00617F27" w:rsidRDefault="00617F27" w:rsidP="00AC451E">
      <w:pPr>
        <w:pStyle w:val="ListParagraph"/>
        <w:numPr>
          <w:ilvl w:val="0"/>
          <w:numId w:val="34"/>
        </w:numPr>
      </w:pPr>
      <w:r>
        <w:t>Citizen navigates to the website on a day in 2015 and does a search for July 4 event.  Search results ret</w:t>
      </w:r>
      <w:r w:rsidR="00505E33">
        <w:t>urns links to all of the previous year event pages.  Citizen clicks on the first link, which ends up being for the 2012 event.  This scenario happens a lot and is frustrating for users.</w:t>
      </w:r>
    </w:p>
    <w:p w14:paraId="4B03E09E" w14:textId="77777777" w:rsidR="00505E33" w:rsidRDefault="00505E33" w:rsidP="00AC451E">
      <w:pPr>
        <w:pStyle w:val="ListParagraph"/>
        <w:numPr>
          <w:ilvl w:val="0"/>
          <w:numId w:val="34"/>
        </w:numPr>
      </w:pPr>
      <w:r>
        <w:t>Content Editor/Manager is responsible for maintaining current event page and previous year pages.  Every year, a new page must be added, content copy/pasted from current year into the new page, and current year page updated.  With every year that passes, the list of pages that the Content Editor/Manager has to maintain, as well as the amount of pages the Citizen has to click through, grows and becomes cumbersome to maintain.</w:t>
      </w:r>
    </w:p>
    <w:p w14:paraId="6ECCE74F" w14:textId="77777777" w:rsidR="00505E33" w:rsidRDefault="00505E33">
      <w:r>
        <w:t>A suggest that has been made for streamlining this process in the new DNN CMS is to maintain a single event page.  On that page, you would use a 100% width module with a Text Editor, followed by another 100% width module with an Accordion Tab.  Below is an example of how this may look:</w:t>
      </w:r>
      <w:r>
        <w:br/>
      </w:r>
      <w:r>
        <w:rPr>
          <w:noProof/>
        </w:rPr>
        <w:drawing>
          <wp:inline distT="0" distB="0" distL="0" distR="0" wp14:anchorId="641D2BCB" wp14:editId="4E25F837">
            <wp:extent cx="5928360" cy="2689860"/>
            <wp:effectExtent l="19050" t="19050" r="15240" b="1524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28360" cy="2689860"/>
                    </a:xfrm>
                    <a:prstGeom prst="rect">
                      <a:avLst/>
                    </a:prstGeom>
                    <a:noFill/>
                    <a:ln w="3175">
                      <a:solidFill>
                        <a:schemeClr val="tx1"/>
                      </a:solidFill>
                    </a:ln>
                  </pic:spPr>
                </pic:pic>
              </a:graphicData>
            </a:graphic>
          </wp:inline>
        </w:drawing>
      </w:r>
    </w:p>
    <w:p w14:paraId="45D2C0B4" w14:textId="77777777" w:rsidR="00505E33" w:rsidRDefault="00505E33">
      <w:r>
        <w:t>In this scenario, 2015 is the current year, and there is historical information listed for 2014, 2013, and 2012.  When the 2015 event has completed, the Content Editor/Manager would:</w:t>
      </w:r>
    </w:p>
    <w:p w14:paraId="41378EBC" w14:textId="77777777" w:rsidR="00505E33" w:rsidRDefault="00505E33" w:rsidP="00AC451E">
      <w:pPr>
        <w:pStyle w:val="ListParagraph"/>
        <w:numPr>
          <w:ilvl w:val="0"/>
          <w:numId w:val="35"/>
        </w:numPr>
      </w:pPr>
      <w:r>
        <w:t>Add a new Tab to the Accordion Menu, titled 2015 Archive</w:t>
      </w:r>
    </w:p>
    <w:p w14:paraId="0B6B97DE" w14:textId="77777777" w:rsidR="00505E33" w:rsidRDefault="00505E33" w:rsidP="00AC451E">
      <w:pPr>
        <w:pStyle w:val="ListParagraph"/>
        <w:numPr>
          <w:ilvl w:val="0"/>
          <w:numId w:val="35"/>
        </w:numPr>
      </w:pPr>
      <w:r>
        <w:t>Copy/paste as much of the information into the new Accordion Tab as needed</w:t>
      </w:r>
    </w:p>
    <w:p w14:paraId="39ADE3C2" w14:textId="77777777" w:rsidR="00505E33" w:rsidRDefault="00505E33" w:rsidP="00AC451E">
      <w:pPr>
        <w:pStyle w:val="ListParagraph"/>
        <w:numPr>
          <w:ilvl w:val="0"/>
          <w:numId w:val="35"/>
        </w:numPr>
      </w:pPr>
      <w:r>
        <w:t>Update the Text Editor with the 2016 event information</w:t>
      </w:r>
    </w:p>
    <w:p w14:paraId="5F076796" w14:textId="77777777" w:rsidR="00505E33" w:rsidRDefault="00505E33"/>
    <w:p w14:paraId="3A1DC4BA" w14:textId="77777777" w:rsidR="00505E33" w:rsidRDefault="007450EC">
      <w:r>
        <w:lastRenderedPageBreak/>
        <w:t>Some b</w:t>
      </w:r>
      <w:r w:rsidR="00505E33">
        <w:t>enefits of using this method to maintain event pages:</w:t>
      </w:r>
    </w:p>
    <w:p w14:paraId="2310E83E" w14:textId="77777777" w:rsidR="00505E33" w:rsidRDefault="00505E33" w:rsidP="00AC451E">
      <w:pPr>
        <w:pStyle w:val="ListParagraph"/>
        <w:numPr>
          <w:ilvl w:val="0"/>
          <w:numId w:val="36"/>
        </w:numPr>
      </w:pPr>
      <w:r>
        <w:t>When a Citizen searches for the event, they’ll only ever find 1 result, so the link they click will always take them to this single page with the most current information, plus the ability to view historical/archived event information on the same page.</w:t>
      </w:r>
    </w:p>
    <w:p w14:paraId="5AAA4FBD" w14:textId="77777777" w:rsidR="00505E33" w:rsidRDefault="00505E33" w:rsidP="00AC451E">
      <w:pPr>
        <w:pStyle w:val="ListParagraph"/>
        <w:numPr>
          <w:ilvl w:val="0"/>
          <w:numId w:val="36"/>
        </w:numPr>
      </w:pPr>
      <w:r>
        <w:t>Content Editor/Manager only has to maintain a single page per event, reducing time invested in maintaining the website.</w:t>
      </w:r>
    </w:p>
    <w:p w14:paraId="52C1EEDC" w14:textId="77777777" w:rsidR="001C0CE6" w:rsidRDefault="00505E33">
      <w:r>
        <w:t xml:space="preserve">To configure this type of page, </w:t>
      </w:r>
      <w:r w:rsidR="001C0CE6">
        <w:t xml:space="preserve">click </w:t>
      </w:r>
      <w:r w:rsidR="001C0CE6" w:rsidRPr="007450EC">
        <w:rPr>
          <w:b/>
        </w:rPr>
        <w:t>Edit Page</w:t>
      </w:r>
      <w:r w:rsidR="001C0CE6">
        <w:t>, then on your page template, find a place where you have (2) 100% zones.  In the first zone, add the Text Editor.  In the second zone, add the Accordion Tabs module.</w:t>
      </w:r>
    </w:p>
    <w:p w14:paraId="74F548A8" w14:textId="77777777" w:rsidR="001C0CE6" w:rsidRDefault="001C0CE6" w:rsidP="00AC451E">
      <w:pPr>
        <w:pStyle w:val="ListParagraph"/>
        <w:numPr>
          <w:ilvl w:val="0"/>
          <w:numId w:val="37"/>
        </w:numPr>
      </w:pPr>
      <w:r>
        <w:t>Add the Text Editor</w:t>
      </w:r>
    </w:p>
    <w:p w14:paraId="00F153F7" w14:textId="77777777" w:rsidR="001C0CE6" w:rsidRDefault="001C0CE6" w:rsidP="00AC451E">
      <w:pPr>
        <w:pStyle w:val="ListParagraph"/>
        <w:numPr>
          <w:ilvl w:val="0"/>
          <w:numId w:val="37"/>
        </w:numPr>
      </w:pPr>
      <w:r>
        <w:t>Add a Module</w:t>
      </w:r>
    </w:p>
    <w:p w14:paraId="452ED2D1" w14:textId="77777777" w:rsidR="001C0CE6" w:rsidRDefault="001C0CE6" w:rsidP="00AC451E">
      <w:pPr>
        <w:pStyle w:val="ListParagraph"/>
        <w:numPr>
          <w:ilvl w:val="0"/>
          <w:numId w:val="37"/>
        </w:numPr>
      </w:pPr>
      <w:r>
        <w:t>Choose the Accordion Tabs module</w:t>
      </w:r>
    </w:p>
    <w:p w14:paraId="305A7C96" w14:textId="77777777" w:rsidR="001C0CE6" w:rsidRDefault="001C0CE6">
      <w:r>
        <w:br/>
      </w:r>
      <w:r>
        <w:rPr>
          <w:noProof/>
        </w:rPr>
        <w:drawing>
          <wp:inline distT="0" distB="0" distL="0" distR="0" wp14:anchorId="21B03E48" wp14:editId="01522401">
            <wp:extent cx="5410200" cy="4800600"/>
            <wp:effectExtent l="19050" t="19050" r="19050" b="190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10200" cy="4800600"/>
                    </a:xfrm>
                    <a:prstGeom prst="rect">
                      <a:avLst/>
                    </a:prstGeom>
                    <a:noFill/>
                    <a:ln w="3175">
                      <a:solidFill>
                        <a:schemeClr val="tx1"/>
                      </a:solidFill>
                    </a:ln>
                  </pic:spPr>
                </pic:pic>
              </a:graphicData>
            </a:graphic>
          </wp:inline>
        </w:drawing>
      </w:r>
    </w:p>
    <w:p w14:paraId="1A6A5193" w14:textId="77777777" w:rsidR="00505E33" w:rsidRDefault="001C0CE6">
      <w:r>
        <w:t>Continue to build out the page using the knowledge you’ve gained from previous sections of this document.</w:t>
      </w:r>
      <w:r w:rsidR="00505E33">
        <w:br/>
      </w:r>
    </w:p>
    <w:p w14:paraId="7BC82806" w14:textId="77777777" w:rsidR="001C0CE6" w:rsidRDefault="001C0CE6">
      <w:r>
        <w:br w:type="page"/>
      </w:r>
    </w:p>
    <w:p w14:paraId="48B47427" w14:textId="77777777" w:rsidR="00617F27" w:rsidRDefault="00617F27" w:rsidP="007450EC">
      <w:pPr>
        <w:pStyle w:val="Heading3"/>
      </w:pPr>
      <w:bookmarkStart w:id="80" w:name="_Toc438042878"/>
      <w:r>
        <w:lastRenderedPageBreak/>
        <w:t>Anchor tabs vs. Accordion Menu</w:t>
      </w:r>
      <w:bookmarkEnd w:id="80"/>
    </w:p>
    <w:p w14:paraId="4DD8CD51" w14:textId="77777777" w:rsidR="001C0CE6" w:rsidRDefault="001C0CE6">
      <w:r>
        <w:t>In some cases, you may have a lot of content that needs to be placed on a single page.  If this content can be categorized, you have a few options available to make the page easier to managed and navigate.  Two of those options are:</w:t>
      </w:r>
    </w:p>
    <w:p w14:paraId="11496B67" w14:textId="77777777" w:rsidR="007450EC" w:rsidRDefault="001C0CE6" w:rsidP="00AC451E">
      <w:pPr>
        <w:pStyle w:val="ListParagraph"/>
        <w:numPr>
          <w:ilvl w:val="0"/>
          <w:numId w:val="38"/>
        </w:numPr>
      </w:pPr>
      <w:r w:rsidRPr="001C0CE6">
        <w:rPr>
          <w:b/>
        </w:rPr>
        <w:t>Anchor Tags</w:t>
      </w:r>
      <w:r>
        <w:t xml:space="preserve"> – Anchor tags are created within the Text Editor.  Anchor tags are similar to hyperlinks, but they are generally on the same page instead of another page.  To use Anchor Tags, you must create Anchors with the content through the Text Editor.  After the Anchors are created, you must then create the links on the page that link to the Anchors.  This method, when configured correctly, looks like a Table of Contents.  Generally, the Table of Contents is located at the top of the page, and each line in the </w:t>
      </w:r>
      <w:proofErr w:type="spellStart"/>
      <w:r>
        <w:t>ToC</w:t>
      </w:r>
      <w:proofErr w:type="spellEnd"/>
      <w:r>
        <w:t xml:space="preserve"> links to an Anchor further down the page.</w:t>
      </w:r>
      <w:r w:rsidR="007450EC">
        <w:br/>
      </w:r>
      <w:r w:rsidR="007450EC">
        <w:rPr>
          <w:noProof/>
        </w:rPr>
        <w:drawing>
          <wp:inline distT="0" distB="0" distL="0" distR="0" wp14:anchorId="473BF7A8" wp14:editId="6298B1D6">
            <wp:extent cx="5943600" cy="3048000"/>
            <wp:effectExtent l="19050" t="19050" r="19050" b="190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w="3175">
                      <a:solidFill>
                        <a:schemeClr val="tx1"/>
                      </a:solidFill>
                    </a:ln>
                  </pic:spPr>
                </pic:pic>
              </a:graphicData>
            </a:graphic>
          </wp:inline>
        </w:drawing>
      </w:r>
    </w:p>
    <w:p w14:paraId="48AA1321" w14:textId="77777777" w:rsidR="001C0CE6" w:rsidRDefault="001C0CE6" w:rsidP="00AC451E">
      <w:pPr>
        <w:pStyle w:val="ListParagraph"/>
        <w:numPr>
          <w:ilvl w:val="0"/>
          <w:numId w:val="38"/>
        </w:numPr>
      </w:pPr>
      <w:r w:rsidRPr="001C0CE6">
        <w:rPr>
          <w:b/>
        </w:rPr>
        <w:t>Accordion Tags menu</w:t>
      </w:r>
      <w:r>
        <w:t xml:space="preserve"> – This Module enables you to create 1 or more Tabs.  Each Tab has a Title, followed by a collapsible content area.  Using this method, you can categorize content by using the Tabs, while populating the content areas with the content.  Citizens will have the ability to open/collapse each of the Tabs to show/hide content on the page.</w:t>
      </w:r>
      <w:r w:rsidR="007450EC">
        <w:br/>
      </w:r>
      <w:r w:rsidR="007450EC">
        <w:rPr>
          <w:b/>
          <w:noProof/>
        </w:rPr>
        <w:drawing>
          <wp:inline distT="0" distB="0" distL="0" distR="0" wp14:anchorId="16EB40D3" wp14:editId="5A22AF93">
            <wp:extent cx="5943600" cy="1927860"/>
            <wp:effectExtent l="19050" t="19050" r="19050" b="152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1927860"/>
                    </a:xfrm>
                    <a:prstGeom prst="rect">
                      <a:avLst/>
                    </a:prstGeom>
                    <a:noFill/>
                    <a:ln w="3175">
                      <a:solidFill>
                        <a:schemeClr val="tx1"/>
                      </a:solidFill>
                    </a:ln>
                  </pic:spPr>
                </pic:pic>
              </a:graphicData>
            </a:graphic>
          </wp:inline>
        </w:drawing>
      </w:r>
    </w:p>
    <w:p w14:paraId="3FACA21E" w14:textId="3CF52B77" w:rsidR="009D30BC" w:rsidRDefault="009D30BC"/>
    <w:sectPr w:rsidR="009D30BC" w:rsidSect="0005165D">
      <w:headerReference w:type="default" r:id="rId145"/>
      <w:footerReference w:type="default" r:id="rId1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50391" w14:textId="77777777" w:rsidR="00A01A20" w:rsidRDefault="00A01A20" w:rsidP="0005165D">
      <w:pPr>
        <w:spacing w:after="0" w:line="240" w:lineRule="auto"/>
      </w:pPr>
      <w:r>
        <w:separator/>
      </w:r>
    </w:p>
  </w:endnote>
  <w:endnote w:type="continuationSeparator" w:id="0">
    <w:p w14:paraId="0BB07EA2" w14:textId="77777777" w:rsidR="00A01A20" w:rsidRDefault="00A01A20" w:rsidP="00051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3E72E" w14:textId="77777777" w:rsidR="00A01A20" w:rsidRDefault="00A01A2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AE6FF1">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AE6FF1">
      <w:rPr>
        <w:noProof/>
        <w:color w:val="323E4F" w:themeColor="text2" w:themeShade="BF"/>
        <w:sz w:val="24"/>
        <w:szCs w:val="24"/>
      </w:rPr>
      <w:t>61</w:t>
    </w:r>
    <w:r>
      <w:rPr>
        <w:color w:val="323E4F" w:themeColor="text2" w:themeShade="BF"/>
        <w:sz w:val="24"/>
        <w:szCs w:val="24"/>
      </w:rPr>
      <w:fldChar w:fldCharType="end"/>
    </w:r>
  </w:p>
  <w:p w14:paraId="0938C0EE" w14:textId="77777777" w:rsidR="00A01A20" w:rsidRDefault="00A01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B67AD5" w14:textId="77777777" w:rsidR="00A01A20" w:rsidRDefault="00A01A20" w:rsidP="0005165D">
      <w:pPr>
        <w:spacing w:after="0" w:line="240" w:lineRule="auto"/>
      </w:pPr>
      <w:r>
        <w:separator/>
      </w:r>
    </w:p>
  </w:footnote>
  <w:footnote w:type="continuationSeparator" w:id="0">
    <w:p w14:paraId="285DFE15" w14:textId="77777777" w:rsidR="00A01A20" w:rsidRDefault="00A01A20" w:rsidP="0005165D">
      <w:pPr>
        <w:spacing w:after="0" w:line="240" w:lineRule="auto"/>
      </w:pPr>
      <w:r>
        <w:continuationSeparator/>
      </w:r>
    </w:p>
  </w:footnote>
  <w:footnote w:id="1">
    <w:p w14:paraId="4ACC0359" w14:textId="77777777" w:rsidR="00A01A20" w:rsidRDefault="00A01A20" w:rsidP="007A166B">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4ADEE" w14:textId="77777777" w:rsidR="00A01A20" w:rsidRDefault="00A01A20">
    <w:r>
      <w:rPr>
        <w:noProof/>
        <w:color w:val="000000"/>
      </w:rPr>
      <mc:AlternateContent>
        <mc:Choice Requires="wps">
          <w:drawing>
            <wp:anchor distT="0" distB="0" distL="114300" distR="114300" simplePos="0" relativeHeight="251659264" behindDoc="0" locked="0" layoutInCell="1" allowOverlap="1" wp14:anchorId="28F7729E" wp14:editId="37F4F0F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rect w14:anchorId="7B8D06E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5B9BD5" w:themeColor="accent1"/>
          <w:sz w:val="20"/>
          <w:szCs w:val="20"/>
        </w:rPr>
        <w:alias w:val="Title"/>
        <w:id w:val="15524250"/>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sz w:val="20"/>
            <w:szCs w:val="20"/>
          </w:rPr>
          <w:t>Howard County Public Website - Content Management System (CMS) Training Manual</w:t>
        </w:r>
      </w:sdtContent>
    </w:sdt>
  </w:p>
  <w:p w14:paraId="44118AA2" w14:textId="77777777" w:rsidR="00A01A20" w:rsidRDefault="00A01A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ACA34C6"/>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8"/>
    <w:multiLevelType w:val="singleLevel"/>
    <w:tmpl w:val="FBDCDCCA"/>
    <w:lvl w:ilvl="0">
      <w:start w:val="1"/>
      <w:numFmt w:val="decimal"/>
      <w:pStyle w:val="ListNumber"/>
      <w:lvlText w:val="%1."/>
      <w:lvlJc w:val="left"/>
      <w:pPr>
        <w:tabs>
          <w:tab w:val="num" w:pos="360"/>
        </w:tabs>
        <w:ind w:left="360" w:hanging="360"/>
      </w:pPr>
    </w:lvl>
  </w:abstractNum>
  <w:abstractNum w:abstractNumId="2">
    <w:nsid w:val="015D078D"/>
    <w:multiLevelType w:val="hybridMultilevel"/>
    <w:tmpl w:val="9332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3641B"/>
    <w:multiLevelType w:val="hybridMultilevel"/>
    <w:tmpl w:val="388EF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107907"/>
    <w:multiLevelType w:val="hybridMultilevel"/>
    <w:tmpl w:val="94900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8943B4E"/>
    <w:multiLevelType w:val="hybridMultilevel"/>
    <w:tmpl w:val="C2C0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E320E"/>
    <w:multiLevelType w:val="hybridMultilevel"/>
    <w:tmpl w:val="03A63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083F22"/>
    <w:multiLevelType w:val="hybridMultilevel"/>
    <w:tmpl w:val="B5AAABF4"/>
    <w:lvl w:ilvl="0" w:tplc="04090001">
      <w:start w:val="1"/>
      <w:numFmt w:val="bullet"/>
      <w:lvlText w:val=""/>
      <w:lvlJc w:val="left"/>
      <w:pPr>
        <w:ind w:left="720" w:hanging="360"/>
      </w:pPr>
      <w:rPr>
        <w:rFonts w:ascii="Symbol" w:hAnsi="Symbol" w:hint="default"/>
      </w:rPr>
    </w:lvl>
    <w:lvl w:ilvl="1" w:tplc="40C04FF2">
      <w:numFmt w:val="bullet"/>
      <w:lvlText w:val="•"/>
      <w:lvlJc w:val="left"/>
      <w:pPr>
        <w:ind w:left="1800" w:hanging="72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8E43BE"/>
    <w:multiLevelType w:val="hybridMultilevel"/>
    <w:tmpl w:val="071A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557E0F"/>
    <w:multiLevelType w:val="hybridMultilevel"/>
    <w:tmpl w:val="C94E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5A4E93"/>
    <w:multiLevelType w:val="hybridMultilevel"/>
    <w:tmpl w:val="CAE8B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797453"/>
    <w:multiLevelType w:val="hybridMultilevel"/>
    <w:tmpl w:val="D6F4E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2529D1"/>
    <w:multiLevelType w:val="hybridMultilevel"/>
    <w:tmpl w:val="D5CC7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007D76"/>
    <w:multiLevelType w:val="hybridMultilevel"/>
    <w:tmpl w:val="BF5E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925270"/>
    <w:multiLevelType w:val="hybridMultilevel"/>
    <w:tmpl w:val="C2A4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7D1B8F"/>
    <w:multiLevelType w:val="multilevel"/>
    <w:tmpl w:val="B5AAABF4"/>
    <w:lvl w:ilvl="0">
      <w:start w:val="1"/>
      <w:numFmt w:val="bullet"/>
      <w:lvlText w:val=""/>
      <w:lvlJc w:val="left"/>
      <w:pPr>
        <w:ind w:left="720" w:hanging="360"/>
      </w:pPr>
      <w:rPr>
        <w:rFonts w:ascii="Symbol" w:hAnsi="Symbol" w:hint="default"/>
      </w:rPr>
    </w:lvl>
    <w:lvl w:ilvl="1">
      <w:numFmt w:val="bullet"/>
      <w:lvlText w:val="•"/>
      <w:lvlJc w:val="left"/>
      <w:pPr>
        <w:ind w:left="1800" w:hanging="720"/>
      </w:pPr>
      <w:rPr>
        <w:rFonts w:ascii="Calibri" w:eastAsiaTheme="minorEastAsia" w:hAnsi="Calibr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22C87D7D"/>
    <w:multiLevelType w:val="hybridMultilevel"/>
    <w:tmpl w:val="A6FEE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067965"/>
    <w:multiLevelType w:val="hybridMultilevel"/>
    <w:tmpl w:val="C316C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A76151"/>
    <w:multiLevelType w:val="hybridMultilevel"/>
    <w:tmpl w:val="4508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F035D6"/>
    <w:multiLevelType w:val="hybridMultilevel"/>
    <w:tmpl w:val="0FD25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0D68BD"/>
    <w:multiLevelType w:val="hybridMultilevel"/>
    <w:tmpl w:val="C35C4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64360D3"/>
    <w:multiLevelType w:val="multilevel"/>
    <w:tmpl w:val="8A5A2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7C36EEF"/>
    <w:multiLevelType w:val="hybridMultilevel"/>
    <w:tmpl w:val="8F30C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C4229D"/>
    <w:multiLevelType w:val="hybridMultilevel"/>
    <w:tmpl w:val="3C446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636846"/>
    <w:multiLevelType w:val="multilevel"/>
    <w:tmpl w:val="B5AAABF4"/>
    <w:lvl w:ilvl="0">
      <w:start w:val="1"/>
      <w:numFmt w:val="bullet"/>
      <w:lvlText w:val=""/>
      <w:lvlJc w:val="left"/>
      <w:pPr>
        <w:ind w:left="720" w:hanging="360"/>
      </w:pPr>
      <w:rPr>
        <w:rFonts w:ascii="Symbol" w:hAnsi="Symbol" w:hint="default"/>
      </w:rPr>
    </w:lvl>
    <w:lvl w:ilvl="1">
      <w:numFmt w:val="bullet"/>
      <w:lvlText w:val="•"/>
      <w:lvlJc w:val="left"/>
      <w:pPr>
        <w:ind w:left="1800" w:hanging="720"/>
      </w:pPr>
      <w:rPr>
        <w:rFonts w:ascii="Calibri" w:eastAsiaTheme="minorEastAsia" w:hAnsi="Calibr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3EBC053A"/>
    <w:multiLevelType w:val="hybridMultilevel"/>
    <w:tmpl w:val="5A36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C54019"/>
    <w:multiLevelType w:val="hybridMultilevel"/>
    <w:tmpl w:val="9224F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1B24B0"/>
    <w:multiLevelType w:val="hybridMultilevel"/>
    <w:tmpl w:val="48344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927524"/>
    <w:multiLevelType w:val="hybridMultilevel"/>
    <w:tmpl w:val="4F84E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C3320D"/>
    <w:multiLevelType w:val="hybridMultilevel"/>
    <w:tmpl w:val="C242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027F41"/>
    <w:multiLevelType w:val="multilevel"/>
    <w:tmpl w:val="B5AAABF4"/>
    <w:lvl w:ilvl="0">
      <w:start w:val="1"/>
      <w:numFmt w:val="bullet"/>
      <w:lvlText w:val=""/>
      <w:lvlJc w:val="left"/>
      <w:pPr>
        <w:ind w:left="720" w:hanging="360"/>
      </w:pPr>
      <w:rPr>
        <w:rFonts w:ascii="Symbol" w:hAnsi="Symbol" w:hint="default"/>
      </w:rPr>
    </w:lvl>
    <w:lvl w:ilvl="1">
      <w:numFmt w:val="bullet"/>
      <w:lvlText w:val="•"/>
      <w:lvlJc w:val="left"/>
      <w:pPr>
        <w:ind w:left="1800" w:hanging="720"/>
      </w:pPr>
      <w:rPr>
        <w:rFonts w:ascii="Calibri" w:eastAsiaTheme="minorEastAsia" w:hAnsi="Calibr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26A0F89"/>
    <w:multiLevelType w:val="hybridMultilevel"/>
    <w:tmpl w:val="411E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6F69C0"/>
    <w:multiLevelType w:val="hybridMultilevel"/>
    <w:tmpl w:val="6DBC4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7E0E3F"/>
    <w:multiLevelType w:val="hybridMultilevel"/>
    <w:tmpl w:val="73D2B7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814AFC"/>
    <w:multiLevelType w:val="hybridMultilevel"/>
    <w:tmpl w:val="C598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D17CD7"/>
    <w:multiLevelType w:val="hybridMultilevel"/>
    <w:tmpl w:val="4D4A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0B4104"/>
    <w:multiLevelType w:val="hybridMultilevel"/>
    <w:tmpl w:val="A1AE3F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6FD4A00"/>
    <w:multiLevelType w:val="hybridMultilevel"/>
    <w:tmpl w:val="59C2D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690775B9"/>
    <w:multiLevelType w:val="hybridMultilevel"/>
    <w:tmpl w:val="32FE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9A761D"/>
    <w:multiLevelType w:val="hybridMultilevel"/>
    <w:tmpl w:val="19507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A966CB"/>
    <w:multiLevelType w:val="hybridMultilevel"/>
    <w:tmpl w:val="A32AF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3469FE"/>
    <w:multiLevelType w:val="hybridMultilevel"/>
    <w:tmpl w:val="F71CA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CB90861"/>
    <w:multiLevelType w:val="hybridMultilevel"/>
    <w:tmpl w:val="240A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653819"/>
    <w:multiLevelType w:val="hybridMultilevel"/>
    <w:tmpl w:val="A426F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13"/>
  </w:num>
  <w:num w:numId="4">
    <w:abstractNumId w:val="7"/>
  </w:num>
  <w:num w:numId="5">
    <w:abstractNumId w:val="35"/>
  </w:num>
  <w:num w:numId="6">
    <w:abstractNumId w:val="34"/>
  </w:num>
  <w:num w:numId="7">
    <w:abstractNumId w:val="29"/>
  </w:num>
  <w:num w:numId="8">
    <w:abstractNumId w:val="28"/>
  </w:num>
  <w:num w:numId="9">
    <w:abstractNumId w:val="0"/>
  </w:num>
  <w:num w:numId="10">
    <w:abstractNumId w:val="1"/>
  </w:num>
  <w:num w:numId="11">
    <w:abstractNumId w:val="40"/>
  </w:num>
  <w:num w:numId="12">
    <w:abstractNumId w:val="15"/>
  </w:num>
  <w:num w:numId="13">
    <w:abstractNumId w:val="30"/>
  </w:num>
  <w:num w:numId="14">
    <w:abstractNumId w:val="24"/>
  </w:num>
  <w:num w:numId="15">
    <w:abstractNumId w:val="33"/>
  </w:num>
  <w:num w:numId="16">
    <w:abstractNumId w:val="20"/>
  </w:num>
  <w:num w:numId="17">
    <w:abstractNumId w:val="37"/>
  </w:num>
  <w:num w:numId="18">
    <w:abstractNumId w:val="41"/>
  </w:num>
  <w:num w:numId="19">
    <w:abstractNumId w:val="4"/>
  </w:num>
  <w:num w:numId="20">
    <w:abstractNumId w:val="26"/>
  </w:num>
  <w:num w:numId="21">
    <w:abstractNumId w:val="6"/>
  </w:num>
  <w:num w:numId="22">
    <w:abstractNumId w:val="39"/>
  </w:num>
  <w:num w:numId="23">
    <w:abstractNumId w:val="19"/>
  </w:num>
  <w:num w:numId="24">
    <w:abstractNumId w:val="11"/>
  </w:num>
  <w:num w:numId="25">
    <w:abstractNumId w:val="16"/>
  </w:num>
  <w:num w:numId="26">
    <w:abstractNumId w:val="38"/>
  </w:num>
  <w:num w:numId="27">
    <w:abstractNumId w:val="2"/>
  </w:num>
  <w:num w:numId="28">
    <w:abstractNumId w:val="10"/>
  </w:num>
  <w:num w:numId="29">
    <w:abstractNumId w:val="36"/>
  </w:num>
  <w:num w:numId="30">
    <w:abstractNumId w:val="22"/>
  </w:num>
  <w:num w:numId="31">
    <w:abstractNumId w:val="27"/>
  </w:num>
  <w:num w:numId="32">
    <w:abstractNumId w:val="32"/>
  </w:num>
  <w:num w:numId="33">
    <w:abstractNumId w:val="17"/>
  </w:num>
  <w:num w:numId="34">
    <w:abstractNumId w:val="3"/>
  </w:num>
  <w:num w:numId="35">
    <w:abstractNumId w:val="12"/>
  </w:num>
  <w:num w:numId="36">
    <w:abstractNumId w:val="9"/>
  </w:num>
  <w:num w:numId="37">
    <w:abstractNumId w:val="31"/>
  </w:num>
  <w:num w:numId="38">
    <w:abstractNumId w:val="5"/>
  </w:num>
  <w:num w:numId="39">
    <w:abstractNumId w:val="42"/>
  </w:num>
  <w:num w:numId="40">
    <w:abstractNumId w:val="8"/>
  </w:num>
  <w:num w:numId="41">
    <w:abstractNumId w:val="14"/>
  </w:num>
  <w:num w:numId="42">
    <w:abstractNumId w:val="18"/>
  </w:num>
  <w:num w:numId="43">
    <w:abstractNumId w:val="21"/>
  </w:num>
  <w:num w:numId="44">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44D"/>
    <w:rsid w:val="00023F77"/>
    <w:rsid w:val="00027BDE"/>
    <w:rsid w:val="000339A4"/>
    <w:rsid w:val="00034794"/>
    <w:rsid w:val="00037AC3"/>
    <w:rsid w:val="00041A96"/>
    <w:rsid w:val="00042081"/>
    <w:rsid w:val="00044769"/>
    <w:rsid w:val="0005165D"/>
    <w:rsid w:val="000A07CE"/>
    <w:rsid w:val="000B6FD0"/>
    <w:rsid w:val="000C235A"/>
    <w:rsid w:val="000D1F5A"/>
    <w:rsid w:val="000F1E92"/>
    <w:rsid w:val="00104DE1"/>
    <w:rsid w:val="00181D55"/>
    <w:rsid w:val="00184942"/>
    <w:rsid w:val="0018567D"/>
    <w:rsid w:val="00185EFD"/>
    <w:rsid w:val="00190199"/>
    <w:rsid w:val="001B0482"/>
    <w:rsid w:val="001C0CE6"/>
    <w:rsid w:val="001C15F9"/>
    <w:rsid w:val="00206D9C"/>
    <w:rsid w:val="00222EDF"/>
    <w:rsid w:val="00237BA7"/>
    <w:rsid w:val="00240CE4"/>
    <w:rsid w:val="0025115B"/>
    <w:rsid w:val="00254C44"/>
    <w:rsid w:val="00271C7E"/>
    <w:rsid w:val="00291BC1"/>
    <w:rsid w:val="00295D7D"/>
    <w:rsid w:val="002A08A7"/>
    <w:rsid w:val="002B1C88"/>
    <w:rsid w:val="002B6D49"/>
    <w:rsid w:val="002C2A8B"/>
    <w:rsid w:val="002D66E3"/>
    <w:rsid w:val="002E4C5B"/>
    <w:rsid w:val="002F221F"/>
    <w:rsid w:val="002F6768"/>
    <w:rsid w:val="003053BB"/>
    <w:rsid w:val="003059B5"/>
    <w:rsid w:val="00316050"/>
    <w:rsid w:val="00350652"/>
    <w:rsid w:val="00357A4C"/>
    <w:rsid w:val="003646EA"/>
    <w:rsid w:val="0038181C"/>
    <w:rsid w:val="0038585F"/>
    <w:rsid w:val="003861AB"/>
    <w:rsid w:val="003D0BA0"/>
    <w:rsid w:val="003D7367"/>
    <w:rsid w:val="0042099D"/>
    <w:rsid w:val="00450D8F"/>
    <w:rsid w:val="004623BE"/>
    <w:rsid w:val="004716EB"/>
    <w:rsid w:val="00481AA9"/>
    <w:rsid w:val="00483EA4"/>
    <w:rsid w:val="004B7CA6"/>
    <w:rsid w:val="004C1F59"/>
    <w:rsid w:val="004D59FD"/>
    <w:rsid w:val="005006D4"/>
    <w:rsid w:val="00505C5D"/>
    <w:rsid w:val="00505E33"/>
    <w:rsid w:val="00542BE8"/>
    <w:rsid w:val="00542FC4"/>
    <w:rsid w:val="0055592A"/>
    <w:rsid w:val="005645A2"/>
    <w:rsid w:val="00575C49"/>
    <w:rsid w:val="0057610C"/>
    <w:rsid w:val="005A22C8"/>
    <w:rsid w:val="005A3517"/>
    <w:rsid w:val="005E4E90"/>
    <w:rsid w:val="00617F27"/>
    <w:rsid w:val="00620FFC"/>
    <w:rsid w:val="00624422"/>
    <w:rsid w:val="00647ED6"/>
    <w:rsid w:val="0065342D"/>
    <w:rsid w:val="00657D18"/>
    <w:rsid w:val="00666534"/>
    <w:rsid w:val="0067536E"/>
    <w:rsid w:val="00685D88"/>
    <w:rsid w:val="00692B44"/>
    <w:rsid w:val="006B6748"/>
    <w:rsid w:val="007019C7"/>
    <w:rsid w:val="00702EA8"/>
    <w:rsid w:val="007450EC"/>
    <w:rsid w:val="00755153"/>
    <w:rsid w:val="00756263"/>
    <w:rsid w:val="00797315"/>
    <w:rsid w:val="007A10FB"/>
    <w:rsid w:val="007A166B"/>
    <w:rsid w:val="007B114F"/>
    <w:rsid w:val="007B140D"/>
    <w:rsid w:val="007E22C9"/>
    <w:rsid w:val="007E28BE"/>
    <w:rsid w:val="0080048A"/>
    <w:rsid w:val="00806B20"/>
    <w:rsid w:val="00824A13"/>
    <w:rsid w:val="00860089"/>
    <w:rsid w:val="0086544D"/>
    <w:rsid w:val="0088321D"/>
    <w:rsid w:val="00893CE9"/>
    <w:rsid w:val="0089788D"/>
    <w:rsid w:val="008B1650"/>
    <w:rsid w:val="008B4768"/>
    <w:rsid w:val="008C1D58"/>
    <w:rsid w:val="008C25BB"/>
    <w:rsid w:val="008D5CC7"/>
    <w:rsid w:val="00907E0D"/>
    <w:rsid w:val="009104AC"/>
    <w:rsid w:val="00925248"/>
    <w:rsid w:val="009334B9"/>
    <w:rsid w:val="009533F9"/>
    <w:rsid w:val="00961080"/>
    <w:rsid w:val="009631F7"/>
    <w:rsid w:val="009700A2"/>
    <w:rsid w:val="00970938"/>
    <w:rsid w:val="00981026"/>
    <w:rsid w:val="0099633D"/>
    <w:rsid w:val="009A1FD9"/>
    <w:rsid w:val="009A276B"/>
    <w:rsid w:val="009A37AF"/>
    <w:rsid w:val="009C17B3"/>
    <w:rsid w:val="009C61C5"/>
    <w:rsid w:val="009D30BC"/>
    <w:rsid w:val="009F7885"/>
    <w:rsid w:val="00A00354"/>
    <w:rsid w:val="00A01A20"/>
    <w:rsid w:val="00A07820"/>
    <w:rsid w:val="00A17AA2"/>
    <w:rsid w:val="00A35F30"/>
    <w:rsid w:val="00A81841"/>
    <w:rsid w:val="00A840AD"/>
    <w:rsid w:val="00A844B6"/>
    <w:rsid w:val="00A92DD9"/>
    <w:rsid w:val="00AB0043"/>
    <w:rsid w:val="00AB7BA3"/>
    <w:rsid w:val="00AC3B6B"/>
    <w:rsid w:val="00AC4442"/>
    <w:rsid w:val="00AC451E"/>
    <w:rsid w:val="00AD55B1"/>
    <w:rsid w:val="00AD723B"/>
    <w:rsid w:val="00AE6FF1"/>
    <w:rsid w:val="00AF32C2"/>
    <w:rsid w:val="00AF3A44"/>
    <w:rsid w:val="00AF58CB"/>
    <w:rsid w:val="00AF7E6F"/>
    <w:rsid w:val="00B02992"/>
    <w:rsid w:val="00B12B39"/>
    <w:rsid w:val="00B158BA"/>
    <w:rsid w:val="00B3362D"/>
    <w:rsid w:val="00B41653"/>
    <w:rsid w:val="00B458F8"/>
    <w:rsid w:val="00B50CB9"/>
    <w:rsid w:val="00B6682F"/>
    <w:rsid w:val="00B673DC"/>
    <w:rsid w:val="00B811FD"/>
    <w:rsid w:val="00B90905"/>
    <w:rsid w:val="00B958A1"/>
    <w:rsid w:val="00BA33D3"/>
    <w:rsid w:val="00BB54F1"/>
    <w:rsid w:val="00BB7BE3"/>
    <w:rsid w:val="00BD0853"/>
    <w:rsid w:val="00BD4100"/>
    <w:rsid w:val="00BE018D"/>
    <w:rsid w:val="00BE4933"/>
    <w:rsid w:val="00C031DC"/>
    <w:rsid w:val="00C12803"/>
    <w:rsid w:val="00C23902"/>
    <w:rsid w:val="00C55855"/>
    <w:rsid w:val="00C56C43"/>
    <w:rsid w:val="00C766CD"/>
    <w:rsid w:val="00CA3319"/>
    <w:rsid w:val="00CA40A8"/>
    <w:rsid w:val="00CA7BB0"/>
    <w:rsid w:val="00CB3500"/>
    <w:rsid w:val="00CB4CA6"/>
    <w:rsid w:val="00CC60AC"/>
    <w:rsid w:val="00CD09D9"/>
    <w:rsid w:val="00CD692D"/>
    <w:rsid w:val="00CE71E7"/>
    <w:rsid w:val="00CF6F8B"/>
    <w:rsid w:val="00D02DF6"/>
    <w:rsid w:val="00D365DD"/>
    <w:rsid w:val="00D439EF"/>
    <w:rsid w:val="00D4737B"/>
    <w:rsid w:val="00D62E2E"/>
    <w:rsid w:val="00DB0196"/>
    <w:rsid w:val="00DB3465"/>
    <w:rsid w:val="00DB3655"/>
    <w:rsid w:val="00DC6A99"/>
    <w:rsid w:val="00DE2CBB"/>
    <w:rsid w:val="00E404BD"/>
    <w:rsid w:val="00E55BDB"/>
    <w:rsid w:val="00E950E8"/>
    <w:rsid w:val="00E97D66"/>
    <w:rsid w:val="00EA0E9A"/>
    <w:rsid w:val="00EB6C77"/>
    <w:rsid w:val="00EC1EB7"/>
    <w:rsid w:val="00ED285D"/>
    <w:rsid w:val="00ED78DD"/>
    <w:rsid w:val="00EF4F48"/>
    <w:rsid w:val="00EF5573"/>
    <w:rsid w:val="00F01F7C"/>
    <w:rsid w:val="00F2375C"/>
    <w:rsid w:val="00F72B1D"/>
    <w:rsid w:val="00F75C39"/>
    <w:rsid w:val="00F7683A"/>
    <w:rsid w:val="00FB24E8"/>
    <w:rsid w:val="00FB3479"/>
    <w:rsid w:val="00FC0987"/>
    <w:rsid w:val="00FC0A07"/>
    <w:rsid w:val="00FC164B"/>
    <w:rsid w:val="00FC495B"/>
    <w:rsid w:val="00FC4F81"/>
    <w:rsid w:val="00FD2089"/>
    <w:rsid w:val="00FE6A06"/>
    <w:rsid w:val="00FF1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018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List Bullet 2"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65D"/>
  </w:style>
  <w:style w:type="paragraph" w:styleId="Heading1">
    <w:name w:val="heading 1"/>
    <w:basedOn w:val="Normal"/>
    <w:next w:val="Normal"/>
    <w:link w:val="Heading1Char"/>
    <w:uiPriority w:val="9"/>
    <w:qFormat/>
    <w:rsid w:val="0005165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05165D"/>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05165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5165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5165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5165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5165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5165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5165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5165D"/>
    <w:pPr>
      <w:spacing w:after="0" w:line="240" w:lineRule="auto"/>
    </w:pPr>
  </w:style>
  <w:style w:type="character" w:customStyle="1" w:styleId="NoSpacingChar">
    <w:name w:val="No Spacing Char"/>
    <w:basedOn w:val="DefaultParagraphFont"/>
    <w:link w:val="NoSpacing"/>
    <w:uiPriority w:val="1"/>
    <w:rsid w:val="0005165D"/>
  </w:style>
  <w:style w:type="character" w:customStyle="1" w:styleId="Heading1Char">
    <w:name w:val="Heading 1 Char"/>
    <w:basedOn w:val="DefaultParagraphFont"/>
    <w:link w:val="Heading1"/>
    <w:uiPriority w:val="9"/>
    <w:rsid w:val="0005165D"/>
    <w:rPr>
      <w:rFonts w:asciiTheme="majorHAnsi" w:eastAsiaTheme="majorEastAsia" w:hAnsiTheme="majorHAnsi" w:cstheme="majorBidi"/>
      <w:color w:val="2E74B5" w:themeColor="accent1" w:themeShade="BF"/>
      <w:sz w:val="36"/>
      <w:szCs w:val="36"/>
    </w:rPr>
  </w:style>
  <w:style w:type="paragraph" w:styleId="TOCHeading">
    <w:name w:val="TOC Heading"/>
    <w:basedOn w:val="Heading1"/>
    <w:next w:val="Normal"/>
    <w:uiPriority w:val="39"/>
    <w:unhideWhenUsed/>
    <w:qFormat/>
    <w:rsid w:val="0005165D"/>
    <w:pPr>
      <w:outlineLvl w:val="9"/>
    </w:pPr>
  </w:style>
  <w:style w:type="paragraph" w:styleId="TOC1">
    <w:name w:val="toc 1"/>
    <w:basedOn w:val="Normal"/>
    <w:next w:val="Normal"/>
    <w:autoRedefine/>
    <w:uiPriority w:val="39"/>
    <w:unhideWhenUsed/>
    <w:rsid w:val="0005165D"/>
    <w:pPr>
      <w:spacing w:after="100"/>
    </w:pPr>
  </w:style>
  <w:style w:type="character" w:styleId="Hyperlink">
    <w:name w:val="Hyperlink"/>
    <w:basedOn w:val="DefaultParagraphFont"/>
    <w:uiPriority w:val="99"/>
    <w:unhideWhenUsed/>
    <w:rsid w:val="0005165D"/>
    <w:rPr>
      <w:color w:val="0563C1" w:themeColor="hyperlink"/>
      <w:u w:val="single"/>
    </w:rPr>
  </w:style>
  <w:style w:type="character" w:customStyle="1" w:styleId="Heading2Char">
    <w:name w:val="Heading 2 Char"/>
    <w:basedOn w:val="DefaultParagraphFont"/>
    <w:link w:val="Heading2"/>
    <w:uiPriority w:val="9"/>
    <w:rsid w:val="0005165D"/>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05165D"/>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5165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05165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5165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5165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5165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5165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05165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5165D"/>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05165D"/>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05165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5165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5165D"/>
    <w:rPr>
      <w:b/>
      <w:bCs/>
    </w:rPr>
  </w:style>
  <w:style w:type="character" w:styleId="Emphasis">
    <w:name w:val="Emphasis"/>
    <w:basedOn w:val="DefaultParagraphFont"/>
    <w:uiPriority w:val="20"/>
    <w:qFormat/>
    <w:rsid w:val="0005165D"/>
    <w:rPr>
      <w:i/>
      <w:iCs/>
    </w:rPr>
  </w:style>
  <w:style w:type="paragraph" w:styleId="Quote">
    <w:name w:val="Quote"/>
    <w:basedOn w:val="Normal"/>
    <w:next w:val="Normal"/>
    <w:link w:val="QuoteChar"/>
    <w:uiPriority w:val="29"/>
    <w:qFormat/>
    <w:rsid w:val="0005165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5165D"/>
    <w:rPr>
      <w:i/>
      <w:iCs/>
    </w:rPr>
  </w:style>
  <w:style w:type="paragraph" w:styleId="IntenseQuote">
    <w:name w:val="Intense Quote"/>
    <w:basedOn w:val="Normal"/>
    <w:next w:val="Normal"/>
    <w:link w:val="IntenseQuoteChar"/>
    <w:uiPriority w:val="30"/>
    <w:qFormat/>
    <w:rsid w:val="0005165D"/>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05165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05165D"/>
    <w:rPr>
      <w:i/>
      <w:iCs/>
      <w:color w:val="595959" w:themeColor="text1" w:themeTint="A6"/>
    </w:rPr>
  </w:style>
  <w:style w:type="character" w:styleId="IntenseEmphasis">
    <w:name w:val="Intense Emphasis"/>
    <w:basedOn w:val="DefaultParagraphFont"/>
    <w:uiPriority w:val="21"/>
    <w:qFormat/>
    <w:rsid w:val="0005165D"/>
    <w:rPr>
      <w:b/>
      <w:bCs/>
      <w:i/>
      <w:iCs/>
    </w:rPr>
  </w:style>
  <w:style w:type="character" w:styleId="SubtleReference">
    <w:name w:val="Subtle Reference"/>
    <w:basedOn w:val="DefaultParagraphFont"/>
    <w:uiPriority w:val="31"/>
    <w:qFormat/>
    <w:rsid w:val="0005165D"/>
    <w:rPr>
      <w:smallCaps/>
      <w:color w:val="404040" w:themeColor="text1" w:themeTint="BF"/>
    </w:rPr>
  </w:style>
  <w:style w:type="character" w:styleId="IntenseReference">
    <w:name w:val="Intense Reference"/>
    <w:basedOn w:val="DefaultParagraphFont"/>
    <w:uiPriority w:val="32"/>
    <w:qFormat/>
    <w:rsid w:val="0005165D"/>
    <w:rPr>
      <w:b/>
      <w:bCs/>
      <w:smallCaps/>
      <w:u w:val="single"/>
    </w:rPr>
  </w:style>
  <w:style w:type="character" w:styleId="BookTitle">
    <w:name w:val="Book Title"/>
    <w:basedOn w:val="DefaultParagraphFont"/>
    <w:uiPriority w:val="33"/>
    <w:qFormat/>
    <w:rsid w:val="0005165D"/>
    <w:rPr>
      <w:b/>
      <w:bCs/>
      <w:smallCaps/>
    </w:rPr>
  </w:style>
  <w:style w:type="paragraph" w:styleId="Header">
    <w:name w:val="header"/>
    <w:basedOn w:val="Normal"/>
    <w:link w:val="HeaderChar"/>
    <w:uiPriority w:val="99"/>
    <w:unhideWhenUsed/>
    <w:rsid w:val="000516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65D"/>
  </w:style>
  <w:style w:type="paragraph" w:styleId="Footer">
    <w:name w:val="footer"/>
    <w:basedOn w:val="Normal"/>
    <w:link w:val="FooterChar"/>
    <w:uiPriority w:val="99"/>
    <w:unhideWhenUsed/>
    <w:rsid w:val="00051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65D"/>
  </w:style>
  <w:style w:type="table" w:styleId="TableGrid">
    <w:name w:val="Table Grid"/>
    <w:basedOn w:val="TableNormal"/>
    <w:uiPriority w:val="59"/>
    <w:rsid w:val="00B1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B158B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2">
    <w:name w:val="toc 2"/>
    <w:basedOn w:val="Normal"/>
    <w:next w:val="Normal"/>
    <w:autoRedefine/>
    <w:uiPriority w:val="39"/>
    <w:unhideWhenUsed/>
    <w:rsid w:val="00DB3655"/>
    <w:pPr>
      <w:spacing w:after="100"/>
      <w:ind w:left="210"/>
    </w:pPr>
  </w:style>
  <w:style w:type="paragraph" w:styleId="ListParagraph">
    <w:name w:val="List Paragraph"/>
    <w:basedOn w:val="Normal"/>
    <w:uiPriority w:val="34"/>
    <w:qFormat/>
    <w:rsid w:val="00AC3B6B"/>
    <w:pPr>
      <w:ind w:left="720"/>
      <w:contextualSpacing/>
    </w:pPr>
  </w:style>
  <w:style w:type="paragraph" w:styleId="BodyText">
    <w:name w:val="Body Text"/>
    <w:basedOn w:val="Normal"/>
    <w:link w:val="BodyTextChar"/>
    <w:uiPriority w:val="99"/>
    <w:unhideWhenUsed/>
    <w:qFormat/>
    <w:rsid w:val="008B1650"/>
    <w:pPr>
      <w:spacing w:after="60" w:line="240" w:lineRule="auto"/>
    </w:pPr>
    <w:rPr>
      <w:rFonts w:eastAsiaTheme="minorHAnsi"/>
      <w:sz w:val="22"/>
      <w:szCs w:val="22"/>
    </w:rPr>
  </w:style>
  <w:style w:type="character" w:customStyle="1" w:styleId="BodyTextChar">
    <w:name w:val="Body Text Char"/>
    <w:basedOn w:val="DefaultParagraphFont"/>
    <w:link w:val="BodyText"/>
    <w:uiPriority w:val="99"/>
    <w:rsid w:val="008B1650"/>
    <w:rPr>
      <w:rFonts w:eastAsiaTheme="minorHAnsi"/>
      <w:sz w:val="22"/>
      <w:szCs w:val="22"/>
    </w:rPr>
  </w:style>
  <w:style w:type="paragraph" w:styleId="TOC3">
    <w:name w:val="toc 3"/>
    <w:basedOn w:val="Normal"/>
    <w:next w:val="Normal"/>
    <w:autoRedefine/>
    <w:uiPriority w:val="39"/>
    <w:unhideWhenUsed/>
    <w:rsid w:val="00037AC3"/>
    <w:pPr>
      <w:spacing w:after="100"/>
      <w:ind w:left="420"/>
    </w:pPr>
  </w:style>
  <w:style w:type="character" w:styleId="FollowedHyperlink">
    <w:name w:val="FollowedHyperlink"/>
    <w:basedOn w:val="DefaultParagraphFont"/>
    <w:uiPriority w:val="99"/>
    <w:semiHidden/>
    <w:unhideWhenUsed/>
    <w:rsid w:val="00893CE9"/>
    <w:rPr>
      <w:color w:val="954F72" w:themeColor="followedHyperlink"/>
      <w:u w:val="single"/>
    </w:rPr>
  </w:style>
  <w:style w:type="table" w:customStyle="1" w:styleId="LightList-Accent11a">
    <w:name w:val="Light List - Accent 11a"/>
    <w:basedOn w:val="TableNormal"/>
    <w:uiPriority w:val="61"/>
    <w:rsid w:val="00DB0196"/>
    <w:pPr>
      <w:spacing w:after="0" w:line="240" w:lineRule="auto"/>
    </w:pPr>
    <w:rPr>
      <w:rFonts w:eastAsiaTheme="minorHAns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29" w:type="dxa"/>
        <w:left w:w="29" w:type="dxa"/>
        <w:right w:w="29"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FootnoteText">
    <w:name w:val="footnote text"/>
    <w:basedOn w:val="Normal"/>
    <w:link w:val="FootnoteTextChar"/>
    <w:uiPriority w:val="99"/>
    <w:semiHidden/>
    <w:unhideWhenUsed/>
    <w:rsid w:val="00DB0196"/>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DB0196"/>
    <w:rPr>
      <w:rFonts w:eastAsiaTheme="minorHAnsi"/>
      <w:sz w:val="20"/>
      <w:szCs w:val="20"/>
    </w:rPr>
  </w:style>
  <w:style w:type="character" w:styleId="FootnoteReference">
    <w:name w:val="footnote reference"/>
    <w:basedOn w:val="DefaultParagraphFont"/>
    <w:uiPriority w:val="99"/>
    <w:semiHidden/>
    <w:unhideWhenUsed/>
    <w:rsid w:val="00DB0196"/>
    <w:rPr>
      <w:vertAlign w:val="superscript"/>
    </w:rPr>
  </w:style>
  <w:style w:type="paragraph" w:styleId="ListBullet2">
    <w:name w:val="List Bullet 2"/>
    <w:basedOn w:val="Normal"/>
    <w:uiPriority w:val="99"/>
    <w:unhideWhenUsed/>
    <w:qFormat/>
    <w:rsid w:val="00481AA9"/>
    <w:pPr>
      <w:numPr>
        <w:numId w:val="9"/>
      </w:numPr>
      <w:spacing w:after="60" w:line="240" w:lineRule="auto"/>
      <w:contextualSpacing/>
    </w:pPr>
    <w:rPr>
      <w:rFonts w:eastAsiaTheme="minorHAnsi"/>
      <w:sz w:val="22"/>
      <w:szCs w:val="22"/>
    </w:rPr>
  </w:style>
  <w:style w:type="character" w:customStyle="1" w:styleId="apple-converted-space">
    <w:name w:val="apple-converted-space"/>
    <w:basedOn w:val="DefaultParagraphFont"/>
    <w:rsid w:val="00181D55"/>
  </w:style>
  <w:style w:type="paragraph" w:styleId="ListNumber">
    <w:name w:val="List Number"/>
    <w:basedOn w:val="Normal"/>
    <w:uiPriority w:val="99"/>
    <w:unhideWhenUsed/>
    <w:qFormat/>
    <w:rsid w:val="00181D55"/>
    <w:pPr>
      <w:numPr>
        <w:numId w:val="10"/>
      </w:numPr>
      <w:spacing w:after="60" w:line="240" w:lineRule="auto"/>
      <w:contextualSpacing/>
    </w:pPr>
    <w:rPr>
      <w:rFonts w:eastAsiaTheme="minorHAnsi"/>
      <w:sz w:val="22"/>
      <w:szCs w:val="22"/>
    </w:rPr>
  </w:style>
  <w:style w:type="paragraph" w:styleId="BalloonText">
    <w:name w:val="Balloon Text"/>
    <w:basedOn w:val="Normal"/>
    <w:link w:val="BalloonTextChar"/>
    <w:uiPriority w:val="99"/>
    <w:semiHidden/>
    <w:unhideWhenUsed/>
    <w:rsid w:val="00AD7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23B"/>
    <w:rPr>
      <w:rFonts w:ascii="Segoe UI" w:hAnsi="Segoe UI" w:cs="Segoe UI"/>
      <w:sz w:val="18"/>
      <w:szCs w:val="18"/>
    </w:rPr>
  </w:style>
  <w:style w:type="table" w:customStyle="1" w:styleId="GridTable5DarkAccent1">
    <w:name w:val="Grid Table 5 Dark Accent 1"/>
    <w:basedOn w:val="TableNormal"/>
    <w:uiPriority w:val="50"/>
    <w:rsid w:val="00357A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qFormat="1"/>
    <w:lsdException w:name="List Bullet 2"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65D"/>
  </w:style>
  <w:style w:type="paragraph" w:styleId="Heading1">
    <w:name w:val="heading 1"/>
    <w:basedOn w:val="Normal"/>
    <w:next w:val="Normal"/>
    <w:link w:val="Heading1Char"/>
    <w:uiPriority w:val="9"/>
    <w:qFormat/>
    <w:rsid w:val="0005165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05165D"/>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05165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5165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5165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5165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5165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5165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5165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5165D"/>
    <w:pPr>
      <w:spacing w:after="0" w:line="240" w:lineRule="auto"/>
    </w:pPr>
  </w:style>
  <w:style w:type="character" w:customStyle="1" w:styleId="NoSpacingChar">
    <w:name w:val="No Spacing Char"/>
    <w:basedOn w:val="DefaultParagraphFont"/>
    <w:link w:val="NoSpacing"/>
    <w:uiPriority w:val="1"/>
    <w:rsid w:val="0005165D"/>
  </w:style>
  <w:style w:type="character" w:customStyle="1" w:styleId="Heading1Char">
    <w:name w:val="Heading 1 Char"/>
    <w:basedOn w:val="DefaultParagraphFont"/>
    <w:link w:val="Heading1"/>
    <w:uiPriority w:val="9"/>
    <w:rsid w:val="0005165D"/>
    <w:rPr>
      <w:rFonts w:asciiTheme="majorHAnsi" w:eastAsiaTheme="majorEastAsia" w:hAnsiTheme="majorHAnsi" w:cstheme="majorBidi"/>
      <w:color w:val="2E74B5" w:themeColor="accent1" w:themeShade="BF"/>
      <w:sz w:val="36"/>
      <w:szCs w:val="36"/>
    </w:rPr>
  </w:style>
  <w:style w:type="paragraph" w:styleId="TOCHeading">
    <w:name w:val="TOC Heading"/>
    <w:basedOn w:val="Heading1"/>
    <w:next w:val="Normal"/>
    <w:uiPriority w:val="39"/>
    <w:unhideWhenUsed/>
    <w:qFormat/>
    <w:rsid w:val="0005165D"/>
    <w:pPr>
      <w:outlineLvl w:val="9"/>
    </w:pPr>
  </w:style>
  <w:style w:type="paragraph" w:styleId="TOC1">
    <w:name w:val="toc 1"/>
    <w:basedOn w:val="Normal"/>
    <w:next w:val="Normal"/>
    <w:autoRedefine/>
    <w:uiPriority w:val="39"/>
    <w:unhideWhenUsed/>
    <w:rsid w:val="0005165D"/>
    <w:pPr>
      <w:spacing w:after="100"/>
    </w:pPr>
  </w:style>
  <w:style w:type="character" w:styleId="Hyperlink">
    <w:name w:val="Hyperlink"/>
    <w:basedOn w:val="DefaultParagraphFont"/>
    <w:uiPriority w:val="99"/>
    <w:unhideWhenUsed/>
    <w:rsid w:val="0005165D"/>
    <w:rPr>
      <w:color w:val="0563C1" w:themeColor="hyperlink"/>
      <w:u w:val="single"/>
    </w:rPr>
  </w:style>
  <w:style w:type="character" w:customStyle="1" w:styleId="Heading2Char">
    <w:name w:val="Heading 2 Char"/>
    <w:basedOn w:val="DefaultParagraphFont"/>
    <w:link w:val="Heading2"/>
    <w:uiPriority w:val="9"/>
    <w:rsid w:val="0005165D"/>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05165D"/>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5165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05165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5165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5165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5165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5165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05165D"/>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5165D"/>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05165D"/>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05165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5165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5165D"/>
    <w:rPr>
      <w:b/>
      <w:bCs/>
    </w:rPr>
  </w:style>
  <w:style w:type="character" w:styleId="Emphasis">
    <w:name w:val="Emphasis"/>
    <w:basedOn w:val="DefaultParagraphFont"/>
    <w:uiPriority w:val="20"/>
    <w:qFormat/>
    <w:rsid w:val="0005165D"/>
    <w:rPr>
      <w:i/>
      <w:iCs/>
    </w:rPr>
  </w:style>
  <w:style w:type="paragraph" w:styleId="Quote">
    <w:name w:val="Quote"/>
    <w:basedOn w:val="Normal"/>
    <w:next w:val="Normal"/>
    <w:link w:val="QuoteChar"/>
    <w:uiPriority w:val="29"/>
    <w:qFormat/>
    <w:rsid w:val="0005165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5165D"/>
    <w:rPr>
      <w:i/>
      <w:iCs/>
    </w:rPr>
  </w:style>
  <w:style w:type="paragraph" w:styleId="IntenseQuote">
    <w:name w:val="Intense Quote"/>
    <w:basedOn w:val="Normal"/>
    <w:next w:val="Normal"/>
    <w:link w:val="IntenseQuoteChar"/>
    <w:uiPriority w:val="30"/>
    <w:qFormat/>
    <w:rsid w:val="0005165D"/>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05165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05165D"/>
    <w:rPr>
      <w:i/>
      <w:iCs/>
      <w:color w:val="595959" w:themeColor="text1" w:themeTint="A6"/>
    </w:rPr>
  </w:style>
  <w:style w:type="character" w:styleId="IntenseEmphasis">
    <w:name w:val="Intense Emphasis"/>
    <w:basedOn w:val="DefaultParagraphFont"/>
    <w:uiPriority w:val="21"/>
    <w:qFormat/>
    <w:rsid w:val="0005165D"/>
    <w:rPr>
      <w:b/>
      <w:bCs/>
      <w:i/>
      <w:iCs/>
    </w:rPr>
  </w:style>
  <w:style w:type="character" w:styleId="SubtleReference">
    <w:name w:val="Subtle Reference"/>
    <w:basedOn w:val="DefaultParagraphFont"/>
    <w:uiPriority w:val="31"/>
    <w:qFormat/>
    <w:rsid w:val="0005165D"/>
    <w:rPr>
      <w:smallCaps/>
      <w:color w:val="404040" w:themeColor="text1" w:themeTint="BF"/>
    </w:rPr>
  </w:style>
  <w:style w:type="character" w:styleId="IntenseReference">
    <w:name w:val="Intense Reference"/>
    <w:basedOn w:val="DefaultParagraphFont"/>
    <w:uiPriority w:val="32"/>
    <w:qFormat/>
    <w:rsid w:val="0005165D"/>
    <w:rPr>
      <w:b/>
      <w:bCs/>
      <w:smallCaps/>
      <w:u w:val="single"/>
    </w:rPr>
  </w:style>
  <w:style w:type="character" w:styleId="BookTitle">
    <w:name w:val="Book Title"/>
    <w:basedOn w:val="DefaultParagraphFont"/>
    <w:uiPriority w:val="33"/>
    <w:qFormat/>
    <w:rsid w:val="0005165D"/>
    <w:rPr>
      <w:b/>
      <w:bCs/>
      <w:smallCaps/>
    </w:rPr>
  </w:style>
  <w:style w:type="paragraph" w:styleId="Header">
    <w:name w:val="header"/>
    <w:basedOn w:val="Normal"/>
    <w:link w:val="HeaderChar"/>
    <w:uiPriority w:val="99"/>
    <w:unhideWhenUsed/>
    <w:rsid w:val="000516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65D"/>
  </w:style>
  <w:style w:type="paragraph" w:styleId="Footer">
    <w:name w:val="footer"/>
    <w:basedOn w:val="Normal"/>
    <w:link w:val="FooterChar"/>
    <w:uiPriority w:val="99"/>
    <w:unhideWhenUsed/>
    <w:rsid w:val="00051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65D"/>
  </w:style>
  <w:style w:type="table" w:styleId="TableGrid">
    <w:name w:val="Table Grid"/>
    <w:basedOn w:val="TableNormal"/>
    <w:uiPriority w:val="59"/>
    <w:rsid w:val="00B15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B158B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2">
    <w:name w:val="toc 2"/>
    <w:basedOn w:val="Normal"/>
    <w:next w:val="Normal"/>
    <w:autoRedefine/>
    <w:uiPriority w:val="39"/>
    <w:unhideWhenUsed/>
    <w:rsid w:val="00DB3655"/>
    <w:pPr>
      <w:spacing w:after="100"/>
      <w:ind w:left="210"/>
    </w:pPr>
  </w:style>
  <w:style w:type="paragraph" w:styleId="ListParagraph">
    <w:name w:val="List Paragraph"/>
    <w:basedOn w:val="Normal"/>
    <w:uiPriority w:val="34"/>
    <w:qFormat/>
    <w:rsid w:val="00AC3B6B"/>
    <w:pPr>
      <w:ind w:left="720"/>
      <w:contextualSpacing/>
    </w:pPr>
  </w:style>
  <w:style w:type="paragraph" w:styleId="BodyText">
    <w:name w:val="Body Text"/>
    <w:basedOn w:val="Normal"/>
    <w:link w:val="BodyTextChar"/>
    <w:uiPriority w:val="99"/>
    <w:unhideWhenUsed/>
    <w:qFormat/>
    <w:rsid w:val="008B1650"/>
    <w:pPr>
      <w:spacing w:after="60" w:line="240" w:lineRule="auto"/>
    </w:pPr>
    <w:rPr>
      <w:rFonts w:eastAsiaTheme="minorHAnsi"/>
      <w:sz w:val="22"/>
      <w:szCs w:val="22"/>
    </w:rPr>
  </w:style>
  <w:style w:type="character" w:customStyle="1" w:styleId="BodyTextChar">
    <w:name w:val="Body Text Char"/>
    <w:basedOn w:val="DefaultParagraphFont"/>
    <w:link w:val="BodyText"/>
    <w:uiPriority w:val="99"/>
    <w:rsid w:val="008B1650"/>
    <w:rPr>
      <w:rFonts w:eastAsiaTheme="minorHAnsi"/>
      <w:sz w:val="22"/>
      <w:szCs w:val="22"/>
    </w:rPr>
  </w:style>
  <w:style w:type="paragraph" w:styleId="TOC3">
    <w:name w:val="toc 3"/>
    <w:basedOn w:val="Normal"/>
    <w:next w:val="Normal"/>
    <w:autoRedefine/>
    <w:uiPriority w:val="39"/>
    <w:unhideWhenUsed/>
    <w:rsid w:val="00037AC3"/>
    <w:pPr>
      <w:spacing w:after="100"/>
      <w:ind w:left="420"/>
    </w:pPr>
  </w:style>
  <w:style w:type="character" w:styleId="FollowedHyperlink">
    <w:name w:val="FollowedHyperlink"/>
    <w:basedOn w:val="DefaultParagraphFont"/>
    <w:uiPriority w:val="99"/>
    <w:semiHidden/>
    <w:unhideWhenUsed/>
    <w:rsid w:val="00893CE9"/>
    <w:rPr>
      <w:color w:val="954F72" w:themeColor="followedHyperlink"/>
      <w:u w:val="single"/>
    </w:rPr>
  </w:style>
  <w:style w:type="table" w:customStyle="1" w:styleId="LightList-Accent11a">
    <w:name w:val="Light List - Accent 11a"/>
    <w:basedOn w:val="TableNormal"/>
    <w:uiPriority w:val="61"/>
    <w:rsid w:val="00DB0196"/>
    <w:pPr>
      <w:spacing w:after="0" w:line="240" w:lineRule="auto"/>
    </w:pPr>
    <w:rPr>
      <w:rFonts w:eastAsiaTheme="minorHAns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29" w:type="dxa"/>
        <w:left w:w="29" w:type="dxa"/>
        <w:right w:w="29"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FootnoteText">
    <w:name w:val="footnote text"/>
    <w:basedOn w:val="Normal"/>
    <w:link w:val="FootnoteTextChar"/>
    <w:uiPriority w:val="99"/>
    <w:semiHidden/>
    <w:unhideWhenUsed/>
    <w:rsid w:val="00DB0196"/>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DB0196"/>
    <w:rPr>
      <w:rFonts w:eastAsiaTheme="minorHAnsi"/>
      <w:sz w:val="20"/>
      <w:szCs w:val="20"/>
    </w:rPr>
  </w:style>
  <w:style w:type="character" w:styleId="FootnoteReference">
    <w:name w:val="footnote reference"/>
    <w:basedOn w:val="DefaultParagraphFont"/>
    <w:uiPriority w:val="99"/>
    <w:semiHidden/>
    <w:unhideWhenUsed/>
    <w:rsid w:val="00DB0196"/>
    <w:rPr>
      <w:vertAlign w:val="superscript"/>
    </w:rPr>
  </w:style>
  <w:style w:type="paragraph" w:styleId="ListBullet2">
    <w:name w:val="List Bullet 2"/>
    <w:basedOn w:val="Normal"/>
    <w:uiPriority w:val="99"/>
    <w:unhideWhenUsed/>
    <w:qFormat/>
    <w:rsid w:val="00481AA9"/>
    <w:pPr>
      <w:numPr>
        <w:numId w:val="9"/>
      </w:numPr>
      <w:spacing w:after="60" w:line="240" w:lineRule="auto"/>
      <w:contextualSpacing/>
    </w:pPr>
    <w:rPr>
      <w:rFonts w:eastAsiaTheme="minorHAnsi"/>
      <w:sz w:val="22"/>
      <w:szCs w:val="22"/>
    </w:rPr>
  </w:style>
  <w:style w:type="character" w:customStyle="1" w:styleId="apple-converted-space">
    <w:name w:val="apple-converted-space"/>
    <w:basedOn w:val="DefaultParagraphFont"/>
    <w:rsid w:val="00181D55"/>
  </w:style>
  <w:style w:type="paragraph" w:styleId="ListNumber">
    <w:name w:val="List Number"/>
    <w:basedOn w:val="Normal"/>
    <w:uiPriority w:val="99"/>
    <w:unhideWhenUsed/>
    <w:qFormat/>
    <w:rsid w:val="00181D55"/>
    <w:pPr>
      <w:numPr>
        <w:numId w:val="10"/>
      </w:numPr>
      <w:spacing w:after="60" w:line="240" w:lineRule="auto"/>
      <w:contextualSpacing/>
    </w:pPr>
    <w:rPr>
      <w:rFonts w:eastAsiaTheme="minorHAnsi"/>
      <w:sz w:val="22"/>
      <w:szCs w:val="22"/>
    </w:rPr>
  </w:style>
  <w:style w:type="paragraph" w:styleId="BalloonText">
    <w:name w:val="Balloon Text"/>
    <w:basedOn w:val="Normal"/>
    <w:link w:val="BalloonTextChar"/>
    <w:uiPriority w:val="99"/>
    <w:semiHidden/>
    <w:unhideWhenUsed/>
    <w:rsid w:val="00AD72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23B"/>
    <w:rPr>
      <w:rFonts w:ascii="Segoe UI" w:hAnsi="Segoe UI" w:cs="Segoe UI"/>
      <w:sz w:val="18"/>
      <w:szCs w:val="18"/>
    </w:rPr>
  </w:style>
  <w:style w:type="table" w:customStyle="1" w:styleId="GridTable5DarkAccent1">
    <w:name w:val="Grid Table 5 Dark Accent 1"/>
    <w:basedOn w:val="TableNormal"/>
    <w:uiPriority w:val="50"/>
    <w:rsid w:val="00357A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505112">
      <w:bodyDiv w:val="1"/>
      <w:marLeft w:val="0"/>
      <w:marRight w:val="0"/>
      <w:marTop w:val="0"/>
      <w:marBottom w:val="0"/>
      <w:divBdr>
        <w:top w:val="none" w:sz="0" w:space="0" w:color="auto"/>
        <w:left w:val="none" w:sz="0" w:space="0" w:color="auto"/>
        <w:bottom w:val="none" w:sz="0" w:space="0" w:color="auto"/>
        <w:right w:val="none" w:sz="0" w:space="0" w:color="auto"/>
      </w:divBdr>
    </w:div>
    <w:div w:id="974796593">
      <w:bodyDiv w:val="1"/>
      <w:marLeft w:val="0"/>
      <w:marRight w:val="0"/>
      <w:marTop w:val="0"/>
      <w:marBottom w:val="0"/>
      <w:divBdr>
        <w:top w:val="none" w:sz="0" w:space="0" w:color="auto"/>
        <w:left w:val="none" w:sz="0" w:space="0" w:color="auto"/>
        <w:bottom w:val="none" w:sz="0" w:space="0" w:color="auto"/>
        <w:right w:val="none" w:sz="0" w:space="0" w:color="auto"/>
      </w:divBdr>
    </w:div>
    <w:div w:id="1792091773">
      <w:bodyDiv w:val="1"/>
      <w:marLeft w:val="0"/>
      <w:marRight w:val="0"/>
      <w:marTop w:val="0"/>
      <w:marBottom w:val="0"/>
      <w:divBdr>
        <w:top w:val="none" w:sz="0" w:space="0" w:color="auto"/>
        <w:left w:val="none" w:sz="0" w:space="0" w:color="auto"/>
        <w:bottom w:val="none" w:sz="0" w:space="0" w:color="auto"/>
        <w:right w:val="none" w:sz="0" w:space="0" w:color="auto"/>
      </w:divBdr>
      <w:divsChild>
        <w:div w:id="293563606">
          <w:marLeft w:val="0"/>
          <w:marRight w:val="0"/>
          <w:marTop w:val="0"/>
          <w:marBottom w:val="0"/>
          <w:divBdr>
            <w:top w:val="none" w:sz="0" w:space="0" w:color="auto"/>
            <w:left w:val="none" w:sz="0" w:space="0" w:color="auto"/>
            <w:bottom w:val="none" w:sz="0" w:space="0" w:color="auto"/>
            <w:right w:val="none" w:sz="0" w:space="0" w:color="auto"/>
          </w:divBdr>
          <w:divsChild>
            <w:div w:id="1971134086">
              <w:marLeft w:val="0"/>
              <w:marRight w:val="0"/>
              <w:marTop w:val="0"/>
              <w:marBottom w:val="0"/>
              <w:divBdr>
                <w:top w:val="none" w:sz="0" w:space="0" w:color="auto"/>
                <w:left w:val="none" w:sz="0" w:space="0" w:color="auto"/>
                <w:bottom w:val="none" w:sz="0" w:space="0" w:color="auto"/>
                <w:right w:val="none" w:sz="0" w:space="0" w:color="auto"/>
              </w:divBdr>
              <w:divsChild>
                <w:div w:id="12407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hyperlink" Target="mailto:HoCoUsers@howardcountymd.gov" TargetMode="External"/><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19.png"/><Relationship Id="rId107" Type="http://schemas.openxmlformats.org/officeDocument/2006/relationships/hyperlink" Target="http://www.section508.gov/content/guidance" TargetMode="External"/><Relationship Id="rId11" Type="http://schemas.openxmlformats.org/officeDocument/2006/relationships/hyperlink" Target="http://www.howardcountymd.gov/login.aspx" TargetMode="Externa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09.png"/><Relationship Id="rId149" Type="http://schemas.openxmlformats.org/officeDocument/2006/relationships/theme" Target="theme/theme1.xml"/><Relationship Id="rId5" Type="http://schemas.microsoft.com/office/2007/relationships/stylesWithEffects" Target="stylesWithEffects.xml"/><Relationship Id="rId95" Type="http://schemas.openxmlformats.org/officeDocument/2006/relationships/image" Target="media/image81.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1.png"/><Relationship Id="rId17" Type="http://schemas.openxmlformats.org/officeDocument/2006/relationships/image" Target="media/image5.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hyperlink" Target="http://www.section508.gov/content/learn/best-practice-library" TargetMode="External"/><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1.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1.png"/><Relationship Id="rId135" Type="http://schemas.openxmlformats.org/officeDocument/2006/relationships/image" Target="media/image116.png"/><Relationship Id="rId13" Type="http://schemas.openxmlformats.org/officeDocument/2006/relationships/oleObject" Target="embeddings/oleObject1.bin"/><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hyperlink" Target="https://cio.gov/creating-accessible-websites/"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hyperlink" Target="https://www.ssa.gov/accessibility/bpl/default.htm" TargetMode="External"/><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07.png"/><Relationship Id="rId14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2.png"/><Relationship Id="rId142" Type="http://schemas.openxmlformats.org/officeDocument/2006/relationships/image" Target="media/image123.png"/><Relationship Id="rId3" Type="http://schemas.openxmlformats.org/officeDocument/2006/relationships/numbering" Target="numbering.xml"/><Relationship Id="rId25" Type="http://schemas.openxmlformats.org/officeDocument/2006/relationships/oleObject" Target="embeddings/oleObject2.bin"/><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97.png"/><Relationship Id="rId137" Type="http://schemas.openxmlformats.org/officeDocument/2006/relationships/image" Target="media/image118.png"/><Relationship Id="rId20" Type="http://schemas.openxmlformats.org/officeDocument/2006/relationships/image" Target="media/image8.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2.png"/><Relationship Id="rId132" Type="http://schemas.openxmlformats.org/officeDocument/2006/relationships/image" Target="media/image113.png"/><Relationship Id="rId15" Type="http://schemas.openxmlformats.org/officeDocument/2006/relationships/image" Target="media/image3.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yperlink" Target="http://www.w3schools.com/html" TargetMode="External"/><Relationship Id="rId127" Type="http://schemas.openxmlformats.org/officeDocument/2006/relationships/image" Target="media/image108.png"/><Relationship Id="rId10" Type="http://schemas.openxmlformats.org/officeDocument/2006/relationships/hyperlink" Target="mailto:HoCoUsers@howardcountymd.gov"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3.png"/><Relationship Id="rId133" Type="http://schemas.openxmlformats.org/officeDocument/2006/relationships/image" Target="media/image114.png"/><Relationship Id="rId16" Type="http://schemas.openxmlformats.org/officeDocument/2006/relationships/image" Target="media/image4.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4.png"/><Relationship Id="rId144" Type="http://schemas.openxmlformats.org/officeDocument/2006/relationships/image" Target="media/image125.png"/><Relationship Id="rId90" Type="http://schemas.openxmlformats.org/officeDocument/2006/relationships/image" Target="media/image7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ECFA7C4D08414BB345F28020DCD2C0"/>
        <w:category>
          <w:name w:val="General"/>
          <w:gallery w:val="placeholder"/>
        </w:category>
        <w:types>
          <w:type w:val="bbPlcHdr"/>
        </w:types>
        <w:behaviors>
          <w:behavior w:val="content"/>
        </w:behaviors>
        <w:guid w:val="{F9A88DA4-BAFE-45DE-851F-415431E4CF4A}"/>
      </w:docPartPr>
      <w:docPartBody>
        <w:p w:rsidR="007C6DDF" w:rsidRDefault="00D12F37" w:rsidP="00D12F37">
          <w:pPr>
            <w:pStyle w:val="C8ECFA7C4D08414BB345F28020DCD2C0"/>
          </w:pPr>
          <w:r>
            <w:rPr>
              <w:rFonts w:asciiTheme="majorHAnsi" w:eastAsiaTheme="majorEastAsia" w:hAnsiTheme="majorHAnsi" w:cstheme="majorBidi"/>
              <w:caps/>
              <w:color w:val="4F81BD"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F37"/>
    <w:rsid w:val="00000647"/>
    <w:rsid w:val="00056EC8"/>
    <w:rsid w:val="000C4556"/>
    <w:rsid w:val="001E0157"/>
    <w:rsid w:val="002107E3"/>
    <w:rsid w:val="00312A4D"/>
    <w:rsid w:val="003A09F0"/>
    <w:rsid w:val="003A0A95"/>
    <w:rsid w:val="003B79D7"/>
    <w:rsid w:val="003E4A91"/>
    <w:rsid w:val="00415DEF"/>
    <w:rsid w:val="00421F61"/>
    <w:rsid w:val="004A13D9"/>
    <w:rsid w:val="007C6DDF"/>
    <w:rsid w:val="0086306D"/>
    <w:rsid w:val="00B10897"/>
    <w:rsid w:val="00B503C1"/>
    <w:rsid w:val="00B82959"/>
    <w:rsid w:val="00BB512C"/>
    <w:rsid w:val="00C050C5"/>
    <w:rsid w:val="00C74C8C"/>
    <w:rsid w:val="00D12F37"/>
    <w:rsid w:val="00EF08D3"/>
    <w:rsid w:val="00FF4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ECFA7C4D08414BB345F28020DCD2C0">
    <w:name w:val="C8ECFA7C4D08414BB345F28020DCD2C0"/>
    <w:rsid w:val="00D12F37"/>
  </w:style>
  <w:style w:type="paragraph" w:customStyle="1" w:styleId="C648B2A944B14E55BF7755D019150DB2">
    <w:name w:val="C648B2A944B14E55BF7755D019150DB2"/>
    <w:rsid w:val="00D12F37"/>
  </w:style>
  <w:style w:type="paragraph" w:customStyle="1" w:styleId="C6502E85E3514A6B932050DFAAE4D666">
    <w:name w:val="C6502E85E3514A6B932050DFAAE4D666"/>
    <w:rsid w:val="00056EC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ECFA7C4D08414BB345F28020DCD2C0">
    <w:name w:val="C8ECFA7C4D08414BB345F28020DCD2C0"/>
    <w:rsid w:val="00D12F37"/>
  </w:style>
  <w:style w:type="paragraph" w:customStyle="1" w:styleId="C648B2A944B14E55BF7755D019150DB2">
    <w:name w:val="C648B2A944B14E55BF7755D019150DB2"/>
    <w:rsid w:val="00D12F37"/>
  </w:style>
  <w:style w:type="paragraph" w:customStyle="1" w:styleId="C6502E85E3514A6B932050DFAAE4D666">
    <w:name w:val="C6502E85E3514A6B932050DFAAE4D666"/>
    <w:rsid w:val="00056E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3B3F6C-99BF-450A-A3FF-E219DF91F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62</Pages>
  <Words>8471</Words>
  <Characters>48291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Howard County Public Website - Content Management System (CMS) Training Manual</vt:lpstr>
    </vt:vector>
  </TitlesOfParts>
  <Company>Planet Technologies</Company>
  <LinksUpToDate>false</LinksUpToDate>
  <CharactersWithSpaces>56649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Howard County Public Website - Content Management System (CMS) Training Manual</dc:title>
  <dc:subject>Version: 1, 12/16/15</dc:subject>
  <dc:creator>Planet Technologies</dc:creator>
  <cp:lastModifiedBy>Dingle, John</cp:lastModifiedBy>
  <cp:revision>3</cp:revision>
  <cp:lastPrinted>2016-01-06T19:02:00Z</cp:lastPrinted>
  <dcterms:created xsi:type="dcterms:W3CDTF">2016-01-06T19:03:00Z</dcterms:created>
  <dcterms:modified xsi:type="dcterms:W3CDTF">2016-01-06T22:18:00Z</dcterms:modified>
</cp:coreProperties>
</file>