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B8ED" w14:textId="1434ADA1" w:rsidR="001311C4" w:rsidRDefault="001311C4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Hlk485212251"/>
      <w:bookmarkStart w:id="1" w:name="_GoBack"/>
      <w:bookmarkEnd w:id="1"/>
    </w:p>
    <w:p w14:paraId="2CC9E507" w14:textId="2A978B7C" w:rsidR="00AB3757" w:rsidRPr="006B27FF" w:rsidRDefault="00270499" w:rsidP="00AB3757">
      <w:pPr>
        <w:pStyle w:val="NoSpacing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TENTATIVE </w:t>
      </w:r>
      <w:r w:rsidR="00AB3757" w:rsidRPr="006B27FF">
        <w:rPr>
          <w:rFonts w:cs="Times New Roman"/>
          <w:b/>
          <w:sz w:val="36"/>
          <w:szCs w:val="36"/>
        </w:rPr>
        <w:t>AGENDA</w:t>
      </w:r>
    </w:p>
    <w:p w14:paraId="58640F37" w14:textId="77777777" w:rsidR="00AB3757" w:rsidRPr="008E11D1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11A88A60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09D12CBE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38AE1A6A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0A38207D" w14:textId="77777777" w:rsidR="004B3E17" w:rsidRPr="008E11D1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264315EE" w14:textId="0B039547" w:rsidR="00AB3757" w:rsidRDefault="0027049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September</w:t>
      </w:r>
      <w:r w:rsidR="001311C4">
        <w:rPr>
          <w:rFonts w:cs="Times New Roman"/>
          <w:b/>
          <w:sz w:val="28"/>
          <w:szCs w:val="28"/>
        </w:rPr>
        <w:t xml:space="preserve"> 2</w:t>
      </w:r>
      <w:r>
        <w:rPr>
          <w:rFonts w:cs="Times New Roman"/>
          <w:b/>
          <w:sz w:val="28"/>
          <w:szCs w:val="28"/>
        </w:rPr>
        <w:t>3</w:t>
      </w:r>
      <w:r w:rsidR="001D0D47">
        <w:rPr>
          <w:rFonts w:cs="Times New Roman"/>
          <w:b/>
          <w:sz w:val="28"/>
          <w:szCs w:val="28"/>
        </w:rPr>
        <w:t>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1D0D47"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14:paraId="76AD1FFA" w14:textId="77777777" w:rsidR="00A2495C" w:rsidRPr="006B27FF" w:rsidRDefault="00A2495C" w:rsidP="00AB3757">
      <w:pPr>
        <w:pStyle w:val="NoSpacing"/>
        <w:jc w:val="center"/>
        <w:rPr>
          <w:rFonts w:cs="Times New Roman"/>
          <w:b/>
          <w:sz w:val="18"/>
          <w:szCs w:val="18"/>
        </w:rPr>
      </w:pPr>
    </w:p>
    <w:bookmarkEnd w:id="0"/>
    <w:p w14:paraId="521A0F0B" w14:textId="77777777" w:rsidR="00C726FE" w:rsidRDefault="00C726FE" w:rsidP="00C726FE">
      <w:pPr>
        <w:pStyle w:val="ListParagraph"/>
        <w:tabs>
          <w:tab w:val="left" w:pos="270"/>
        </w:tabs>
        <w:spacing w:line="480" w:lineRule="auto"/>
        <w:ind w:left="0"/>
      </w:pPr>
    </w:p>
    <w:p w14:paraId="183C512C" w14:textId="2A1065B1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5D02BF9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4D7C6C41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3951CB2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11EAC92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77344D16" w14:textId="6835B6C8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7BC97230" w14:textId="4168EC67" w:rsidR="00344637" w:rsidRDefault="00344637" w:rsidP="00344637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Voter Letter </w:t>
      </w:r>
    </w:p>
    <w:p w14:paraId="71420D92" w14:textId="77777777" w:rsidR="00344637" w:rsidRDefault="00344637" w:rsidP="00344637">
      <w:pPr>
        <w:pStyle w:val="ListParagraph"/>
        <w:tabs>
          <w:tab w:val="left" w:pos="1080"/>
        </w:tabs>
        <w:spacing w:line="240" w:lineRule="auto"/>
      </w:pPr>
    </w:p>
    <w:p w14:paraId="2C7E365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5DC01295" w14:textId="5F97075F" w:rsidR="00270499" w:rsidRDefault="007C40CD" w:rsidP="00270499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44C31404" w14:textId="16008C3A" w:rsidR="00270499" w:rsidRDefault="00270499" w:rsidP="0027049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2020 Board Meeting Schedule</w:t>
      </w:r>
      <w:r w:rsidR="002D14B1">
        <w:t xml:space="preserve"> &amp; Election Calendar</w:t>
      </w:r>
    </w:p>
    <w:p w14:paraId="23D55356" w14:textId="77777777" w:rsidR="00270499" w:rsidRDefault="00270499" w:rsidP="00270499">
      <w:pPr>
        <w:pStyle w:val="ListParagraph"/>
        <w:tabs>
          <w:tab w:val="left" w:pos="1080"/>
        </w:tabs>
        <w:spacing w:line="240" w:lineRule="auto"/>
      </w:pPr>
    </w:p>
    <w:p w14:paraId="4DE9C4A7" w14:textId="77777777"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1C2A0753" w14:textId="77777777"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14:paraId="14AF2EC5" w14:textId="77777777" w:rsidR="00270499" w:rsidRDefault="00270499" w:rsidP="00270499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Voter Outreach</w:t>
      </w:r>
    </w:p>
    <w:p w14:paraId="1367B320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0C4FA067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14:paraId="65C957B9" w14:textId="353E0A0B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14:paraId="783738E8" w14:textId="1FA2072C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25F9E107" w14:textId="5437268C" w:rsidR="00270499" w:rsidRDefault="00270499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Participation in Princeton University Table Top Exercises </w:t>
      </w:r>
    </w:p>
    <w:p w14:paraId="1D0E7568" w14:textId="179C3CC5" w:rsidR="00970A91" w:rsidRDefault="00970A91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SBE Biennial Conference October 17, 2019</w:t>
      </w:r>
    </w:p>
    <w:p w14:paraId="2D5ACF2F" w14:textId="77777777"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14:paraId="6641A43E" w14:textId="66599161" w:rsidR="00415E4B" w:rsidRDefault="00BE79A2" w:rsidP="00173976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69C93094" w14:textId="04497991" w:rsidR="001D7150" w:rsidRDefault="001D7150" w:rsidP="00415E4B"/>
    <w:p w14:paraId="79E91CA4" w14:textId="4CBFE75F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lastRenderedPageBreak/>
        <w:t>Old Business</w:t>
      </w:r>
    </w:p>
    <w:p w14:paraId="59958CFC" w14:textId="32DEC09B" w:rsidR="006B27FF" w:rsidRDefault="00636B65" w:rsidP="006B27FF">
      <w:pPr>
        <w:pStyle w:val="ListParagraph"/>
        <w:numPr>
          <w:ilvl w:val="1"/>
          <w:numId w:val="7"/>
        </w:numPr>
        <w:tabs>
          <w:tab w:val="left" w:pos="270"/>
        </w:tabs>
        <w:spacing w:line="480" w:lineRule="auto"/>
      </w:pPr>
      <w:r>
        <w:t xml:space="preserve">Bylaws </w:t>
      </w:r>
      <w:r w:rsidR="00116E9B">
        <w:t xml:space="preserve">Final </w:t>
      </w:r>
      <w:r>
        <w:t xml:space="preserve">Review &amp; </w:t>
      </w:r>
      <w:r w:rsidR="00270499">
        <w:t>Approval</w:t>
      </w:r>
    </w:p>
    <w:p w14:paraId="7B708573" w14:textId="77777777" w:rsidR="006B27FF" w:rsidRDefault="00FB2936" w:rsidP="006B27F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</w:t>
      </w:r>
      <w:r w:rsidR="006B27FF">
        <w:t>s</w:t>
      </w:r>
    </w:p>
    <w:p w14:paraId="4FC18A18" w14:textId="00A8A88F" w:rsidR="008224F7" w:rsidRDefault="008224F7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4105B106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3446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B94D5" w14:textId="77777777" w:rsidR="00116E9B" w:rsidRDefault="00116E9B" w:rsidP="00116E9B">
      <w:pPr>
        <w:spacing w:after="0" w:line="240" w:lineRule="auto"/>
      </w:pPr>
      <w:r>
        <w:separator/>
      </w:r>
    </w:p>
  </w:endnote>
  <w:endnote w:type="continuationSeparator" w:id="0">
    <w:p w14:paraId="01DB8480" w14:textId="77777777" w:rsidR="00116E9B" w:rsidRDefault="00116E9B" w:rsidP="0011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9C05" w14:textId="77777777" w:rsidR="00116E9B" w:rsidRDefault="00116E9B" w:rsidP="00116E9B">
      <w:pPr>
        <w:spacing w:after="0" w:line="240" w:lineRule="auto"/>
      </w:pPr>
      <w:r>
        <w:separator/>
      </w:r>
    </w:p>
  </w:footnote>
  <w:footnote w:type="continuationSeparator" w:id="0">
    <w:p w14:paraId="37D834DF" w14:textId="77777777" w:rsidR="00116E9B" w:rsidRDefault="00116E9B" w:rsidP="0011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40335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444CA" w14:textId="64BFA2FD" w:rsidR="00116E9B" w:rsidRDefault="00116E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512FF" w14:textId="77777777" w:rsidR="00116E9B" w:rsidRDefault="00116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F29C5"/>
    <w:rsid w:val="00116E9B"/>
    <w:rsid w:val="001311C4"/>
    <w:rsid w:val="0013501B"/>
    <w:rsid w:val="0016231D"/>
    <w:rsid w:val="001D0D47"/>
    <w:rsid w:val="001D60AA"/>
    <w:rsid w:val="001D7150"/>
    <w:rsid w:val="00241209"/>
    <w:rsid w:val="00270499"/>
    <w:rsid w:val="00287825"/>
    <w:rsid w:val="002B18C5"/>
    <w:rsid w:val="002C34EA"/>
    <w:rsid w:val="002D14B1"/>
    <w:rsid w:val="00332B0E"/>
    <w:rsid w:val="00344637"/>
    <w:rsid w:val="003729F1"/>
    <w:rsid w:val="00374632"/>
    <w:rsid w:val="003E39D8"/>
    <w:rsid w:val="003E54F5"/>
    <w:rsid w:val="00415E4B"/>
    <w:rsid w:val="00443343"/>
    <w:rsid w:val="00451A1E"/>
    <w:rsid w:val="00462688"/>
    <w:rsid w:val="004A1BD4"/>
    <w:rsid w:val="004B3E17"/>
    <w:rsid w:val="004E3F5A"/>
    <w:rsid w:val="005040A8"/>
    <w:rsid w:val="005347E0"/>
    <w:rsid w:val="0056043D"/>
    <w:rsid w:val="00571BB6"/>
    <w:rsid w:val="005C0417"/>
    <w:rsid w:val="00614FF9"/>
    <w:rsid w:val="00636B65"/>
    <w:rsid w:val="006A7BC6"/>
    <w:rsid w:val="006B27FF"/>
    <w:rsid w:val="006B5A62"/>
    <w:rsid w:val="006D3F78"/>
    <w:rsid w:val="0074126E"/>
    <w:rsid w:val="00757459"/>
    <w:rsid w:val="00765FE3"/>
    <w:rsid w:val="00766F39"/>
    <w:rsid w:val="00767240"/>
    <w:rsid w:val="0079530F"/>
    <w:rsid w:val="007B4F6A"/>
    <w:rsid w:val="007C265E"/>
    <w:rsid w:val="007C40CD"/>
    <w:rsid w:val="008224F7"/>
    <w:rsid w:val="00835609"/>
    <w:rsid w:val="00854A99"/>
    <w:rsid w:val="008921E1"/>
    <w:rsid w:val="008E11D1"/>
    <w:rsid w:val="008F261A"/>
    <w:rsid w:val="0092034F"/>
    <w:rsid w:val="00963133"/>
    <w:rsid w:val="00970A91"/>
    <w:rsid w:val="00977325"/>
    <w:rsid w:val="00980DA4"/>
    <w:rsid w:val="00A051BE"/>
    <w:rsid w:val="00A06E87"/>
    <w:rsid w:val="00A15C88"/>
    <w:rsid w:val="00A2495C"/>
    <w:rsid w:val="00A3296D"/>
    <w:rsid w:val="00A9231D"/>
    <w:rsid w:val="00AA63CE"/>
    <w:rsid w:val="00AB3757"/>
    <w:rsid w:val="00AB4013"/>
    <w:rsid w:val="00B15E74"/>
    <w:rsid w:val="00B248C9"/>
    <w:rsid w:val="00B67153"/>
    <w:rsid w:val="00B75C7B"/>
    <w:rsid w:val="00BD4AA8"/>
    <w:rsid w:val="00BE06CC"/>
    <w:rsid w:val="00BE79A2"/>
    <w:rsid w:val="00C344C7"/>
    <w:rsid w:val="00C726FE"/>
    <w:rsid w:val="00CA1E95"/>
    <w:rsid w:val="00CB1EFF"/>
    <w:rsid w:val="00D556C3"/>
    <w:rsid w:val="00E01652"/>
    <w:rsid w:val="00E14FE2"/>
    <w:rsid w:val="00E64D0F"/>
    <w:rsid w:val="00E810A9"/>
    <w:rsid w:val="00E8306E"/>
    <w:rsid w:val="00EB29F4"/>
    <w:rsid w:val="00EC3DCB"/>
    <w:rsid w:val="00F41E99"/>
    <w:rsid w:val="00F46280"/>
    <w:rsid w:val="00F50776"/>
    <w:rsid w:val="00F7164F"/>
    <w:rsid w:val="00FB2936"/>
    <w:rsid w:val="00FC6948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BE97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B"/>
  </w:style>
  <w:style w:type="paragraph" w:styleId="Footer">
    <w:name w:val="footer"/>
    <w:basedOn w:val="Normal"/>
    <w:link w:val="FooterChar"/>
    <w:uiPriority w:val="99"/>
    <w:unhideWhenUsed/>
    <w:rsid w:val="0011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Val Patterson</cp:lastModifiedBy>
  <cp:revision>2</cp:revision>
  <cp:lastPrinted>2019-09-12T14:14:00Z</cp:lastPrinted>
  <dcterms:created xsi:type="dcterms:W3CDTF">2019-09-12T15:27:00Z</dcterms:created>
  <dcterms:modified xsi:type="dcterms:W3CDTF">2019-09-12T15:27:00Z</dcterms:modified>
</cp:coreProperties>
</file>